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08" w:rsidRPr="0031696A" w:rsidRDefault="003A3C08" w:rsidP="003A3C08">
      <w:pPr>
        <w:pStyle w:val="NormalWeb"/>
        <w:rPr>
          <w:sz w:val="28"/>
          <w:szCs w:val="28"/>
          <w:u w:val="single"/>
        </w:rPr>
      </w:pPr>
      <w:r w:rsidRPr="0031696A">
        <w:rPr>
          <w:sz w:val="28"/>
          <w:szCs w:val="28"/>
          <w:u w:val="single"/>
        </w:rPr>
        <w:t xml:space="preserve">PHYS </w:t>
      </w:r>
      <w:r w:rsidR="00C911C7" w:rsidRPr="0031696A">
        <w:rPr>
          <w:sz w:val="28"/>
          <w:szCs w:val="28"/>
          <w:u w:val="single"/>
        </w:rPr>
        <w:t xml:space="preserve">315 </w:t>
      </w:r>
      <w:r w:rsidRPr="0031696A">
        <w:rPr>
          <w:sz w:val="28"/>
          <w:szCs w:val="28"/>
          <w:u w:val="single"/>
        </w:rPr>
        <w:t xml:space="preserve">  </w:t>
      </w:r>
      <w:r w:rsidR="00C911C7" w:rsidRPr="0031696A">
        <w:rPr>
          <w:sz w:val="28"/>
          <w:szCs w:val="28"/>
          <w:u w:val="single"/>
        </w:rPr>
        <w:tab/>
      </w:r>
      <w:r w:rsidR="00C911C7" w:rsidRPr="0031696A">
        <w:rPr>
          <w:sz w:val="28"/>
          <w:szCs w:val="28"/>
          <w:u w:val="single"/>
        </w:rPr>
        <w:tab/>
        <w:t>Circuit Analysis</w:t>
      </w:r>
      <w:r w:rsidR="00C911C7" w:rsidRPr="0031696A">
        <w:rPr>
          <w:sz w:val="28"/>
          <w:szCs w:val="28"/>
          <w:u w:val="single"/>
        </w:rPr>
        <w:tab/>
      </w:r>
      <w:r w:rsidR="00A60C7B">
        <w:rPr>
          <w:sz w:val="28"/>
          <w:szCs w:val="28"/>
          <w:u w:val="single"/>
        </w:rPr>
        <w:t xml:space="preserve">F2018 </w:t>
      </w:r>
      <w:r w:rsidR="00C911C7" w:rsidRPr="0031696A">
        <w:rPr>
          <w:sz w:val="28"/>
          <w:szCs w:val="28"/>
          <w:u w:val="single"/>
        </w:rPr>
        <w:tab/>
      </w:r>
      <w:r w:rsidRPr="0031696A">
        <w:rPr>
          <w:sz w:val="28"/>
          <w:szCs w:val="28"/>
          <w:u w:val="single"/>
        </w:rPr>
        <w:t xml:space="preserve">Study Guide for </w:t>
      </w:r>
      <w:r w:rsidR="00383027" w:rsidRPr="0031696A">
        <w:rPr>
          <w:sz w:val="28"/>
          <w:szCs w:val="28"/>
          <w:u w:val="single"/>
        </w:rPr>
        <w:t>Final</w:t>
      </w:r>
    </w:p>
    <w:p w:rsidR="00383027" w:rsidRDefault="00F457EC" w:rsidP="003A3C08">
      <w:pPr>
        <w:pStyle w:val="NormalWeb"/>
      </w:pPr>
      <w:r w:rsidRPr="003E6D79">
        <w:t xml:space="preserve">Final exam format will be similar to past </w:t>
      </w:r>
      <w:r w:rsidR="00044C3B" w:rsidRPr="003E6D79">
        <w:t>tests</w:t>
      </w:r>
      <w:r w:rsidR="00C911C7">
        <w:t xml:space="preserve">. </w:t>
      </w:r>
      <w:r w:rsidR="00383027" w:rsidRPr="003E6D79">
        <w:t>Study the past t</w:t>
      </w:r>
      <w:r w:rsidR="00C911C7">
        <w:t xml:space="preserve">wo </w:t>
      </w:r>
      <w:r w:rsidR="00383027" w:rsidRPr="003E6D79">
        <w:t>tests (Test #1</w:t>
      </w:r>
      <w:r w:rsidR="00C911C7">
        <w:t xml:space="preserve"> and </w:t>
      </w:r>
      <w:r w:rsidR="00383027" w:rsidRPr="003E6D79">
        <w:t>Test #2</w:t>
      </w:r>
      <w:r w:rsidR="00C911C7">
        <w:t xml:space="preserve">) </w:t>
      </w:r>
      <w:r w:rsidR="00383027" w:rsidRPr="003E6D79">
        <w:t>and the related materials.</w:t>
      </w:r>
      <w:r w:rsidRPr="003E6D79">
        <w:t xml:space="preserve"> </w:t>
      </w:r>
    </w:p>
    <w:p w:rsidR="00386E39" w:rsidRDefault="00386E39" w:rsidP="00A60C7B">
      <w:r>
        <w:t xml:space="preserve">1. </w:t>
      </w:r>
      <w:r w:rsidR="008531F4">
        <w:t>Node-voltage method.</w:t>
      </w:r>
    </w:p>
    <w:p w:rsidR="00EE78B0" w:rsidRDefault="00A60C7B" w:rsidP="003A3C08">
      <w:pPr>
        <w:pStyle w:val="NormalWeb"/>
      </w:pPr>
      <w:r>
        <w:rPr>
          <w:noProof/>
        </w:rPr>
        <w:drawing>
          <wp:inline distT="0" distB="0" distL="0" distR="0" wp14:anchorId="4B7A67F4" wp14:editId="31F2EB82">
            <wp:extent cx="5486400" cy="30943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96A">
        <w:br/>
      </w:r>
    </w:p>
    <w:p w:rsidR="00EE78B0" w:rsidRDefault="00EE78B0" w:rsidP="003A3C08">
      <w:pPr>
        <w:pStyle w:val="NormalWeb"/>
      </w:pPr>
    </w:p>
    <w:p w:rsidR="00EE78B0" w:rsidRDefault="00EE78B0" w:rsidP="003A3C08">
      <w:pPr>
        <w:pStyle w:val="NormalWeb"/>
      </w:pPr>
    </w:p>
    <w:p w:rsidR="00EE78B0" w:rsidRDefault="00EE78B0" w:rsidP="003A3C08">
      <w:pPr>
        <w:pStyle w:val="NormalWeb"/>
      </w:pPr>
    </w:p>
    <w:p w:rsidR="00EE78B0" w:rsidRDefault="00EE78B0" w:rsidP="003A3C08">
      <w:pPr>
        <w:pStyle w:val="NormalWeb"/>
      </w:pPr>
    </w:p>
    <w:p w:rsidR="00EE78B0" w:rsidRDefault="00EE78B0" w:rsidP="003A3C08">
      <w:pPr>
        <w:pStyle w:val="NormalWeb"/>
      </w:pPr>
    </w:p>
    <w:p w:rsidR="00EE78B0" w:rsidRDefault="00EE78B0" w:rsidP="003A3C08">
      <w:pPr>
        <w:pStyle w:val="NormalWeb"/>
      </w:pPr>
    </w:p>
    <w:p w:rsidR="00EE78B0" w:rsidRDefault="00EE78B0" w:rsidP="003A3C08">
      <w:pPr>
        <w:pStyle w:val="NormalWeb"/>
      </w:pPr>
    </w:p>
    <w:p w:rsidR="00A60C7B" w:rsidRDefault="00A60C7B" w:rsidP="003A3C08">
      <w:pPr>
        <w:pStyle w:val="NormalWeb"/>
      </w:pPr>
    </w:p>
    <w:p w:rsidR="00A60C7B" w:rsidRDefault="00A60C7B" w:rsidP="003A3C08">
      <w:pPr>
        <w:pStyle w:val="NormalWeb"/>
      </w:pPr>
    </w:p>
    <w:p w:rsidR="00A60C7B" w:rsidRDefault="00A60C7B" w:rsidP="003A3C08">
      <w:pPr>
        <w:pStyle w:val="NormalWeb"/>
      </w:pPr>
    </w:p>
    <w:p w:rsidR="00AF07C1" w:rsidRDefault="00AF07C1" w:rsidP="003A3C08">
      <w:pPr>
        <w:pStyle w:val="NormalWeb"/>
      </w:pPr>
      <w:r>
        <w:lastRenderedPageBreak/>
        <w:t xml:space="preserve">2. Op-Amp </w:t>
      </w:r>
      <w:r w:rsidR="008014EC">
        <w:t xml:space="preserve">    </w:t>
      </w:r>
      <w:hyperlink r:id="rId8" w:history="1">
        <w:r w:rsidR="008014EC" w:rsidRPr="00D07798">
          <w:rPr>
            <w:rStyle w:val="Hyperlink"/>
          </w:rPr>
          <w:t>https://www.youtube.com/watch?v=yfbQFWp4-So</w:t>
        </w:r>
      </w:hyperlink>
    </w:p>
    <w:p w:rsidR="006E57B6" w:rsidRDefault="00AF07C1">
      <w:r>
        <w:rPr>
          <w:noProof/>
        </w:rPr>
        <w:drawing>
          <wp:inline distT="0" distB="0" distL="0" distR="0">
            <wp:extent cx="5478780" cy="4037965"/>
            <wp:effectExtent l="0" t="0" r="762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403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7B6" w:rsidRDefault="006E57B6"/>
    <w:p w:rsidR="006E57B6" w:rsidRDefault="006E57B6"/>
    <w:p w:rsidR="006E57B6" w:rsidRDefault="006E57B6"/>
    <w:p w:rsidR="006E57B6" w:rsidRDefault="006E57B6"/>
    <w:p w:rsidR="006E57B6" w:rsidRDefault="006E57B6"/>
    <w:p w:rsidR="006E57B6" w:rsidRDefault="006E57B6"/>
    <w:p w:rsidR="006E57B6" w:rsidRDefault="006E57B6"/>
    <w:p w:rsidR="006E57B6" w:rsidRDefault="006E57B6"/>
    <w:p w:rsidR="006E57B6" w:rsidRDefault="006E57B6"/>
    <w:p w:rsidR="006E57B6" w:rsidRDefault="006E57B6"/>
    <w:p w:rsidR="006E57B6" w:rsidRDefault="006E57B6"/>
    <w:p w:rsidR="006E57B6" w:rsidRDefault="006E57B6"/>
    <w:p w:rsidR="006E57B6" w:rsidRDefault="006E57B6"/>
    <w:p w:rsidR="006E57B6" w:rsidRDefault="006E57B6"/>
    <w:p w:rsidR="006E57B6" w:rsidRDefault="006E57B6"/>
    <w:p w:rsidR="006E57B6" w:rsidRDefault="006E57B6"/>
    <w:p w:rsidR="006E57B6" w:rsidRDefault="006E57B6"/>
    <w:p w:rsidR="006E57B6" w:rsidRDefault="006E57B6"/>
    <w:p w:rsidR="006E57B6" w:rsidRDefault="006E57B6"/>
    <w:p w:rsidR="006E57B6" w:rsidRDefault="006E57B6"/>
    <w:p w:rsidR="006E57B6" w:rsidRDefault="006E57B6"/>
    <w:p w:rsidR="00AF07C1" w:rsidRPr="00970175" w:rsidRDefault="006E57B6">
      <w:r>
        <w:lastRenderedPageBreak/>
        <w:t xml:space="preserve">3. Op-Amp: </w:t>
      </w:r>
      <w:r w:rsidR="00970175">
        <w:t xml:space="preserve"> Find </w:t>
      </w:r>
      <w:r w:rsidR="00970175">
        <w:rPr>
          <w:i/>
        </w:rPr>
        <w:t>V</w:t>
      </w:r>
      <w:r w:rsidR="00970175">
        <w:rPr>
          <w:i/>
          <w:vertAlign w:val="subscript"/>
        </w:rPr>
        <w:t>0</w:t>
      </w:r>
      <w:r w:rsidR="00970175">
        <w:t xml:space="preserve"> as a function of </w:t>
      </w:r>
      <w:r w:rsidR="00970175">
        <w:rPr>
          <w:i/>
        </w:rPr>
        <w:t>V</w:t>
      </w:r>
      <w:r w:rsidR="00970175">
        <w:rPr>
          <w:i/>
          <w:vertAlign w:val="subscript"/>
        </w:rPr>
        <w:t>S</w:t>
      </w:r>
      <w:r w:rsidR="00970175">
        <w:t xml:space="preserve"> in terms of the resistors shown.</w:t>
      </w:r>
    </w:p>
    <w:p w:rsidR="006E57B6" w:rsidRDefault="006E57B6" w:rsidP="003A3C08">
      <w:pPr>
        <w:pStyle w:val="NormalWeb"/>
      </w:pPr>
      <w:r>
        <w:rPr>
          <w:noProof/>
        </w:rPr>
        <w:drawing>
          <wp:inline distT="0" distB="0" distL="0" distR="0">
            <wp:extent cx="5172075" cy="2311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7B6" w:rsidRDefault="006E57B6" w:rsidP="003A3C08">
      <w:pPr>
        <w:pStyle w:val="NormalWeb"/>
      </w:pPr>
    </w:p>
    <w:p w:rsidR="006E57B6" w:rsidRDefault="006E57B6" w:rsidP="003A3C08">
      <w:pPr>
        <w:pStyle w:val="NormalWeb"/>
      </w:pPr>
    </w:p>
    <w:p w:rsidR="006E57B6" w:rsidRDefault="006E57B6" w:rsidP="003A3C08">
      <w:pPr>
        <w:pStyle w:val="NormalWeb"/>
      </w:pPr>
    </w:p>
    <w:p w:rsidR="006E57B6" w:rsidRDefault="006E57B6" w:rsidP="003A3C08">
      <w:pPr>
        <w:pStyle w:val="NormalWeb"/>
      </w:pPr>
    </w:p>
    <w:p w:rsidR="006E57B6" w:rsidRDefault="006E57B6" w:rsidP="003A3C08">
      <w:pPr>
        <w:pStyle w:val="NormalWeb"/>
      </w:pPr>
    </w:p>
    <w:p w:rsidR="006E57B6" w:rsidRDefault="006E57B6" w:rsidP="003A3C08">
      <w:pPr>
        <w:pStyle w:val="NormalWeb"/>
      </w:pPr>
    </w:p>
    <w:p w:rsidR="006E57B6" w:rsidRDefault="006E57B6" w:rsidP="003A3C08">
      <w:pPr>
        <w:pStyle w:val="NormalWeb"/>
      </w:pPr>
    </w:p>
    <w:p w:rsidR="006E57B6" w:rsidRDefault="006E57B6" w:rsidP="003A3C08">
      <w:pPr>
        <w:pStyle w:val="NormalWeb"/>
      </w:pPr>
    </w:p>
    <w:p w:rsidR="006E57B6" w:rsidRDefault="006E57B6" w:rsidP="003A3C08">
      <w:pPr>
        <w:pStyle w:val="NormalWeb"/>
      </w:pPr>
    </w:p>
    <w:p w:rsidR="006E57B6" w:rsidRDefault="006E57B6" w:rsidP="003A3C08">
      <w:pPr>
        <w:pStyle w:val="NormalWeb"/>
      </w:pPr>
    </w:p>
    <w:p w:rsidR="006E57B6" w:rsidRDefault="006E57B6" w:rsidP="003A3C08">
      <w:pPr>
        <w:pStyle w:val="NormalWeb"/>
      </w:pPr>
    </w:p>
    <w:p w:rsidR="006E57B6" w:rsidRDefault="006E57B6" w:rsidP="003A3C08">
      <w:pPr>
        <w:pStyle w:val="NormalWeb"/>
      </w:pPr>
    </w:p>
    <w:p w:rsidR="006E57B6" w:rsidRDefault="006E57B6" w:rsidP="003A3C08">
      <w:pPr>
        <w:pStyle w:val="NormalWeb"/>
      </w:pPr>
    </w:p>
    <w:p w:rsidR="006E57B6" w:rsidRDefault="006E57B6" w:rsidP="003A3C08">
      <w:pPr>
        <w:pStyle w:val="NormalWeb"/>
      </w:pPr>
    </w:p>
    <w:p w:rsidR="006E57B6" w:rsidRDefault="006E57B6" w:rsidP="003A3C08">
      <w:pPr>
        <w:pStyle w:val="NormalWeb"/>
      </w:pPr>
    </w:p>
    <w:p w:rsidR="003A3C08" w:rsidRPr="003E6D79" w:rsidRDefault="00AF07C1" w:rsidP="003A3C08">
      <w:pPr>
        <w:pStyle w:val="NormalWeb"/>
      </w:pPr>
      <w:r>
        <w:lastRenderedPageBreak/>
        <w:t xml:space="preserve">3. </w:t>
      </w:r>
      <w:r w:rsidR="00312A96">
        <w:t xml:space="preserve">Designing and analyzing (BJT) amplifier circuits. </w:t>
      </w:r>
      <w:r w:rsidR="003A3C08" w:rsidRPr="003E6D79">
        <w:t xml:space="preserve"> </w:t>
      </w:r>
      <w:r w:rsidR="00312A96">
        <w:br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=β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 w:rsidR="00312A96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26 mV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den>
        </m:f>
      </m:oMath>
      <w:r w:rsidR="00312A96">
        <w:tab/>
      </w:r>
      <m:oMath>
        <m:r>
          <w:rPr>
            <w:rFonts w:ascii="Cambria Math" w:hAnsi="Cambria Math"/>
          </w:rPr>
          <m:t>Vgain=-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</m:sSub>
          </m:den>
        </m:f>
      </m:oMath>
      <w:r w:rsidR="00312A96">
        <w:tab/>
      </w:r>
      <w:r w:rsidR="00EE78B0">
        <w:t xml:space="preserve">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BE</m:t>
            </m:r>
          </m:sub>
        </m:sSub>
        <m:r>
          <w:rPr>
            <w:rFonts w:ascii="Cambria Math" w:hAnsi="Cambria Math"/>
          </w:rPr>
          <m:t>=0.7 v</m:t>
        </m:r>
      </m:oMath>
    </w:p>
    <w:p w:rsidR="00DB5259" w:rsidRDefault="005A4076" w:rsidP="00383027">
      <w:pPr>
        <w:pStyle w:val="NormalWeb"/>
      </w:pPr>
      <w:hyperlink r:id="rId11" w:history="1">
        <w:r w:rsidR="00DB5259" w:rsidRPr="00D07798">
          <w:rPr>
            <w:rStyle w:val="Hyperlink"/>
          </w:rPr>
          <w:t>https://www.youtube.com/watch?v=7ukDKVHnac4</w:t>
        </w:r>
      </w:hyperlink>
    </w:p>
    <w:p w:rsidR="00AB38F3" w:rsidRDefault="00AB38F3" w:rsidP="00EE78B0">
      <w:r>
        <w:t>1. Explain why the BJT Common Emitter is an inverting amplifier.</w:t>
      </w:r>
    </w:p>
    <w:p w:rsidR="00AB38F3" w:rsidRDefault="00AB38F3" w:rsidP="00EE78B0"/>
    <w:p w:rsidR="00AB38F3" w:rsidRDefault="00AB38F3" w:rsidP="00EE78B0"/>
    <w:p w:rsidR="00AB38F3" w:rsidRDefault="00AB38F3" w:rsidP="00EE78B0"/>
    <w:p w:rsidR="00AB38F3" w:rsidRDefault="00AB38F3" w:rsidP="00EE78B0"/>
    <w:p w:rsidR="00AB38F3" w:rsidRDefault="00AB38F3" w:rsidP="00EE78B0"/>
    <w:p w:rsidR="00AB38F3" w:rsidRDefault="00AB38F3" w:rsidP="00EE78B0"/>
    <w:p w:rsidR="00EE78B0" w:rsidRDefault="00AB38F3" w:rsidP="00EE78B0">
      <w:r>
        <w:t>2</w:t>
      </w:r>
      <w:r w:rsidR="00EE78B0">
        <w:t>a</w:t>
      </w:r>
      <w:r w:rsidR="00EE78B0" w:rsidRPr="00EE7487">
        <w:t xml:space="preserve">. </w:t>
      </w:r>
      <w:r w:rsidR="00EE78B0">
        <w:t>Calculate the following DC bias conditions: V</w:t>
      </w:r>
      <w:r w:rsidR="00EE78B0" w:rsidRPr="00EE7487">
        <w:rPr>
          <w:vertAlign w:val="subscript"/>
        </w:rPr>
        <w:t>B</w:t>
      </w:r>
      <w:r w:rsidR="00EE78B0">
        <w:t>, V</w:t>
      </w:r>
      <w:r w:rsidR="00EE78B0" w:rsidRPr="00EE7487">
        <w:rPr>
          <w:vertAlign w:val="subscript"/>
        </w:rPr>
        <w:t>E</w:t>
      </w:r>
      <w:r w:rsidR="00EE78B0">
        <w:t>, I</w:t>
      </w:r>
      <w:r w:rsidR="00EE78B0" w:rsidRPr="00EE7487">
        <w:rPr>
          <w:vertAlign w:val="subscript"/>
        </w:rPr>
        <w:t>E</w:t>
      </w:r>
      <w:r w:rsidR="00EE78B0">
        <w:t>, I</w:t>
      </w:r>
      <w:r w:rsidR="00EE78B0" w:rsidRPr="00EE7487">
        <w:rPr>
          <w:vertAlign w:val="subscript"/>
        </w:rPr>
        <w:t>C</w:t>
      </w:r>
      <w:r w:rsidR="00EE78B0">
        <w:t>, I</w:t>
      </w:r>
      <w:r w:rsidR="00EE78B0" w:rsidRPr="00EE7487">
        <w:rPr>
          <w:vertAlign w:val="subscript"/>
        </w:rPr>
        <w:t>B</w:t>
      </w:r>
      <w:r w:rsidR="00EE78B0">
        <w:t>, V</w:t>
      </w:r>
      <w:r w:rsidR="00EE78B0" w:rsidRPr="00EE7487">
        <w:rPr>
          <w:vertAlign w:val="subscript"/>
        </w:rPr>
        <w:t>C</w:t>
      </w:r>
      <w:r w:rsidR="00EE78B0">
        <w:t>, V</w:t>
      </w:r>
      <w:r w:rsidR="00EE78B0" w:rsidRPr="00EE7487">
        <w:rPr>
          <w:vertAlign w:val="subscript"/>
        </w:rPr>
        <w:t xml:space="preserve">CE, </w:t>
      </w:r>
      <w:r w:rsidR="00EE78B0">
        <w:t xml:space="preserve">Power dissipated in the transistor and the ac voltage gain. </w:t>
      </w:r>
      <w:r w:rsidR="00EE78B0">
        <w:br/>
        <w:t>(Assume that the transistor is a Si type, with β=100</w:t>
      </w:r>
      <w:proofErr w:type="gramStart"/>
      <w:r w:rsidR="00EE78B0">
        <w:t xml:space="preserve">,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BE</m:t>
            </m:r>
          </m:sub>
        </m:sSub>
        <m:r>
          <w:rPr>
            <w:rFonts w:ascii="Cambria Math" w:hAnsi="Cambria Math"/>
          </w:rPr>
          <m:t>=0.7 v</m:t>
        </m:r>
      </m:oMath>
      <w:r w:rsidR="00EE78B0">
        <w:t>)</w:t>
      </w:r>
    </w:p>
    <w:p w:rsidR="00EE78B0" w:rsidRDefault="00AB38F3" w:rsidP="00EE78B0">
      <w:r>
        <w:t>2</w:t>
      </w:r>
      <w:r w:rsidR="00EE78B0">
        <w:t>b. How will you modify the emitter resistance for a gain of 100</w:t>
      </w:r>
      <w:proofErr w:type="gramStart"/>
      <w:r w:rsidR="00EE78B0">
        <w:t>?.</w:t>
      </w:r>
      <w:proofErr w:type="gramEnd"/>
    </w:p>
    <w:p w:rsidR="00EE78B0" w:rsidRDefault="00DE0361" w:rsidP="00EE78B0">
      <w:r>
        <w:rPr>
          <w:noProof/>
        </w:rPr>
        <w:drawing>
          <wp:inline distT="0" distB="0" distL="0" distR="0">
            <wp:extent cx="4316095" cy="3401695"/>
            <wp:effectExtent l="0" t="0" r="825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340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8B0" w:rsidRDefault="00EE78B0" w:rsidP="00EE78B0"/>
    <w:p w:rsidR="00EE78B0" w:rsidRDefault="00EE78B0" w:rsidP="00383027">
      <w:pPr>
        <w:pStyle w:val="NormalWeb"/>
      </w:pPr>
    </w:p>
    <w:p w:rsidR="00EE78B0" w:rsidRDefault="00EE78B0" w:rsidP="00383027">
      <w:pPr>
        <w:pStyle w:val="NormalWeb"/>
      </w:pPr>
    </w:p>
    <w:p w:rsidR="00EE78B0" w:rsidRDefault="00EE78B0" w:rsidP="00383027">
      <w:pPr>
        <w:pStyle w:val="NormalWeb"/>
      </w:pPr>
    </w:p>
    <w:p w:rsidR="00EE78B0" w:rsidRDefault="00EE78B0" w:rsidP="00383027">
      <w:pPr>
        <w:pStyle w:val="NormalWeb"/>
      </w:pPr>
    </w:p>
    <w:p w:rsidR="00701ABC" w:rsidRPr="003E6D79" w:rsidRDefault="00701ABC" w:rsidP="00701ABC">
      <w:pPr>
        <w:pStyle w:val="NormalWeb"/>
      </w:pPr>
      <w:r>
        <w:lastRenderedPageBreak/>
        <w:t xml:space="preserve">Designing amplifier circuits with BJT and Op=Amp: </w:t>
      </w:r>
      <w:r w:rsidRPr="003E6D79">
        <w:t xml:space="preserve"> </w:t>
      </w:r>
      <w:r>
        <w:br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=β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26 mV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den>
        </m:f>
      </m:oMath>
      <w:r>
        <w:tab/>
      </w:r>
      <m:oMath>
        <m:r>
          <w:rPr>
            <w:rFonts w:ascii="Cambria Math" w:hAnsi="Cambria Math"/>
          </w:rPr>
          <m:t>Vgain=-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</m:sSub>
          </m:den>
        </m:f>
      </m:oMath>
      <w:r>
        <w:tab/>
        <w:t xml:space="preserve">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BE</m:t>
            </m:r>
          </m:sub>
        </m:sSub>
        <m:r>
          <w:rPr>
            <w:rFonts w:ascii="Cambria Math" w:hAnsi="Cambria Math"/>
          </w:rPr>
          <m:t>=0.7 v</m:t>
        </m:r>
      </m:oMath>
    </w:p>
    <w:p w:rsidR="00312A96" w:rsidRPr="00701ABC" w:rsidRDefault="00AB38F3" w:rsidP="00383027">
      <w:pPr>
        <w:pStyle w:val="NormalWeb"/>
      </w:pPr>
      <w:r>
        <w:t xml:space="preserve">3. </w:t>
      </w:r>
      <w:r w:rsidR="00312A96">
        <w:t>Design</w:t>
      </w:r>
      <w:r>
        <w:t xml:space="preserve"> the following two-stage non-inverting amplifier with an overall voltage gain of 400. Use an op-amp for the final (second) stage with a gain of </w:t>
      </w:r>
      <w:r w:rsidR="00AF7ED3">
        <w:t xml:space="preserve">4 and </w:t>
      </w:r>
      <w:r>
        <w:t xml:space="preserve">a Si BJT </w:t>
      </w:r>
      <w:r w:rsidR="00701ABC">
        <w:t xml:space="preserve">(β = 100) </w:t>
      </w:r>
      <w:r w:rsidR="00AF7ED3">
        <w:t xml:space="preserve">as the first stage with the following restrictions: </w:t>
      </w:r>
      <w:proofErr w:type="spellStart"/>
      <w:r w:rsidR="00AF7ED3">
        <w:t>I</w:t>
      </w:r>
      <w:r w:rsidR="00AF7ED3">
        <w:rPr>
          <w:vertAlign w:val="subscript"/>
        </w:rPr>
        <w:t>c</w:t>
      </w:r>
      <w:proofErr w:type="spellEnd"/>
      <w:r w:rsidR="00AF7ED3">
        <w:t xml:space="preserve"> = 2.0 mA</w:t>
      </w:r>
      <w:r w:rsidR="00F558CE">
        <w:t xml:space="preserve">, </w:t>
      </w:r>
      <w:proofErr w:type="spellStart"/>
      <w:r w:rsidR="00F558CE">
        <w:t>V</w:t>
      </w:r>
      <w:r w:rsidR="00F558CE">
        <w:rPr>
          <w:vertAlign w:val="subscript"/>
        </w:rPr>
        <w:t>cc</w:t>
      </w:r>
      <w:proofErr w:type="spellEnd"/>
      <w:r w:rsidR="00F558CE">
        <w:t xml:space="preserve"> = 5 V, </w:t>
      </w:r>
      <w:proofErr w:type="spellStart"/>
      <w:r w:rsidR="00AF7ED3">
        <w:t>V</w:t>
      </w:r>
      <w:r w:rsidR="00AF7ED3">
        <w:rPr>
          <w:vertAlign w:val="subscript"/>
        </w:rPr>
        <w:t>ce</w:t>
      </w:r>
      <w:proofErr w:type="spellEnd"/>
      <w:r w:rsidR="00AF7ED3">
        <w:t xml:space="preserve"> </w:t>
      </w:r>
      <w:proofErr w:type="gramStart"/>
      <w:r w:rsidR="00AF7ED3">
        <w:t xml:space="preserve">=  </w:t>
      </w:r>
      <w:r w:rsidR="00701ABC">
        <w:t>1.4</w:t>
      </w:r>
      <w:proofErr w:type="gramEnd"/>
      <w:r w:rsidR="00701ABC">
        <w:t xml:space="preserve"> V, </w:t>
      </w:r>
      <w:r w:rsidR="00F558CE">
        <w:t xml:space="preserve">and </w:t>
      </w:r>
      <w:r w:rsidR="00701ABC">
        <w:t>I</w:t>
      </w:r>
      <w:r w:rsidR="00701ABC">
        <w:rPr>
          <w:vertAlign w:val="subscript"/>
        </w:rPr>
        <w:t>R2</w:t>
      </w:r>
      <w:r w:rsidR="00701ABC">
        <w:t xml:space="preserve"> ≥10I</w:t>
      </w:r>
      <w:r w:rsidR="00701ABC">
        <w:rPr>
          <w:vertAlign w:val="subscript"/>
        </w:rPr>
        <w:t>B</w:t>
      </w:r>
      <w:r w:rsidR="00701ABC">
        <w:t>.</w:t>
      </w:r>
    </w:p>
    <w:p w:rsidR="00DB5259" w:rsidRDefault="00DB5259" w:rsidP="00383027">
      <w:pPr>
        <w:pStyle w:val="NormalWeb"/>
      </w:pPr>
    </w:p>
    <w:p w:rsidR="003A3C08" w:rsidRPr="003E6D79" w:rsidRDefault="003A3C08" w:rsidP="00383027">
      <w:pPr>
        <w:pStyle w:val="NormalWeb"/>
      </w:pPr>
    </w:p>
    <w:p w:rsidR="003F4D88" w:rsidRPr="003E6D79" w:rsidRDefault="003F4D88">
      <w:pPr>
        <w:rPr>
          <w:sz w:val="28"/>
          <w:szCs w:val="28"/>
        </w:rPr>
      </w:pPr>
      <w:bookmarkStart w:id="0" w:name="_GoBack"/>
      <w:bookmarkEnd w:id="0"/>
    </w:p>
    <w:sectPr w:rsidR="003F4D88" w:rsidRPr="003E6D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7C1" w:rsidRDefault="00AF07C1" w:rsidP="00AF07C1">
      <w:r>
        <w:separator/>
      </w:r>
    </w:p>
  </w:endnote>
  <w:endnote w:type="continuationSeparator" w:id="0">
    <w:p w:rsidR="00AF07C1" w:rsidRDefault="00AF07C1" w:rsidP="00AF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C1" w:rsidRDefault="00AF07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325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07C1" w:rsidRDefault="00AF07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0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07C1" w:rsidRDefault="00AF07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C1" w:rsidRDefault="00AF07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7C1" w:rsidRDefault="00AF07C1" w:rsidP="00AF07C1">
      <w:r>
        <w:separator/>
      </w:r>
    </w:p>
  </w:footnote>
  <w:footnote w:type="continuationSeparator" w:id="0">
    <w:p w:rsidR="00AF07C1" w:rsidRDefault="00AF07C1" w:rsidP="00AF0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C1" w:rsidRDefault="00AF07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C1" w:rsidRDefault="00AF07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C1" w:rsidRDefault="00AF07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44C3B"/>
    <w:rsid w:val="001B6AC7"/>
    <w:rsid w:val="002C54B0"/>
    <w:rsid w:val="00312A96"/>
    <w:rsid w:val="0031696A"/>
    <w:rsid w:val="0034094D"/>
    <w:rsid w:val="00383027"/>
    <w:rsid w:val="00386E39"/>
    <w:rsid w:val="003A3C08"/>
    <w:rsid w:val="003A5480"/>
    <w:rsid w:val="003E6D79"/>
    <w:rsid w:val="003F4D88"/>
    <w:rsid w:val="0043782D"/>
    <w:rsid w:val="005A4076"/>
    <w:rsid w:val="006E57B6"/>
    <w:rsid w:val="00701ABC"/>
    <w:rsid w:val="00703D74"/>
    <w:rsid w:val="007524ED"/>
    <w:rsid w:val="007F6ED4"/>
    <w:rsid w:val="008014EC"/>
    <w:rsid w:val="008419B2"/>
    <w:rsid w:val="008531F4"/>
    <w:rsid w:val="00970175"/>
    <w:rsid w:val="00A60C7B"/>
    <w:rsid w:val="00AA4E6D"/>
    <w:rsid w:val="00AB38F3"/>
    <w:rsid w:val="00AF07C1"/>
    <w:rsid w:val="00AF7ED3"/>
    <w:rsid w:val="00B11892"/>
    <w:rsid w:val="00B6362A"/>
    <w:rsid w:val="00C911C7"/>
    <w:rsid w:val="00DB5259"/>
    <w:rsid w:val="00DE0361"/>
    <w:rsid w:val="00EE78B0"/>
    <w:rsid w:val="00F457EC"/>
    <w:rsid w:val="00F558CE"/>
    <w:rsid w:val="00FC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A3C0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0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6D79"/>
    <w:rPr>
      <w:color w:val="808080"/>
    </w:rPr>
  </w:style>
  <w:style w:type="paragraph" w:styleId="ListParagraph">
    <w:name w:val="List Paragraph"/>
    <w:basedOn w:val="Normal"/>
    <w:uiPriority w:val="34"/>
    <w:qFormat/>
    <w:rsid w:val="00386E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2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0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7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07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7C1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E03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A3C0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0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6D79"/>
    <w:rPr>
      <w:color w:val="808080"/>
    </w:rPr>
  </w:style>
  <w:style w:type="paragraph" w:styleId="ListParagraph">
    <w:name w:val="List Paragraph"/>
    <w:basedOn w:val="Normal"/>
    <w:uiPriority w:val="34"/>
    <w:qFormat/>
    <w:rsid w:val="00386E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2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0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7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07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7C1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E03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fbQFWp4-S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7ukDKVHnac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197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202     Spring 2005    Study Guide for Test #5 Chapters 25, 26, &amp; 27</vt:lpstr>
    </vt:vector>
  </TitlesOfParts>
  <Company>Winthrop University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202     Spring 2005    Study Guide for Test #5 Chapters 25, 26, &amp; 27</dc:title>
  <dc:creator>mahesp</dc:creator>
  <cp:lastModifiedBy>Maheswaranathan, Ponn</cp:lastModifiedBy>
  <cp:revision>12</cp:revision>
  <cp:lastPrinted>2018-11-26T19:02:00Z</cp:lastPrinted>
  <dcterms:created xsi:type="dcterms:W3CDTF">2018-11-26T16:07:00Z</dcterms:created>
  <dcterms:modified xsi:type="dcterms:W3CDTF">2018-11-26T20:56:00Z</dcterms:modified>
</cp:coreProperties>
</file>