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CB" w:rsidRPr="00156E10" w:rsidRDefault="00130DCB" w:rsidP="00130DCB">
      <w:pPr>
        <w:pStyle w:val="NormalWeb"/>
        <w:rPr>
          <w:bCs/>
        </w:rPr>
      </w:pPr>
      <w:r w:rsidRPr="00156E10">
        <w:rPr>
          <w:u w:val="single"/>
        </w:rPr>
        <w:t>PHYS 212    S2014   Study Guide for Test #4  </w:t>
      </w:r>
      <w:r w:rsidR="00156E10" w:rsidRPr="00156E10">
        <w:rPr>
          <w:u w:val="single"/>
        </w:rPr>
        <w:t>and Final</w:t>
      </w:r>
      <w:r w:rsidRPr="00156E10">
        <w:rPr>
          <w:u w:val="single"/>
        </w:rPr>
        <w:t xml:space="preserve">  </w:t>
      </w:r>
      <w:r w:rsidRPr="00156E10">
        <w:rPr>
          <w:u w:val="single"/>
        </w:rPr>
        <w:br/>
      </w:r>
      <w:r w:rsidRPr="00156E10">
        <w:br/>
        <w:t>Test</w:t>
      </w:r>
      <w:r w:rsidR="00156E10" w:rsidRPr="00156E10">
        <w:t xml:space="preserve">#4 </w:t>
      </w:r>
      <w:r w:rsidRPr="00156E10">
        <w:t>will have regular questions, derivations, and problems</w:t>
      </w:r>
      <w:r w:rsidR="00156E10" w:rsidRPr="00156E10">
        <w:t xml:space="preserve"> (Chapters 29, 30, &amp; 31</w:t>
      </w:r>
      <w:r w:rsidR="00156E10" w:rsidRPr="00156E10">
        <w:rPr>
          <w:u w:val="single"/>
        </w:rPr>
        <w:t>)</w:t>
      </w:r>
      <w:r w:rsidRPr="00156E10">
        <w:br/>
      </w:r>
      <w:r w:rsidRPr="00156E10">
        <w:br/>
        <w:t xml:space="preserve">1. </w:t>
      </w:r>
      <w:proofErr w:type="gramStart"/>
      <w:r w:rsidRPr="00156E10">
        <w:rPr>
          <w:bCs/>
        </w:rPr>
        <w:t>Chapter Reading.</w:t>
      </w:r>
      <w:proofErr w:type="gramEnd"/>
      <w:r w:rsidRPr="00156E10">
        <w:rPr>
          <w:bCs/>
        </w:rPr>
        <w:tab/>
      </w:r>
      <w:r w:rsidRPr="00156E10">
        <w:rPr>
          <w:bCs/>
        </w:rPr>
        <w:tab/>
        <w:t xml:space="preserve">2. Practice </w:t>
      </w:r>
      <w:proofErr w:type="spellStart"/>
      <w:r w:rsidRPr="00156E10">
        <w:rPr>
          <w:bCs/>
        </w:rPr>
        <w:t>WileyPlus</w:t>
      </w:r>
      <w:proofErr w:type="spellEnd"/>
      <w:r w:rsidRPr="00156E10">
        <w:rPr>
          <w:bCs/>
        </w:rPr>
        <w:t xml:space="preserve"> assignments.   3. </w:t>
      </w:r>
      <w:r w:rsidRPr="00156E10">
        <w:t>Study lecture notes.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45"/>
        <w:gridCol w:w="715"/>
      </w:tblGrid>
      <w:tr w:rsidR="00130DCB" w:rsidRPr="00156E10" w:rsidTr="0055124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0DCB" w:rsidRPr="00156E10" w:rsidRDefault="00130DCB" w:rsidP="0055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Chap 29: Magnetic Field of a Long Straight Wire: </w:t>
            </w:r>
          </w:p>
        </w:tc>
      </w:tr>
      <w:tr w:rsidR="00130DCB" w:rsidRPr="00156E10" w:rsidTr="00551246">
        <w:trPr>
          <w:tblCellSpacing w:w="0" w:type="dxa"/>
          <w:jc w:val="center"/>
        </w:trPr>
        <w:tc>
          <w:tcPr>
            <w:tcW w:w="4618" w:type="pct"/>
            <w:vAlign w:val="center"/>
            <w:hideMark/>
          </w:tcPr>
          <w:p w:rsidR="00130DCB" w:rsidRPr="00156E10" w:rsidRDefault="00130DCB" w:rsidP="0055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E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24050" cy="285750"/>
                  <wp:effectExtent l="19050" t="0" r="0" b="0"/>
                  <wp:docPr id="18" name="Picture 18" descr="http://edugen.wiley.com/edugen/courses/crs1650/art/math/halliday8019c29/math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gen.wiley.com/edugen/courses/crs1650/art/math/halliday8019c29/math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noWrap/>
            <w:vAlign w:val="center"/>
            <w:hideMark/>
          </w:tcPr>
          <w:p w:rsidR="00130DCB" w:rsidRPr="00156E10" w:rsidRDefault="00130DCB" w:rsidP="005512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130DCB" w:rsidRPr="00156E10" w:rsidTr="0055124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0DCB" w:rsidRPr="00156E10" w:rsidRDefault="00130DCB" w:rsidP="0055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E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57150"/>
                  <wp:effectExtent l="0" t="0" r="0" b="0"/>
                  <wp:docPr id="19" name="Picture 19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DCB" w:rsidRPr="00156E10" w:rsidRDefault="00130DCB" w:rsidP="00130DCB">
      <w:pPr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200025"/>
            <wp:effectExtent l="19050" t="0" r="0" b="0"/>
            <wp:docPr id="23" name="Picture 23" descr="http://edugen.wiley.com/edugen/courses/crs1650/art/math/halliday8019c29/math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gen.wiley.com/edugen/courses/crs1650/art/math/halliday8019c29/math06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E10">
        <w:rPr>
          <w:rFonts w:ascii="Times New Roman" w:hAnsi="Times New Roman" w:cs="Times New Roman"/>
          <w:sz w:val="24"/>
          <w:szCs w:val="24"/>
        </w:rPr>
        <w:br/>
      </w:r>
      <w:r w:rsidRPr="00156E1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56E10">
        <w:rPr>
          <w:rFonts w:ascii="Times New Roman" w:hAnsi="Times New Roman" w:cs="Times New Roman"/>
          <w:sz w:val="24"/>
          <w:szCs w:val="24"/>
        </w:rPr>
        <w:t xml:space="preserve">Finding magnetic field using Ampere’s law and </w:t>
      </w:r>
      <w:proofErr w:type="spellStart"/>
      <w:r w:rsidRPr="00156E10">
        <w:rPr>
          <w:rFonts w:ascii="Times New Roman" w:hAnsi="Times New Roman" w:cs="Times New Roman"/>
          <w:sz w:val="24"/>
          <w:szCs w:val="24"/>
        </w:rPr>
        <w:t>Biot-Savart</w:t>
      </w:r>
      <w:proofErr w:type="spellEnd"/>
      <w:r w:rsidRPr="00156E10">
        <w:rPr>
          <w:rFonts w:ascii="Times New Roman" w:hAnsi="Times New Roman" w:cs="Times New Roman"/>
          <w:sz w:val="24"/>
          <w:szCs w:val="24"/>
        </w:rPr>
        <w:t xml:space="preserve"> law.</w:t>
      </w:r>
      <w:proofErr w:type="gramEnd"/>
    </w:p>
    <w:p w:rsidR="00130DCB" w:rsidRPr="00156E10" w:rsidRDefault="00E963CF" w:rsidP="00130D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0.75pt;margin-top:27pt;width:1in;height:22pt;z-index:251658240;mso-position-horizontal-relative:text;mso-position-vertical-relative:text" stroked="t" strokecolor="#f30">
            <v:imagedata r:id="rId7" o:title=""/>
          </v:shape>
          <o:OLEObject Type="Embed" ProgID="Unknown" ShapeID="_x0000_s1026" DrawAspect="Content" ObjectID="_1459926357" r:id="rId8"/>
        </w:pict>
      </w:r>
      <w:r w:rsidR="00130DCB" w:rsidRPr="0015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 30: Magnetic Flux</w:t>
      </w:r>
      <w:r w:rsidR="00130DCB" w:rsidRPr="0015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130DCB" w:rsidRPr="0015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magnetic flux</w:t>
      </w:r>
      <w:r w:rsidR="00130DCB" w:rsidRPr="0015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DCB" w:rsidRPr="00156E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0025" cy="171450"/>
            <wp:effectExtent l="19050" t="0" r="9525" b="0"/>
            <wp:docPr id="75" name="Picture 4" descr="http://edugen.wiley.com/edugen/courses/crs1650/art/math/halliday8019c30/math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30/math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DCB" w:rsidRPr="0015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an area </w:t>
      </w:r>
      <w:r w:rsidR="00130DCB" w:rsidRPr="0015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="00130DCB" w:rsidRPr="0015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magnetic field </w:t>
      </w:r>
      <w:r w:rsidR="00130DCB" w:rsidRPr="00156E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247650"/>
            <wp:effectExtent l="19050" t="0" r="0" b="0"/>
            <wp:docPr id="74" name="Picture 5" descr="http://edugen.wiley.com/edugen/courses/crs1650/art/math/halliday8019c30/mat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30/math0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DCB" w:rsidRPr="0015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defined as </w:t>
      </w:r>
    </w:p>
    <w:p w:rsidR="00130DCB" w:rsidRPr="00156E10" w:rsidRDefault="00130DCB" w:rsidP="00130D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59"/>
        <w:gridCol w:w="595"/>
        <w:gridCol w:w="6"/>
      </w:tblGrid>
      <w:tr w:rsidR="00130DCB" w:rsidRPr="00156E10" w:rsidTr="005512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30DCB" w:rsidRPr="00156E10" w:rsidRDefault="00130DCB" w:rsidP="0055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DCB" w:rsidRPr="00156E10" w:rsidTr="00551246">
        <w:trPr>
          <w:tblCellSpacing w:w="0" w:type="dxa"/>
          <w:jc w:val="center"/>
        </w:trPr>
        <w:tc>
          <w:tcPr>
            <w:tcW w:w="4997" w:type="pct"/>
            <w:gridSpan w:val="2"/>
            <w:vAlign w:val="center"/>
            <w:hideMark/>
          </w:tcPr>
          <w:p w:rsidR="00130DCB" w:rsidRPr="00156E10" w:rsidRDefault="00130DCB" w:rsidP="0055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0DCB" w:rsidRPr="00156E10" w:rsidRDefault="00130DCB" w:rsidP="005512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DCB" w:rsidRPr="00156E10" w:rsidTr="005512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30DCB" w:rsidRPr="00156E10" w:rsidRDefault="00130DCB" w:rsidP="0055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DCB" w:rsidRPr="00156E10" w:rsidTr="005512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30DCB" w:rsidRPr="00156E10" w:rsidRDefault="00130DCB" w:rsidP="0055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Faraday's Law of Induction</w:t>
            </w:r>
            <w:r w:rsidRPr="0015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If the magnetic flux </w:t>
            </w:r>
            <w:r w:rsidRPr="00156E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0025" cy="171450"/>
                  <wp:effectExtent l="19050" t="0" r="9525" b="0"/>
                  <wp:docPr id="65" name="Picture 14" descr="http://edugen.wiley.com/edugen/courses/crs1650/art/math/halliday8019c30/math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dugen.wiley.com/edugen/courses/crs1650/art/math/halliday8019c30/math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through an area bounded by a closed conducting loop changes with time, a current and an </w:t>
            </w:r>
            <w:proofErr w:type="spellStart"/>
            <w:r w:rsidRPr="0015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emf</w:t>
            </w:r>
            <w:proofErr w:type="spellEnd"/>
            <w:r w:rsidRPr="0015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 produced in the loop; this process is called </w:t>
            </w:r>
            <w:r w:rsidRPr="0015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induction</w:t>
            </w:r>
            <w:r w:rsidRPr="0015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The induced </w:t>
            </w:r>
            <w:proofErr w:type="spellStart"/>
            <w:r w:rsidRPr="0015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emf</w:t>
            </w:r>
            <w:proofErr w:type="spellEnd"/>
            <w:r w:rsidRPr="0015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</w:t>
            </w:r>
            <w:r w:rsidRPr="00156E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57150"/>
                  <wp:effectExtent l="0" t="0" r="0" b="0"/>
                  <wp:docPr id="64" name="Picture 15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DCB" w:rsidRPr="00156E10" w:rsidTr="00551246">
        <w:trPr>
          <w:tblCellSpacing w:w="0" w:type="dxa"/>
          <w:jc w:val="center"/>
        </w:trPr>
        <w:tc>
          <w:tcPr>
            <w:tcW w:w="4679" w:type="pct"/>
            <w:vAlign w:val="center"/>
            <w:hideMark/>
          </w:tcPr>
          <w:p w:rsidR="00130DCB" w:rsidRPr="00156E10" w:rsidRDefault="00130DCB" w:rsidP="0055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30DCB" w:rsidRPr="00156E10" w:rsidRDefault="00130DCB" w:rsidP="005512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DCB" w:rsidRPr="00156E10" w:rsidTr="005512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30DCB" w:rsidRPr="00156E10" w:rsidRDefault="00130DCB" w:rsidP="0055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E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57150"/>
                  <wp:effectExtent l="0" t="0" r="0" b="0"/>
                  <wp:docPr id="62" name="Picture 17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DCB" w:rsidRPr="00156E10" w:rsidTr="005512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30DCB" w:rsidRPr="00156E10" w:rsidRDefault="00130DCB" w:rsidP="0055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E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57150"/>
                  <wp:effectExtent l="0" t="0" r="0" b="0"/>
                  <wp:docPr id="61" name="Picture 18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DCB" w:rsidRPr="00156E10" w:rsidTr="00551246">
        <w:trPr>
          <w:tblCellSpacing w:w="0" w:type="dxa"/>
          <w:jc w:val="center"/>
        </w:trPr>
        <w:tc>
          <w:tcPr>
            <w:tcW w:w="4679" w:type="pct"/>
            <w:vAlign w:val="center"/>
            <w:hideMark/>
          </w:tcPr>
          <w:p w:rsidR="00130DCB" w:rsidRPr="00156E10" w:rsidRDefault="00130DCB" w:rsidP="0055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E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700" cy="285750"/>
                  <wp:effectExtent l="19050" t="0" r="0" b="0"/>
                  <wp:docPr id="60" name="Picture 19" descr="http://edugen.wiley.com/edugen/courses/crs1650/art/math/halliday8019c30/math2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gen.wiley.com/edugen/courses/crs1650/art/math/halliday8019c30/math2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30DCB" w:rsidRPr="00156E10" w:rsidRDefault="00130DCB" w:rsidP="005512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DCB" w:rsidRPr="00156E10" w:rsidTr="0055124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30DCB" w:rsidRPr="00156E10" w:rsidRDefault="00130DCB" w:rsidP="0055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E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57150"/>
                  <wp:effectExtent l="0" t="0" r="0" b="0"/>
                  <wp:docPr id="59" name="Picture 20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DCB" w:rsidRPr="00156E10" w:rsidRDefault="00130DCB" w:rsidP="00130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Lenz's Law</w:t>
      </w:r>
      <w:r w:rsidRPr="0015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induced current has a direction such that the magnetic field </w:t>
      </w:r>
      <w:r w:rsidRPr="00156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due to the current</w:t>
      </w:r>
      <w:r w:rsidRPr="0015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opposes the change in the magnetic flux that induces the current. The induced </w:t>
      </w:r>
      <w:proofErr w:type="spellStart"/>
      <w:r w:rsidRPr="00156E10">
        <w:rPr>
          <w:rFonts w:ascii="Times New Roman" w:eastAsia="Times New Roman" w:hAnsi="Times New Roman" w:cs="Times New Roman"/>
          <w:color w:val="000000"/>
          <w:sz w:val="24"/>
          <w:szCs w:val="24"/>
        </w:rPr>
        <w:t>emf</w:t>
      </w:r>
      <w:proofErr w:type="spellEnd"/>
      <w:r w:rsidRPr="0015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the same direction as the induced current.</w:t>
      </w:r>
    </w:p>
    <w:p w:rsidR="009A3FDD" w:rsidRPr="00156E10" w:rsidRDefault="009A3FDD">
      <w:pPr>
        <w:rPr>
          <w:rFonts w:ascii="Times New Roman" w:hAnsi="Times New Roman" w:cs="Times New Roman"/>
          <w:sz w:val="24"/>
          <w:szCs w:val="24"/>
        </w:rPr>
      </w:pPr>
    </w:p>
    <w:p w:rsidR="00130DCB" w:rsidRPr="00156E10" w:rsidRDefault="00130DCB" w:rsidP="00130DCB">
      <w:pPr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br/>
        <w:t xml:space="preserve">Chapter 31: Electricity: Generation and Electricity: Transmission using </w:t>
      </w:r>
      <w:hyperlink r:id="rId12" w:history="1">
        <w:r w:rsidRPr="00156E10">
          <w:rPr>
            <w:rStyle w:val="Hyperlink"/>
            <w:rFonts w:ascii="Times New Roman" w:hAnsi="Times New Roman" w:cs="Times New Roman"/>
            <w:sz w:val="24"/>
            <w:szCs w:val="24"/>
          </w:rPr>
          <w:t>Transformers.</w:t>
        </w:r>
      </w:hyperlink>
      <w:r w:rsidRPr="00156E10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156E10">
        <w:rPr>
          <w:rFonts w:ascii="Times New Roman" w:hAnsi="Times New Roman" w:cs="Times New Roman"/>
          <w:position w:val="-30"/>
          <w:sz w:val="24"/>
          <w:szCs w:val="24"/>
        </w:rPr>
        <w:object w:dxaOrig="920" w:dyaOrig="680">
          <v:shape id="_x0000_i1026" type="#_x0000_t75" style="width:45.75pt;height:33.75pt" o:ole="">
            <v:imagedata r:id="rId13" o:title=""/>
          </v:shape>
          <o:OLEObject Type="Embed" ProgID="Equation.3" ShapeID="_x0000_i1026" DrawAspect="Content" ObjectID="_1459926350" r:id="rId14"/>
        </w:object>
      </w:r>
      <w:r w:rsidRPr="00156E10">
        <w:rPr>
          <w:rFonts w:ascii="Times New Roman" w:hAnsi="Times New Roman" w:cs="Times New Roman"/>
          <w:sz w:val="24"/>
          <w:szCs w:val="24"/>
        </w:rPr>
        <w:tab/>
      </w:r>
      <w:r w:rsidRPr="00156E10">
        <w:rPr>
          <w:rFonts w:ascii="Times New Roman" w:hAnsi="Times New Roman" w:cs="Times New Roman"/>
          <w:sz w:val="24"/>
          <w:szCs w:val="24"/>
        </w:rPr>
        <w:tab/>
      </w:r>
      <w:r w:rsidRPr="00156E10">
        <w:rPr>
          <w:rFonts w:ascii="Times New Roman" w:hAnsi="Times New Roman" w:cs="Times New Roman"/>
          <w:position w:val="-12"/>
          <w:sz w:val="24"/>
          <w:szCs w:val="24"/>
        </w:rPr>
        <w:object w:dxaOrig="1240" w:dyaOrig="360">
          <v:shape id="_x0000_i1027" type="#_x0000_t75" style="width:62.25pt;height:18pt" o:ole="">
            <v:imagedata r:id="rId15" o:title=""/>
          </v:shape>
          <o:OLEObject Type="Embed" ProgID="Equation.3" ShapeID="_x0000_i1027" DrawAspect="Content" ObjectID="_1459926351" r:id="rId16"/>
        </w:object>
      </w:r>
      <w:r w:rsidRPr="00156E10">
        <w:rPr>
          <w:rFonts w:ascii="Times New Roman" w:hAnsi="Times New Roman" w:cs="Times New Roman"/>
          <w:sz w:val="24"/>
          <w:szCs w:val="24"/>
        </w:rPr>
        <w:tab/>
      </w:r>
    </w:p>
    <w:p w:rsidR="00130DCB" w:rsidRPr="00156E10" w:rsidRDefault="00130DCB">
      <w:pPr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sz w:val="24"/>
          <w:szCs w:val="24"/>
        </w:rPr>
        <w:t>Chapters 31: AC circuits</w:t>
      </w:r>
    </w:p>
    <w:tbl>
      <w:tblPr>
        <w:tblW w:w="4896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65"/>
      </w:tblGrid>
      <w:tr w:rsidR="00130DCB" w:rsidRPr="00156E10" w:rsidTr="00551246">
        <w:trPr>
          <w:trHeight w:val="13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0DCB" w:rsidRPr="00156E10" w:rsidRDefault="00130DCB" w:rsidP="006C7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6252" w:rsidRPr="00156E10" w:rsidRDefault="00976252" w:rsidP="00976252">
      <w:pPr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position w:val="-28"/>
          <w:sz w:val="24"/>
          <w:szCs w:val="24"/>
        </w:rPr>
        <w:object w:dxaOrig="1219" w:dyaOrig="660">
          <v:shape id="_x0000_i1028" type="#_x0000_t75" style="width:60.75pt;height:33pt" o:ole="">
            <v:imagedata r:id="rId17" o:title=""/>
          </v:shape>
          <o:OLEObject Type="Embed" ProgID="Equation.3" ShapeID="_x0000_i1028" DrawAspect="Content" ObjectID="_1459926352" r:id="rId18"/>
        </w:object>
      </w:r>
      <w:r w:rsidRPr="00156E10">
        <w:rPr>
          <w:rFonts w:ascii="Times New Roman" w:hAnsi="Times New Roman" w:cs="Times New Roman"/>
          <w:sz w:val="24"/>
          <w:szCs w:val="24"/>
        </w:rPr>
        <w:tab/>
      </w:r>
      <w:r w:rsidRPr="00156E10">
        <w:rPr>
          <w:rFonts w:ascii="Times New Roman" w:hAnsi="Times New Roman" w:cs="Times New Roman"/>
          <w:sz w:val="24"/>
          <w:szCs w:val="24"/>
        </w:rPr>
        <w:tab/>
      </w:r>
      <w:r w:rsidRPr="00156E10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029" type="#_x0000_t75" style="width:54.75pt;height:17.25pt" o:ole="">
            <v:imagedata r:id="rId19" o:title=""/>
          </v:shape>
          <o:OLEObject Type="Embed" ProgID="Equation.3" ShapeID="_x0000_i1029" DrawAspect="Content" ObjectID="_1459926353" r:id="rId20"/>
        </w:object>
      </w:r>
      <w:r w:rsidRPr="00156E10">
        <w:rPr>
          <w:rFonts w:ascii="Times New Roman" w:hAnsi="Times New Roman" w:cs="Times New Roman"/>
          <w:sz w:val="24"/>
          <w:szCs w:val="24"/>
        </w:rPr>
        <w:tab/>
      </w:r>
      <w:r w:rsidRPr="00156E10">
        <w:rPr>
          <w:rFonts w:ascii="Times New Roman" w:hAnsi="Times New Roman" w:cs="Times New Roman"/>
          <w:sz w:val="24"/>
          <w:szCs w:val="24"/>
        </w:rPr>
        <w:tab/>
      </w:r>
      <w:r w:rsidRPr="00156E10">
        <w:rPr>
          <w:rFonts w:ascii="Times New Roman" w:hAnsi="Times New Roman" w:cs="Times New Roman"/>
          <w:position w:val="-14"/>
          <w:sz w:val="24"/>
          <w:szCs w:val="24"/>
        </w:rPr>
        <w:object w:dxaOrig="2400" w:dyaOrig="460">
          <v:shape id="_x0000_i1030" type="#_x0000_t75" style="width:120pt;height:23.25pt" o:ole="">
            <v:imagedata r:id="rId21" o:title=""/>
          </v:shape>
          <o:OLEObject Type="Embed" ProgID="Equation.3" ShapeID="_x0000_i1030" DrawAspect="Content" ObjectID="_1459926354" r:id="rId22"/>
        </w:object>
      </w:r>
    </w:p>
    <w:p w:rsidR="00976252" w:rsidRPr="00156E10" w:rsidRDefault="00976252" w:rsidP="00976252">
      <w:pPr>
        <w:rPr>
          <w:rFonts w:ascii="Times New Roman" w:hAnsi="Times New Roman" w:cs="Times New Roman"/>
          <w:sz w:val="24"/>
          <w:szCs w:val="24"/>
        </w:rPr>
      </w:pPr>
      <w:r w:rsidRPr="00156E10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31" type="#_x0000_t75" style="width:36pt;height:30.75pt" o:ole="">
            <v:imagedata r:id="rId23" o:title=""/>
          </v:shape>
          <o:OLEObject Type="Embed" ProgID="Equation.3" ShapeID="_x0000_i1031" DrawAspect="Content" ObjectID="_1459926355" r:id="rId24"/>
        </w:object>
      </w:r>
      <w:r w:rsidRPr="00156E10">
        <w:rPr>
          <w:rFonts w:ascii="Times New Roman" w:hAnsi="Times New Roman" w:cs="Times New Roman"/>
          <w:sz w:val="24"/>
          <w:szCs w:val="24"/>
        </w:rPr>
        <w:tab/>
      </w:r>
      <w:r w:rsidRPr="00156E10">
        <w:rPr>
          <w:rFonts w:ascii="Times New Roman" w:hAnsi="Times New Roman" w:cs="Times New Roman"/>
          <w:sz w:val="24"/>
          <w:szCs w:val="24"/>
        </w:rPr>
        <w:tab/>
      </w:r>
      <w:r w:rsidRPr="00156E10">
        <w:rPr>
          <w:rFonts w:ascii="Times New Roman" w:hAnsi="Times New Roman" w:cs="Times New Roman"/>
          <w:position w:val="-28"/>
          <w:sz w:val="24"/>
          <w:szCs w:val="24"/>
        </w:rPr>
        <w:object w:dxaOrig="1460" w:dyaOrig="660">
          <v:shape id="_x0000_i1032" type="#_x0000_t75" style="width:72.75pt;height:33pt" o:ole="">
            <v:imagedata r:id="rId25" o:title=""/>
          </v:shape>
          <o:OLEObject Type="Embed" ProgID="Equation.3" ShapeID="_x0000_i1032" DrawAspect="Content" ObjectID="_1459926356" r:id="rId26"/>
        </w:object>
      </w:r>
    </w:p>
    <w:p w:rsidR="00302AE7" w:rsidRPr="00156E10" w:rsidRDefault="00156E10">
      <w:pPr>
        <w:rPr>
          <w:rFonts w:ascii="Times New Roman" w:hAnsi="Times New Roman" w:cs="Times New Roman"/>
          <w:sz w:val="28"/>
          <w:szCs w:val="28"/>
        </w:rPr>
      </w:pPr>
      <w:r w:rsidRPr="00156E10">
        <w:rPr>
          <w:rFonts w:ascii="Times New Roman" w:hAnsi="Times New Roman" w:cs="Times New Roman"/>
          <w:sz w:val="28"/>
          <w:szCs w:val="28"/>
        </w:rPr>
        <w:t xml:space="preserve">Final Exam: </w:t>
      </w:r>
      <w:r w:rsidR="007D4D5E">
        <w:rPr>
          <w:rFonts w:ascii="Times New Roman" w:hAnsi="Times New Roman" w:cs="Times New Roman"/>
          <w:sz w:val="28"/>
          <w:szCs w:val="28"/>
        </w:rPr>
        <w:t xml:space="preserve">Chap 32 and </w:t>
      </w:r>
      <w:r w:rsidRPr="00156E10">
        <w:rPr>
          <w:rFonts w:ascii="Times New Roman" w:hAnsi="Times New Roman" w:cs="Times New Roman"/>
          <w:sz w:val="28"/>
          <w:szCs w:val="28"/>
        </w:rPr>
        <w:t xml:space="preserve">Study Test #2 and Test #3 and the materials covered in them. </w:t>
      </w:r>
      <w:r w:rsidR="007D4D5E">
        <w:rPr>
          <w:rFonts w:ascii="Times New Roman" w:hAnsi="Times New Roman" w:cs="Times New Roman"/>
          <w:sz w:val="28"/>
          <w:szCs w:val="28"/>
        </w:rPr>
        <w:t xml:space="preserve"> </w:t>
      </w:r>
      <w:r w:rsidR="00302AE7">
        <w:rPr>
          <w:rFonts w:ascii="Times New Roman" w:hAnsi="Times New Roman" w:cs="Times New Roman"/>
          <w:sz w:val="28"/>
          <w:szCs w:val="28"/>
        </w:rPr>
        <w:t>Refer back the study guides for Test #2 and Test #3.</w:t>
      </w:r>
    </w:p>
    <w:sectPr w:rsidR="00302AE7" w:rsidRPr="00156E10" w:rsidSect="009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DCB"/>
    <w:rsid w:val="00130DCB"/>
    <w:rsid w:val="00156E10"/>
    <w:rsid w:val="00302AE7"/>
    <w:rsid w:val="00394806"/>
    <w:rsid w:val="00475F51"/>
    <w:rsid w:val="005255AE"/>
    <w:rsid w:val="006C727E"/>
    <w:rsid w:val="007D4D5E"/>
    <w:rsid w:val="00976252"/>
    <w:rsid w:val="009A3FDD"/>
    <w:rsid w:val="00A57D03"/>
    <w:rsid w:val="00C47627"/>
    <w:rsid w:val="00E963CF"/>
    <w:rsid w:val="00F0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DCB"/>
    <w:rPr>
      <w:strike w:val="0"/>
      <w:dstrike w:val="0"/>
      <w:color w:val="0033FF"/>
      <w:u w:val="none"/>
      <w:effect w:val="none"/>
    </w:rPr>
  </w:style>
  <w:style w:type="paragraph" w:styleId="NormalWeb">
    <w:name w:val="Normal (Web)"/>
    <w:basedOn w:val="Normal"/>
    <w:rsid w:val="0013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image" Target="media/image4.wmf"/><Relationship Id="rId12" Type="http://schemas.openxmlformats.org/officeDocument/2006/relationships/hyperlink" Target="file:///C:\Documents%20and%20Settings\mahesp\Local%20Settings\temp\Transformet%20prob%20set%202.docx" TargetMode="External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24" Type="http://schemas.openxmlformats.org/officeDocument/2006/relationships/oleObject" Target="embeddings/oleObject7.bin"/><Relationship Id="rId5" Type="http://schemas.openxmlformats.org/officeDocument/2006/relationships/image" Target="media/image2.gif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1.wm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6</cp:revision>
  <cp:lastPrinted>2014-04-25T12:41:00Z</cp:lastPrinted>
  <dcterms:created xsi:type="dcterms:W3CDTF">2014-04-24T17:09:00Z</dcterms:created>
  <dcterms:modified xsi:type="dcterms:W3CDTF">2014-04-25T14:19:00Z</dcterms:modified>
</cp:coreProperties>
</file>