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70" w:rsidRPr="006D1452" w:rsidRDefault="00E17412">
      <w:pPr>
        <w:rPr>
          <w:rFonts w:ascii="Times New Roman" w:hAnsi="Times New Roman" w:cs="Times New Roman"/>
          <w:sz w:val="24"/>
          <w:szCs w:val="24"/>
        </w:rPr>
      </w:pPr>
      <w:r w:rsidRPr="006D1452">
        <w:rPr>
          <w:rFonts w:ascii="Times New Roman" w:hAnsi="Times New Roman" w:cs="Times New Roman"/>
          <w:sz w:val="24"/>
          <w:szCs w:val="24"/>
        </w:rPr>
        <w:t>PHYS 212</w:t>
      </w:r>
      <w:r w:rsidRPr="006D1452">
        <w:rPr>
          <w:rFonts w:ascii="Times New Roman" w:hAnsi="Times New Roman" w:cs="Times New Roman"/>
          <w:sz w:val="24"/>
          <w:szCs w:val="24"/>
        </w:rPr>
        <w:tab/>
        <w:t>Mass Spectrometer</w:t>
      </w:r>
      <w:r w:rsidRPr="006D1452">
        <w:rPr>
          <w:rFonts w:ascii="Times New Roman" w:hAnsi="Times New Roman" w:cs="Times New Roman"/>
          <w:sz w:val="24"/>
          <w:szCs w:val="24"/>
        </w:rPr>
        <w:tab/>
      </w:r>
      <w:r w:rsidRPr="006D1452">
        <w:rPr>
          <w:rFonts w:ascii="Times New Roman" w:hAnsi="Times New Roman" w:cs="Times New Roman"/>
          <w:sz w:val="24"/>
          <w:szCs w:val="24"/>
        </w:rPr>
        <w:tab/>
        <w:t>Name</w:t>
      </w:r>
      <w:proofErr w:type="gramStart"/>
      <w:r w:rsidRPr="006D145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D1452">
        <w:rPr>
          <w:rFonts w:ascii="Times New Roman" w:hAnsi="Times New Roman" w:cs="Times New Roman"/>
          <w:sz w:val="24"/>
          <w:szCs w:val="24"/>
        </w:rPr>
        <w:t>_____________________________</w:t>
      </w:r>
      <w:r w:rsidR="0073384A">
        <w:rPr>
          <w:rFonts w:ascii="Times New Roman" w:hAnsi="Times New Roman" w:cs="Times New Roman"/>
          <w:sz w:val="24"/>
          <w:szCs w:val="24"/>
        </w:rPr>
        <w:br/>
        <w:t xml:space="preserve">Electric PE = </w:t>
      </w:r>
      <w:proofErr w:type="spellStart"/>
      <w:r w:rsidR="0073384A" w:rsidRPr="00954518">
        <w:rPr>
          <w:rFonts w:ascii="Times New Roman" w:hAnsi="Times New Roman" w:cs="Times New Roman"/>
          <w:i/>
          <w:sz w:val="24"/>
          <w:szCs w:val="24"/>
        </w:rPr>
        <w:t>qV</w:t>
      </w:r>
      <w:proofErr w:type="spellEnd"/>
      <w:r w:rsidR="0073384A">
        <w:rPr>
          <w:rFonts w:ascii="Times New Roman" w:hAnsi="Times New Roman" w:cs="Times New Roman"/>
          <w:sz w:val="24"/>
          <w:szCs w:val="24"/>
        </w:rPr>
        <w:tab/>
      </w:r>
      <w:r w:rsidR="00103B85">
        <w:rPr>
          <w:rFonts w:ascii="Times New Roman" w:hAnsi="Times New Roman" w:cs="Times New Roman"/>
          <w:sz w:val="24"/>
          <w:szCs w:val="24"/>
        </w:rPr>
        <w:t xml:space="preserve">      </w:t>
      </w:r>
      <w:r w:rsidR="00103B85" w:rsidRPr="0025588D">
        <w:rPr>
          <w:position w:val="-24"/>
        </w:rPr>
        <w:object w:dxaOrig="1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1.5pt;height:30.75pt" o:ole="">
            <v:imagedata r:id="rId5" o:title=""/>
          </v:shape>
          <o:OLEObject Type="Embed" ProgID="Equation.3" ShapeID="_x0000_i1030" DrawAspect="Content" ObjectID="_1457872652" r:id="rId6"/>
        </w:object>
      </w:r>
      <w:r w:rsidR="00103B85">
        <w:t xml:space="preserve">                      </w:t>
      </w:r>
      <w:r w:rsidR="00103B85" w:rsidRPr="0025588D">
        <w:rPr>
          <w:position w:val="-24"/>
        </w:rPr>
        <w:object w:dxaOrig="1020" w:dyaOrig="660">
          <v:shape id="_x0000_i1038" type="#_x0000_t75" style="width:51pt;height:33pt" o:ole="">
            <v:imagedata r:id="rId7" o:title=""/>
          </v:shape>
          <o:OLEObject Type="Embed" ProgID="Equation.3" ShapeID="_x0000_i1038" DrawAspect="Content" ObjectID="_1457872653" r:id="rId8"/>
        </w:object>
      </w:r>
      <w:r w:rsidR="00103B85">
        <w:t xml:space="preserve">                 </w:t>
      </w:r>
      <w:r w:rsidR="00103B85" w:rsidRPr="00103B85">
        <w:drawing>
          <wp:inline distT="0" distB="0" distL="0" distR="0">
            <wp:extent cx="981075" cy="276225"/>
            <wp:effectExtent l="19050" t="0" r="952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412" w:rsidRPr="00957D65" w:rsidRDefault="00635F11">
      <w:pPr>
        <w:rPr>
          <w:rFonts w:cs="Times New Roman"/>
          <w:sz w:val="24"/>
          <w:szCs w:val="24"/>
        </w:rPr>
      </w:pPr>
      <w:r w:rsidRPr="00635F11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7.15pt;margin-top:4.55pt;width:199.35pt;height:90.35pt;z-index:251660288;mso-width-relative:margin;mso-height-relative:margin">
            <v:textbox>
              <w:txbxContent>
                <w:p w:rsidR="00CB6971" w:rsidRPr="004A1893" w:rsidRDefault="004A1893" w:rsidP="004A18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="00CB6971" w:rsidRPr="004A18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Show that the mass is given by:</w:t>
                  </w:r>
                </w:p>
                <w:p w:rsidR="00E17412" w:rsidRDefault="00E17412">
                  <w:r w:rsidRPr="00E17412">
                    <w:rPr>
                      <w:noProof/>
                    </w:rPr>
                    <w:drawing>
                      <wp:inline distT="0" distB="0" distL="0" distR="0">
                        <wp:extent cx="1504950" cy="703401"/>
                        <wp:effectExtent l="19050" t="0" r="0" b="0"/>
                        <wp:docPr id="4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439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4950" cy="7034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7412" w:rsidRDefault="00E17412">
                  <w:r>
                    <w:t xml:space="preserve"> </w:t>
                  </w:r>
                </w:p>
              </w:txbxContent>
            </v:textbox>
          </v:shape>
        </w:pict>
      </w:r>
      <w:r w:rsidR="00E17412" w:rsidRPr="00957D65">
        <w:rPr>
          <w:rFonts w:cs="Times New Roman"/>
          <w:noProof/>
          <w:sz w:val="24"/>
          <w:szCs w:val="24"/>
        </w:rPr>
        <w:drawing>
          <wp:inline distT="0" distB="0" distL="0" distR="0">
            <wp:extent cx="3343275" cy="2800350"/>
            <wp:effectExtent l="19050" t="0" r="9525" b="0"/>
            <wp:docPr id="1" name="Picture 1" descr="http://edugen.wiley.com/edugen/courses/crs1650/art/images/halliday8019c28/image_t/tfg01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http://edugen.wiley.com/edugen/courses/crs1650/art/images/halliday8019c28/image_t/tfg01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80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5825" w:rsidRDefault="00B25825" w:rsidP="00E17412">
      <w:pPr>
        <w:rPr>
          <w:rFonts w:ascii="Times New Roman" w:hAnsi="Times New Roman" w:cs="Times New Roman"/>
          <w:sz w:val="24"/>
          <w:szCs w:val="24"/>
        </w:rPr>
      </w:pPr>
    </w:p>
    <w:p w:rsidR="00B25825" w:rsidRDefault="00B25825" w:rsidP="00E17412">
      <w:pPr>
        <w:rPr>
          <w:rFonts w:ascii="Times New Roman" w:hAnsi="Times New Roman" w:cs="Times New Roman"/>
          <w:sz w:val="24"/>
          <w:szCs w:val="24"/>
        </w:rPr>
      </w:pPr>
    </w:p>
    <w:p w:rsidR="00E17412" w:rsidRPr="006D1452" w:rsidRDefault="004A1893" w:rsidP="00E17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17412" w:rsidRPr="006D1452">
        <w:rPr>
          <w:rFonts w:ascii="Times New Roman" w:hAnsi="Times New Roman" w:cs="Times New Roman"/>
          <w:sz w:val="24"/>
          <w:szCs w:val="24"/>
        </w:rPr>
        <w:t xml:space="preserve">. A certain commercial mass spectrometer </w:t>
      </w:r>
      <w:r>
        <w:rPr>
          <w:rFonts w:ascii="Times New Roman" w:hAnsi="Times New Roman" w:cs="Times New Roman"/>
          <w:sz w:val="24"/>
          <w:szCs w:val="24"/>
        </w:rPr>
        <w:t xml:space="preserve">as shown above </w:t>
      </w:r>
      <w:r w:rsidR="00E17412" w:rsidRPr="006D1452">
        <w:rPr>
          <w:rFonts w:ascii="Times New Roman" w:hAnsi="Times New Roman" w:cs="Times New Roman"/>
          <w:sz w:val="24"/>
          <w:szCs w:val="24"/>
        </w:rPr>
        <w:t>is used to separate uranium ions of mass 3.92 x 10</w:t>
      </w:r>
      <w:r w:rsidR="00E17412" w:rsidRPr="006D1452">
        <w:rPr>
          <w:rFonts w:ascii="Times New Roman" w:hAnsi="Times New Roman" w:cs="Times New Roman"/>
          <w:sz w:val="24"/>
          <w:szCs w:val="24"/>
          <w:vertAlign w:val="superscript"/>
        </w:rPr>
        <w:t>-25</w:t>
      </w:r>
      <w:r w:rsidR="00E17412" w:rsidRPr="006D1452">
        <w:rPr>
          <w:rFonts w:ascii="Times New Roman" w:hAnsi="Times New Roman" w:cs="Times New Roman"/>
          <w:sz w:val="24"/>
          <w:szCs w:val="24"/>
        </w:rPr>
        <w:t xml:space="preserve"> kg and charge 3.20 x 10</w:t>
      </w:r>
      <w:r w:rsidR="00E17412" w:rsidRPr="006D1452">
        <w:rPr>
          <w:rFonts w:ascii="Times New Roman" w:hAnsi="Times New Roman" w:cs="Times New Roman"/>
          <w:sz w:val="24"/>
          <w:szCs w:val="24"/>
          <w:vertAlign w:val="superscript"/>
        </w:rPr>
        <w:t>-19</w:t>
      </w:r>
      <w:r w:rsidR="00E17412" w:rsidRPr="006D1452">
        <w:rPr>
          <w:rFonts w:ascii="Times New Roman" w:hAnsi="Times New Roman" w:cs="Times New Roman"/>
          <w:sz w:val="24"/>
          <w:szCs w:val="24"/>
        </w:rPr>
        <w:t xml:space="preserve"> C from related species. The </w:t>
      </w:r>
      <w:proofErr w:type="spellStart"/>
      <w:r w:rsidR="00E17412" w:rsidRPr="006D1452">
        <w:rPr>
          <w:rFonts w:ascii="Times New Roman" w:hAnsi="Times New Roman" w:cs="Times New Roman"/>
          <w:sz w:val="24"/>
          <w:szCs w:val="24"/>
        </w:rPr>
        <w:t>ions</w:t>
      </w:r>
      <w:proofErr w:type="spellEnd"/>
      <w:r w:rsidR="00E17412" w:rsidRPr="006D1452">
        <w:rPr>
          <w:rFonts w:ascii="Times New Roman" w:hAnsi="Times New Roman" w:cs="Times New Roman"/>
          <w:sz w:val="24"/>
          <w:szCs w:val="24"/>
        </w:rPr>
        <w:t xml:space="preserve"> are accelerated through a potential difference of 10</w:t>
      </w:r>
      <w:r w:rsidR="00FD1438">
        <w:rPr>
          <w:rFonts w:ascii="Times New Roman" w:hAnsi="Times New Roman" w:cs="Times New Roman"/>
          <w:sz w:val="24"/>
          <w:szCs w:val="24"/>
        </w:rPr>
        <w:t>0</w:t>
      </w:r>
      <w:r w:rsidR="00E17412" w:rsidRPr="006D1452">
        <w:rPr>
          <w:rFonts w:ascii="Times New Roman" w:hAnsi="Times New Roman" w:cs="Times New Roman"/>
          <w:sz w:val="24"/>
          <w:szCs w:val="24"/>
        </w:rPr>
        <w:t xml:space="preserve"> kV and then pass into a uniform magnetic field, where they are bent in a path of radius </w:t>
      </w:r>
      <w:r w:rsidR="00FD1438">
        <w:rPr>
          <w:rFonts w:ascii="Times New Roman" w:hAnsi="Times New Roman" w:cs="Times New Roman"/>
          <w:sz w:val="24"/>
          <w:szCs w:val="24"/>
        </w:rPr>
        <w:t>1.0</w:t>
      </w:r>
      <w:r w:rsidR="00E17412" w:rsidRPr="006D1452">
        <w:rPr>
          <w:rFonts w:ascii="Times New Roman" w:hAnsi="Times New Roman" w:cs="Times New Roman"/>
          <w:sz w:val="24"/>
          <w:szCs w:val="24"/>
        </w:rPr>
        <w:t xml:space="preserve"> m. After traveling through 180° and passing through a slit, they are collected in a cup. </w:t>
      </w:r>
      <w:r w:rsidR="00CB6971" w:rsidRPr="006D1452">
        <w:rPr>
          <w:rFonts w:ascii="Times New Roman" w:hAnsi="Times New Roman" w:cs="Times New Roman"/>
          <w:sz w:val="24"/>
          <w:szCs w:val="24"/>
        </w:rPr>
        <w:br/>
      </w:r>
      <w:r w:rsidR="00E17412" w:rsidRPr="006D1452"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="00E17412" w:rsidRPr="006D1452">
        <w:rPr>
          <w:rFonts w:ascii="Times New Roman" w:hAnsi="Times New Roman" w:cs="Times New Roman"/>
          <w:sz w:val="24"/>
          <w:szCs w:val="24"/>
        </w:rPr>
        <w:t xml:space="preserve"> What is the magnitude of the (perpendicular) magnetic field in the separator?</w:t>
      </w:r>
      <w:r w:rsidR="00CB6971" w:rsidRPr="006D1452">
        <w:rPr>
          <w:rFonts w:ascii="Times New Roman" w:hAnsi="Times New Roman" w:cs="Times New Roman"/>
          <w:sz w:val="24"/>
          <w:szCs w:val="24"/>
        </w:rPr>
        <w:br/>
      </w:r>
      <w:r w:rsidR="00E17412" w:rsidRPr="006D1452">
        <w:rPr>
          <w:rFonts w:ascii="Times New Roman" w:hAnsi="Times New Roman" w:cs="Times New Roman"/>
          <w:sz w:val="24"/>
          <w:szCs w:val="24"/>
        </w:rPr>
        <w:t xml:space="preserve"> If the machine is used to separate out 10</w:t>
      </w:r>
      <w:r w:rsidR="00FD1438">
        <w:rPr>
          <w:rFonts w:ascii="Times New Roman" w:hAnsi="Times New Roman" w:cs="Times New Roman"/>
          <w:sz w:val="24"/>
          <w:szCs w:val="24"/>
        </w:rPr>
        <w:t>0</w:t>
      </w:r>
      <w:r w:rsidR="00E17412" w:rsidRPr="006D1452">
        <w:rPr>
          <w:rFonts w:ascii="Times New Roman" w:hAnsi="Times New Roman" w:cs="Times New Roman"/>
          <w:sz w:val="24"/>
          <w:szCs w:val="24"/>
        </w:rPr>
        <w:t xml:space="preserve"> mg of material per hour, calculate </w:t>
      </w:r>
      <w:r w:rsidR="00CB6971" w:rsidRPr="006D1452">
        <w:rPr>
          <w:rFonts w:ascii="Times New Roman" w:hAnsi="Times New Roman" w:cs="Times New Roman"/>
          <w:sz w:val="24"/>
          <w:szCs w:val="24"/>
        </w:rPr>
        <w:br/>
      </w:r>
      <w:r w:rsidR="00E17412" w:rsidRPr="006D1452">
        <w:rPr>
          <w:rFonts w:ascii="Times New Roman" w:hAnsi="Times New Roman" w:cs="Times New Roman"/>
          <w:b/>
          <w:bCs/>
          <w:sz w:val="24"/>
          <w:szCs w:val="24"/>
        </w:rPr>
        <w:t>(b)</w:t>
      </w:r>
      <w:r w:rsidR="00E17412" w:rsidRPr="006D1452">
        <w:rPr>
          <w:rFonts w:ascii="Times New Roman" w:hAnsi="Times New Roman" w:cs="Times New Roman"/>
          <w:sz w:val="24"/>
          <w:szCs w:val="24"/>
        </w:rPr>
        <w:t xml:space="preserve"> the current (in A) of the desired ions in the machine and </w:t>
      </w:r>
      <w:r w:rsidR="00CB6971" w:rsidRPr="006D1452">
        <w:rPr>
          <w:rFonts w:ascii="Times New Roman" w:hAnsi="Times New Roman" w:cs="Times New Roman"/>
          <w:sz w:val="24"/>
          <w:szCs w:val="24"/>
        </w:rPr>
        <w:br/>
      </w:r>
      <w:r w:rsidR="00E17412" w:rsidRPr="006D1452">
        <w:rPr>
          <w:rFonts w:ascii="Times New Roman" w:hAnsi="Times New Roman" w:cs="Times New Roman"/>
          <w:b/>
          <w:bCs/>
          <w:sz w:val="24"/>
          <w:szCs w:val="24"/>
        </w:rPr>
        <w:t>(c)</w:t>
      </w:r>
      <w:r w:rsidR="00E17412" w:rsidRPr="006D1452">
        <w:rPr>
          <w:rFonts w:ascii="Times New Roman" w:hAnsi="Times New Roman" w:cs="Times New Roman"/>
          <w:sz w:val="24"/>
          <w:szCs w:val="24"/>
        </w:rPr>
        <w:t xml:space="preserve"> the thermal energy (in J) produced in the cup in </w:t>
      </w:r>
      <w:r w:rsidR="00FD1438">
        <w:rPr>
          <w:rFonts w:ascii="Times New Roman" w:hAnsi="Times New Roman" w:cs="Times New Roman"/>
          <w:sz w:val="24"/>
          <w:szCs w:val="24"/>
        </w:rPr>
        <w:t xml:space="preserve">1.0 </w:t>
      </w:r>
      <w:r w:rsidR="00E17412" w:rsidRPr="006D1452">
        <w:rPr>
          <w:rFonts w:ascii="Times New Roman" w:hAnsi="Times New Roman" w:cs="Times New Roman"/>
          <w:sz w:val="24"/>
          <w:szCs w:val="24"/>
        </w:rPr>
        <w:t>h.</w:t>
      </w:r>
    </w:p>
    <w:p w:rsidR="00E17412" w:rsidRDefault="00E17412" w:rsidP="00E17412"/>
    <w:p w:rsidR="00E17412" w:rsidRPr="00E17412" w:rsidRDefault="00E17412" w:rsidP="00E17412"/>
    <w:sectPr w:rsidR="00E17412" w:rsidRPr="00E17412" w:rsidSect="00E42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2456A"/>
    <w:multiLevelType w:val="hybridMultilevel"/>
    <w:tmpl w:val="F8986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A0A40"/>
    <w:multiLevelType w:val="hybridMultilevel"/>
    <w:tmpl w:val="EC505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7412"/>
    <w:rsid w:val="00103B85"/>
    <w:rsid w:val="003B27FD"/>
    <w:rsid w:val="00410D18"/>
    <w:rsid w:val="004A1893"/>
    <w:rsid w:val="00635F11"/>
    <w:rsid w:val="006D1452"/>
    <w:rsid w:val="0073384A"/>
    <w:rsid w:val="0086500F"/>
    <w:rsid w:val="00954518"/>
    <w:rsid w:val="00957D65"/>
    <w:rsid w:val="00966E9E"/>
    <w:rsid w:val="00B25825"/>
    <w:rsid w:val="00CB6971"/>
    <w:rsid w:val="00E17412"/>
    <w:rsid w:val="00E42570"/>
    <w:rsid w:val="00FD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1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gif"/><Relationship Id="rId5" Type="http://schemas.openxmlformats.org/officeDocument/2006/relationships/image" Target="media/image1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mahesp</dc:creator>
  <cp:lastModifiedBy>mahesp</cp:lastModifiedBy>
  <cp:revision>5</cp:revision>
  <cp:lastPrinted>2014-04-01T19:18:00Z</cp:lastPrinted>
  <dcterms:created xsi:type="dcterms:W3CDTF">2014-04-01T19:49:00Z</dcterms:created>
  <dcterms:modified xsi:type="dcterms:W3CDTF">2014-04-01T19:50:00Z</dcterms:modified>
</cp:coreProperties>
</file>