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7D72" w14:textId="77777777" w:rsidR="00F5037F" w:rsidRDefault="00F5037F" w:rsidP="00560448">
      <w:pPr>
        <w:tabs>
          <w:tab w:val="left" w:pos="720"/>
          <w:tab w:val="left" w:pos="1440"/>
          <w:tab w:val="left" w:pos="2160"/>
          <w:tab w:val="left" w:pos="2880"/>
          <w:tab w:val="left" w:pos="3600"/>
          <w:tab w:val="left" w:pos="4320"/>
        </w:tabs>
        <w:ind w:left="4320" w:hanging="4320"/>
      </w:pPr>
      <w:r>
        <w:t>PHYS 20</w:t>
      </w:r>
      <w:r w:rsidR="00042344">
        <w:t>2</w:t>
      </w:r>
      <w:r>
        <w:tab/>
      </w:r>
      <w:r w:rsidR="00831107">
        <w:t xml:space="preserve">Spring </w:t>
      </w:r>
      <w:r>
        <w:t>20</w:t>
      </w:r>
      <w:r w:rsidR="00E22680">
        <w:t>24</w:t>
      </w:r>
      <w:r>
        <w:t xml:space="preserve">   Test #</w:t>
      </w:r>
      <w:r w:rsidR="00042344">
        <w:t>1</w:t>
      </w:r>
      <w:r>
        <w:t xml:space="preserve">  </w:t>
      </w:r>
      <w:r>
        <w:tab/>
        <w:t>Name</w:t>
      </w:r>
      <w:proofErr w:type="gramStart"/>
      <w:r>
        <w:t>:_</w:t>
      </w:r>
      <w:proofErr w:type="gramEnd"/>
      <w:r>
        <w:t>____________________________</w:t>
      </w:r>
    </w:p>
    <w:p w14:paraId="45F865BD" w14:textId="77777777" w:rsidR="00F5037F" w:rsidRDefault="00F5037F"/>
    <w:p w14:paraId="6563F001" w14:textId="77777777" w:rsidR="00F5037F" w:rsidRDefault="000B5BAA">
      <w:proofErr w:type="spellStart"/>
      <w:r w:rsidRPr="00396B5A">
        <w:rPr>
          <w:sz w:val="22"/>
          <w:szCs w:val="22"/>
        </w:rPr>
        <w:t>Tf</w:t>
      </w:r>
      <w:proofErr w:type="spellEnd"/>
      <w:r w:rsidRPr="00396B5A">
        <w:rPr>
          <w:sz w:val="22"/>
          <w:szCs w:val="22"/>
        </w:rPr>
        <w:t xml:space="preserve"> = (9/5) Tc + 32,  </w:t>
      </w:r>
      <w:r w:rsidR="00481740">
        <w:rPr>
          <w:sz w:val="22"/>
          <w:szCs w:val="22"/>
        </w:rPr>
        <w:t xml:space="preserve">    </w:t>
      </w:r>
      <w:r w:rsidRPr="00396B5A">
        <w:rPr>
          <w:sz w:val="22"/>
          <w:szCs w:val="22"/>
        </w:rPr>
        <w:t>Tk = Tc + 273</w:t>
      </w:r>
      <w:r>
        <w:rPr>
          <w:sz w:val="22"/>
          <w:szCs w:val="22"/>
        </w:rPr>
        <w:t xml:space="preserve">     </w:t>
      </w:r>
      <w:r w:rsidR="00481740">
        <w:rPr>
          <w:sz w:val="22"/>
          <w:szCs w:val="22"/>
        </w:rPr>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rPr>
          <m:t>=</m:t>
        </m:r>
        <m:f>
          <m:fPr>
            <m:ctrlPr>
              <w:rPr>
                <w:rFonts w:ascii="Cambria Math" w:hAnsi="Cambria Math"/>
                <w:i/>
              </w:rPr>
            </m:ctrlPr>
          </m:fPr>
          <m:num>
            <m:r>
              <w:rPr>
                <w:rFonts w:ascii="Cambria Math"/>
              </w:rPr>
              <m:t>9</m:t>
            </m:r>
          </m:num>
          <m:den>
            <m:r>
              <w:rPr>
                <w:rFonts w:ascii="Cambria Math"/>
              </w:rPr>
              <m:t>5</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003A7BB2" w:rsidRPr="001E2226">
        <w:t xml:space="preserve">   </w:t>
      </w:r>
      <w:r w:rsidR="003A7BB2">
        <w:t xml:space="preserve">        </w:t>
      </w:r>
      <w:r w:rsidR="003A7BB2" w:rsidRPr="001E2226">
        <w:tab/>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00481740">
        <w:rPr>
          <w:sz w:val="22"/>
          <w:szCs w:val="22"/>
        </w:rPr>
        <w:t xml:space="preserve">       </w:t>
      </w:r>
      <w:r w:rsidR="00F5037F">
        <w:t>________________________________________________________________________</w:t>
      </w:r>
    </w:p>
    <w:p w14:paraId="45FB493A" w14:textId="77777777" w:rsidR="00C90702" w:rsidRDefault="00C90702" w:rsidP="00C90702">
      <w:r>
        <w:t xml:space="preserve">A) For the following questions write your answers in the space next to the question #. </w:t>
      </w:r>
    </w:p>
    <w:p w14:paraId="5435215E" w14:textId="77777777" w:rsidR="00C90702" w:rsidRDefault="00C90702" w:rsidP="00C90702"/>
    <w:p w14:paraId="154DF130" w14:textId="77777777" w:rsidR="00283414" w:rsidRDefault="00283414" w:rsidP="00C90702">
      <w:r>
        <w:t>____1. Which one of the following temperatures is approximately equal to the typical temperature of a classroom?</w:t>
      </w:r>
    </w:p>
    <w:p w14:paraId="6A2A7056" w14:textId="77777777" w:rsidR="00283414" w:rsidRDefault="00283414" w:rsidP="00283414">
      <w:pPr>
        <w:pStyle w:val="ListParagraph"/>
        <w:numPr>
          <w:ilvl w:val="0"/>
          <w:numId w:val="3"/>
        </w:numPr>
      </w:pPr>
      <w:r>
        <w:t>373 K</w:t>
      </w:r>
      <w:r>
        <w:tab/>
        <w:t>b. 23</w:t>
      </w:r>
      <w:r w:rsidR="00745DF1">
        <w:t xml:space="preserve"> </w:t>
      </w:r>
      <w:r w:rsidR="00745DF1">
        <w:rPr>
          <w:vertAlign w:val="superscript"/>
        </w:rPr>
        <w:t>0</w:t>
      </w:r>
      <w:r w:rsidR="00745DF1">
        <w:t>F</w:t>
      </w:r>
      <w:r w:rsidR="00745DF1">
        <w:tab/>
        <w:t xml:space="preserve">c. 23 </w:t>
      </w:r>
      <w:r w:rsidR="00745DF1">
        <w:rPr>
          <w:vertAlign w:val="superscript"/>
        </w:rPr>
        <w:t>0</w:t>
      </w:r>
      <w:r w:rsidR="00745DF1">
        <w:t>C</w:t>
      </w:r>
      <w:r w:rsidR="00745DF1">
        <w:tab/>
        <w:t xml:space="preserve">d. 73 </w:t>
      </w:r>
      <w:r w:rsidR="00745DF1">
        <w:rPr>
          <w:vertAlign w:val="superscript"/>
        </w:rPr>
        <w:t>0</w:t>
      </w:r>
      <w:r w:rsidR="00745DF1">
        <w:t>C</w:t>
      </w:r>
      <w:r w:rsidR="00745DF1">
        <w:tab/>
      </w:r>
      <w:r w:rsidR="000B5BAA">
        <w:t>e. 73 K</w:t>
      </w:r>
    </w:p>
    <w:p w14:paraId="79249264" w14:textId="77777777" w:rsidR="00745DF1" w:rsidRDefault="00745DF1" w:rsidP="00745DF1">
      <w:pPr>
        <w:pStyle w:val="ListParagraph"/>
        <w:ind w:left="1080"/>
      </w:pPr>
    </w:p>
    <w:p w14:paraId="0B110FE6" w14:textId="77777777" w:rsidR="00F5037F" w:rsidRDefault="00C90702" w:rsidP="00C90702">
      <w:r>
        <w:t>____</w:t>
      </w:r>
      <w:r w:rsidR="000B5BAA">
        <w:t>2</w:t>
      </w:r>
      <w:r>
        <w:t xml:space="preserve">. </w:t>
      </w:r>
      <w:r w:rsidR="00F5037F">
        <w:t xml:space="preserve">Express the temperature 4.2 K in </w:t>
      </w:r>
      <w:r w:rsidR="00F5037F">
        <w:rPr>
          <w:vertAlign w:val="superscript"/>
        </w:rPr>
        <w:t>o</w:t>
      </w:r>
      <w:r w:rsidR="00F5037F">
        <w:t>F unit?</w:t>
      </w:r>
    </w:p>
    <w:p w14:paraId="289BB0EA" w14:textId="77777777" w:rsidR="00F5037F" w:rsidRDefault="00F5037F">
      <w:pPr>
        <w:tabs>
          <w:tab w:val="left" w:pos="720"/>
          <w:tab w:val="left" w:pos="1440"/>
          <w:tab w:val="left" w:pos="2160"/>
          <w:tab w:val="left" w:pos="2880"/>
          <w:tab w:val="left" w:pos="3600"/>
          <w:tab w:val="left" w:pos="4320"/>
          <w:tab w:val="left" w:pos="5040"/>
          <w:tab w:val="left" w:pos="5760"/>
        </w:tabs>
        <w:ind w:left="5760" w:hanging="5760"/>
      </w:pPr>
      <w:r>
        <w:tab/>
        <w:t>a. 39.6</w:t>
      </w:r>
      <w:r>
        <w:tab/>
      </w:r>
      <w:r>
        <w:tab/>
        <w:t>b. – 117</w:t>
      </w:r>
      <w:r>
        <w:tab/>
        <w:t xml:space="preserve">c. – 269 </w:t>
      </w:r>
      <w:r>
        <w:tab/>
        <w:t>d. – 452</w:t>
      </w:r>
      <w:r>
        <w:tab/>
        <w:t>e. – 484</w:t>
      </w:r>
    </w:p>
    <w:p w14:paraId="77DEC9FC" w14:textId="77777777" w:rsidR="00F5037F" w:rsidRDefault="00F5037F">
      <w:pPr>
        <w:tabs>
          <w:tab w:val="left" w:pos="720"/>
          <w:tab w:val="left" w:pos="1440"/>
          <w:tab w:val="left" w:pos="2160"/>
          <w:tab w:val="left" w:pos="2880"/>
          <w:tab w:val="left" w:pos="3600"/>
          <w:tab w:val="left" w:pos="4320"/>
          <w:tab w:val="left" w:pos="5040"/>
          <w:tab w:val="left" w:pos="5760"/>
        </w:tabs>
        <w:ind w:left="5760" w:hanging="5760"/>
      </w:pPr>
    </w:p>
    <w:p w14:paraId="38F7C59A" w14:textId="77777777" w:rsidR="00F5037F" w:rsidRDefault="00C90702" w:rsidP="00C51BE6">
      <w:pPr>
        <w:tabs>
          <w:tab w:val="left" w:pos="720"/>
          <w:tab w:val="left" w:pos="1440"/>
          <w:tab w:val="left" w:pos="2160"/>
          <w:tab w:val="left" w:pos="2880"/>
          <w:tab w:val="left" w:pos="3600"/>
          <w:tab w:val="left" w:pos="4320"/>
          <w:tab w:val="left" w:pos="5040"/>
          <w:tab w:val="left" w:pos="5760"/>
        </w:tabs>
        <w:ind w:left="5760" w:hanging="5760"/>
      </w:pPr>
      <w:r>
        <w:t>____</w:t>
      </w:r>
      <w:r w:rsidR="000B5BAA">
        <w:t>3</w:t>
      </w:r>
      <w:r>
        <w:t xml:space="preserve">. </w:t>
      </w:r>
      <w:r w:rsidR="00F5037F">
        <w:t>What is the difference in F</w:t>
      </w:r>
      <w:r w:rsidR="00F5037F">
        <w:rPr>
          <w:vertAlign w:val="superscript"/>
        </w:rPr>
        <w:t>o</w:t>
      </w:r>
      <w:r w:rsidR="00F5037F">
        <w:t xml:space="preserve"> of the two temperatures, -35</w:t>
      </w:r>
      <w:r w:rsidR="00F5037F">
        <w:rPr>
          <w:vertAlign w:val="superscript"/>
        </w:rPr>
        <w:t>o</w:t>
      </w:r>
      <w:r w:rsidR="00F5037F">
        <w:t>C and 62</w:t>
      </w:r>
      <w:r w:rsidR="00F5037F">
        <w:rPr>
          <w:vertAlign w:val="superscript"/>
        </w:rPr>
        <w:t>o</w:t>
      </w:r>
      <w:r w:rsidR="00F5037F">
        <w:t>C?</w:t>
      </w:r>
    </w:p>
    <w:p w14:paraId="146484EE" w14:textId="77777777" w:rsidR="00F5037F" w:rsidRPr="00655631" w:rsidRDefault="00F5037F">
      <w:pPr>
        <w:tabs>
          <w:tab w:val="left" w:pos="720"/>
          <w:tab w:val="left" w:pos="1440"/>
          <w:tab w:val="left" w:pos="2160"/>
          <w:tab w:val="left" w:pos="2880"/>
          <w:tab w:val="left" w:pos="3600"/>
          <w:tab w:val="left" w:pos="4320"/>
          <w:tab w:val="left" w:pos="5040"/>
          <w:tab w:val="left" w:pos="5760"/>
        </w:tabs>
        <w:spacing w:after="99"/>
        <w:ind w:left="5760" w:hanging="5760"/>
        <w:rPr>
          <w:lang w:val="es-MX"/>
        </w:rPr>
      </w:pPr>
      <w:r>
        <w:tab/>
      </w:r>
      <w:r w:rsidR="008B45BD">
        <w:fldChar w:fldCharType="begin"/>
      </w:r>
      <w:r w:rsidRPr="00655631">
        <w:rPr>
          <w:lang w:val="es-MX"/>
        </w:rPr>
        <w:instrText>ADVANCE \d 4</w:instrText>
      </w:r>
      <w:r w:rsidR="008B45BD">
        <w:fldChar w:fldCharType="end"/>
      </w:r>
      <w:r w:rsidRPr="00655631">
        <w:rPr>
          <w:lang w:val="es-MX"/>
        </w:rPr>
        <w:t>a. 54 F</w:t>
      </w:r>
      <w:r w:rsidRPr="00655631">
        <w:rPr>
          <w:vertAlign w:val="superscript"/>
          <w:lang w:val="es-MX"/>
        </w:rPr>
        <w:t>o</w:t>
      </w:r>
      <w:r w:rsidRPr="00655631">
        <w:rPr>
          <w:lang w:val="es-MX"/>
        </w:rPr>
        <w:t xml:space="preserve"> </w:t>
      </w:r>
      <w:r w:rsidRPr="00655631">
        <w:rPr>
          <w:lang w:val="es-MX"/>
        </w:rPr>
        <w:tab/>
        <w:t>b. 15 F</w:t>
      </w:r>
      <w:r w:rsidRPr="00655631">
        <w:rPr>
          <w:vertAlign w:val="superscript"/>
          <w:lang w:val="es-MX"/>
        </w:rPr>
        <w:t>o</w:t>
      </w:r>
      <w:r w:rsidRPr="00655631">
        <w:rPr>
          <w:lang w:val="es-MX"/>
        </w:rPr>
        <w:t xml:space="preserve"> </w:t>
      </w:r>
      <w:r w:rsidRPr="00655631">
        <w:rPr>
          <w:lang w:val="es-MX"/>
        </w:rPr>
        <w:tab/>
        <w:t>c. 36 F</w:t>
      </w:r>
      <w:r w:rsidRPr="00655631">
        <w:rPr>
          <w:vertAlign w:val="superscript"/>
          <w:lang w:val="es-MX"/>
        </w:rPr>
        <w:t>o</w:t>
      </w:r>
      <w:r w:rsidRPr="00655631">
        <w:rPr>
          <w:lang w:val="es-MX"/>
        </w:rPr>
        <w:t xml:space="preserve"> </w:t>
      </w:r>
      <w:r w:rsidRPr="00655631">
        <w:rPr>
          <w:lang w:val="es-MX"/>
        </w:rPr>
        <w:tab/>
        <w:t>d.- 2.7 F</w:t>
      </w:r>
      <w:r w:rsidRPr="00655631">
        <w:rPr>
          <w:vertAlign w:val="superscript"/>
          <w:lang w:val="es-MX"/>
        </w:rPr>
        <w:t>o</w:t>
      </w:r>
      <w:r w:rsidRPr="00655631">
        <w:rPr>
          <w:lang w:val="es-MX"/>
        </w:rPr>
        <w:tab/>
        <w:t>e. 175 F</w:t>
      </w:r>
      <w:r w:rsidRPr="00655631">
        <w:rPr>
          <w:vertAlign w:val="superscript"/>
          <w:lang w:val="es-MX"/>
        </w:rPr>
        <w:t>o</w:t>
      </w:r>
    </w:p>
    <w:p w14:paraId="6F4C6C16" w14:textId="77777777" w:rsidR="00F5037F" w:rsidRDefault="00944B26" w:rsidP="00944B26">
      <w:r>
        <w:rPr>
          <w:lang w:val="es-MX"/>
        </w:rPr>
        <w:t>____</w:t>
      </w:r>
      <w:r w:rsidR="000B5BAA">
        <w:rPr>
          <w:lang w:val="es-MX"/>
        </w:rPr>
        <w:t>4</w:t>
      </w:r>
      <w:r>
        <w:rPr>
          <w:lang w:val="es-MX"/>
        </w:rPr>
        <w:t xml:space="preserve">. </w:t>
      </w:r>
      <w:r w:rsidR="00F5037F">
        <w:t>What is the thermometric property of a</w:t>
      </w:r>
      <w:r>
        <w:t>n ear thermometer</w:t>
      </w:r>
      <w:r w:rsidR="00F5037F">
        <w:t>?</w:t>
      </w:r>
    </w:p>
    <w:p w14:paraId="61DB68B9" w14:textId="77777777" w:rsidR="00F5037F" w:rsidRDefault="00F5037F">
      <w:pPr>
        <w:ind w:left="720"/>
      </w:pPr>
      <w:r>
        <w:t>a. Length of a liquid column</w:t>
      </w:r>
      <w:r>
        <w:tab/>
      </w:r>
      <w:r>
        <w:tab/>
        <w:t>b. Voltage</w:t>
      </w:r>
      <w:r w:rsidR="00114EEF">
        <w:tab/>
      </w:r>
      <w:r w:rsidR="00114EEF">
        <w:tab/>
        <w:t>c. Pressure of a gas</w:t>
      </w:r>
      <w:r w:rsidR="00114EEF">
        <w:br/>
      </w:r>
      <w:r>
        <w:t>d. Infrared radiation</w:t>
      </w:r>
      <w:r w:rsidR="00114EEF">
        <w:tab/>
      </w:r>
      <w:r w:rsidR="00114EEF">
        <w:tab/>
      </w:r>
      <w:r w:rsidR="00114EEF">
        <w:tab/>
      </w:r>
      <w:r w:rsidR="00944B26">
        <w:t>e. Ultraviolet radiation</w:t>
      </w:r>
      <w:r w:rsidR="004D2350">
        <w:br/>
      </w:r>
      <w:r>
        <w:t xml:space="preserve">  </w:t>
      </w:r>
    </w:p>
    <w:p w14:paraId="394D6E3A" w14:textId="77777777" w:rsidR="00F5037F" w:rsidRDefault="00F5037F">
      <w:r>
        <w:t xml:space="preserve">The linear coefficients of thermal expansion are:  </w:t>
      </w:r>
    </w:p>
    <w:p w14:paraId="6A8A8BEC" w14:textId="77777777" w:rsidR="000B5BAA" w:rsidRDefault="00F5037F" w:rsidP="000B5BAA">
      <w:pPr>
        <w:rPr>
          <w:sz w:val="22"/>
          <w:szCs w:val="22"/>
        </w:rPr>
      </w:pPr>
      <w:r>
        <w:t xml:space="preserve">α </w:t>
      </w:r>
      <w:r>
        <w:rPr>
          <w:vertAlign w:val="subscript"/>
        </w:rPr>
        <w:t>steel</w:t>
      </w:r>
      <w:r>
        <w:t xml:space="preserve"> =  α </w:t>
      </w:r>
      <w:r w:rsidR="00944B26">
        <w:rPr>
          <w:vertAlign w:val="subscript"/>
        </w:rPr>
        <w:t xml:space="preserve">concrete </w:t>
      </w:r>
      <w:r>
        <w:t>= 1</w:t>
      </w:r>
      <w:r w:rsidR="00ED79C7">
        <w:t>2</w:t>
      </w:r>
      <w:r>
        <w:t>x10</w:t>
      </w:r>
      <w:r>
        <w:rPr>
          <w:vertAlign w:val="superscript"/>
        </w:rPr>
        <w:t>-6</w:t>
      </w:r>
      <w:r>
        <w:t>(C</w:t>
      </w:r>
      <w:r>
        <w:rPr>
          <w:vertAlign w:val="superscript"/>
        </w:rPr>
        <w:t>o</w:t>
      </w:r>
      <w:r>
        <w:t>)</w:t>
      </w:r>
      <w:r>
        <w:rPr>
          <w:vertAlign w:val="superscript"/>
        </w:rPr>
        <w:t>-1</w:t>
      </w:r>
      <w:r>
        <w:t xml:space="preserve">, α </w:t>
      </w:r>
      <w:r>
        <w:rPr>
          <w:vertAlign w:val="subscript"/>
        </w:rPr>
        <w:t>aluminum</w:t>
      </w:r>
      <w:r>
        <w:t xml:space="preserve"> =  23x10</w:t>
      </w:r>
      <w:r>
        <w:rPr>
          <w:vertAlign w:val="superscript"/>
        </w:rPr>
        <w:t>-6</w:t>
      </w:r>
      <w:r>
        <w:t>(C</w:t>
      </w:r>
      <w:r>
        <w:rPr>
          <w:vertAlign w:val="superscript"/>
        </w:rPr>
        <w:t>o</w:t>
      </w:r>
      <w:r>
        <w:t>)</w:t>
      </w:r>
      <w:r>
        <w:rPr>
          <w:vertAlign w:val="superscript"/>
        </w:rPr>
        <w:t>-1</w:t>
      </w:r>
      <w:r w:rsidR="004D2350">
        <w:t xml:space="preserve">, α </w:t>
      </w:r>
      <w:r w:rsidR="000C1AE1">
        <w:rPr>
          <w:vertAlign w:val="subscript"/>
        </w:rPr>
        <w:t>copper</w:t>
      </w:r>
      <w:r w:rsidR="004C4AEB">
        <w:rPr>
          <w:vertAlign w:val="subscript"/>
        </w:rPr>
        <w:t xml:space="preserve">  </w:t>
      </w:r>
      <w:r w:rsidR="004D2350">
        <w:t>=</w:t>
      </w:r>
      <w:r>
        <w:t xml:space="preserve"> </w:t>
      </w:r>
      <w:r w:rsidR="000B5BAA">
        <w:t xml:space="preserve">  </w:t>
      </w:r>
      <w:r w:rsidR="004C4AEB">
        <w:t>1</w:t>
      </w:r>
      <w:r w:rsidR="000C1AE1">
        <w:t>7</w:t>
      </w:r>
      <w:r w:rsidR="004D2350">
        <w:t>x10</w:t>
      </w:r>
      <w:r w:rsidR="004D2350">
        <w:rPr>
          <w:vertAlign w:val="superscript"/>
        </w:rPr>
        <w:t>-6</w:t>
      </w:r>
      <w:r w:rsidR="004D2350">
        <w:t>(C</w:t>
      </w:r>
      <w:r w:rsidR="004D2350">
        <w:rPr>
          <w:vertAlign w:val="superscript"/>
        </w:rPr>
        <w:t>o</w:t>
      </w:r>
      <w:r w:rsidR="004D2350">
        <w:t>)</w:t>
      </w:r>
      <w:r w:rsidR="004D2350">
        <w:rPr>
          <w:vertAlign w:val="superscript"/>
        </w:rPr>
        <w:t>-1</w:t>
      </w:r>
      <w:r w:rsidR="004D2350">
        <w:t>.</w:t>
      </w:r>
      <w:r w:rsidR="00653181">
        <w:t xml:space="preserve">      </w:t>
      </w:r>
    </w:p>
    <w:p w14:paraId="6026C94E" w14:textId="77777777" w:rsidR="00C51BE6" w:rsidRDefault="004C4AEB" w:rsidP="000B5BAA">
      <w:r>
        <w:br/>
      </w:r>
      <w:r w:rsidR="00ED79C7">
        <w:t xml:space="preserve">____5. </w:t>
      </w:r>
      <w:r w:rsidR="00C51BE6">
        <w:t xml:space="preserve">Concrete sidewalks are always laid in sections, with gaps between each section. For example, the drawing shows </w:t>
      </w:r>
      <w:r w:rsidR="00496F92">
        <w:t xml:space="preserve">four </w:t>
      </w:r>
      <w:r w:rsidR="00C51BE6">
        <w:t>identical 2.4-m sections, the outer two of which are against immovable walls. The t</w:t>
      </w:r>
      <w:r w:rsidR="00496F92">
        <w:t>hree</w:t>
      </w:r>
      <w:r w:rsidR="00C51BE6">
        <w:t xml:space="preserve"> identical gaps between the sections are provided so that thermal expansion will not create the thermal stress that could lead to cracks. What is the minimum gap width necessary to account for an increase in temperature of 32 C°?</w:t>
      </w:r>
      <w:r w:rsidR="00AE5BBE">
        <w:br/>
        <w:t xml:space="preserve">a. </w:t>
      </w:r>
      <w:r w:rsidR="0006153A">
        <w:t>0.92 x 10</w:t>
      </w:r>
      <w:r w:rsidR="0006153A" w:rsidRPr="0006153A">
        <w:rPr>
          <w:vertAlign w:val="superscript"/>
        </w:rPr>
        <w:t>-3</w:t>
      </w:r>
      <w:r w:rsidR="0006153A">
        <w:t xml:space="preserve">m    </w:t>
      </w:r>
      <w:r w:rsidR="00AE5BBE">
        <w:t>b.</w:t>
      </w:r>
      <w:r w:rsidR="0006153A" w:rsidRPr="0006153A">
        <w:t xml:space="preserve"> </w:t>
      </w:r>
      <w:r w:rsidR="0006153A">
        <w:t>1.0 x 10</w:t>
      </w:r>
      <w:r w:rsidR="0006153A" w:rsidRPr="0006153A">
        <w:rPr>
          <w:vertAlign w:val="superscript"/>
        </w:rPr>
        <w:t>-3</w:t>
      </w:r>
      <w:r w:rsidR="0006153A">
        <w:t>m</w:t>
      </w:r>
      <w:r w:rsidR="00AE5BBE">
        <w:tab/>
        <w:t xml:space="preserve">c. </w:t>
      </w:r>
      <w:r w:rsidR="0006153A">
        <w:t>1.2 x 10</w:t>
      </w:r>
      <w:r w:rsidR="0006153A" w:rsidRPr="0006153A">
        <w:rPr>
          <w:vertAlign w:val="superscript"/>
        </w:rPr>
        <w:t>-3</w:t>
      </w:r>
      <w:r w:rsidR="0006153A">
        <w:t>m</w:t>
      </w:r>
      <w:r w:rsidR="00AE5BBE">
        <w:tab/>
      </w:r>
      <w:r w:rsidR="0006153A">
        <w:t xml:space="preserve">   </w:t>
      </w:r>
      <w:r w:rsidR="00AE5BBE">
        <w:t>d.</w:t>
      </w:r>
      <w:r w:rsidR="0006153A">
        <w:t xml:space="preserve"> 1.3 x 10</w:t>
      </w:r>
      <w:r w:rsidR="0006153A" w:rsidRPr="0006153A">
        <w:rPr>
          <w:vertAlign w:val="superscript"/>
        </w:rPr>
        <w:t>-3</w:t>
      </w:r>
      <w:r w:rsidR="0006153A">
        <w:t xml:space="preserve">m     </w:t>
      </w:r>
      <w:r w:rsidR="00AE5BBE">
        <w:t>e.</w:t>
      </w:r>
      <w:r w:rsidR="0006153A">
        <w:t xml:space="preserve"> 1.4 x 10</w:t>
      </w:r>
      <w:r w:rsidR="0006153A" w:rsidRPr="0006153A">
        <w:rPr>
          <w:vertAlign w:val="superscript"/>
        </w:rPr>
        <w:t>-3</w:t>
      </w:r>
      <w:r w:rsidR="0006153A">
        <w:t>m</w:t>
      </w:r>
      <w:r w:rsidR="00AE5BBE">
        <w:tab/>
      </w:r>
    </w:p>
    <w:p w14:paraId="4B0596BE" w14:textId="77777777" w:rsidR="00ED79C7" w:rsidRDefault="00D67E9E">
      <w:pPr>
        <w:rPr>
          <w:szCs w:val="21"/>
        </w:rPr>
      </w:pPr>
      <w:r>
        <w:rPr>
          <w:noProof/>
        </w:rPr>
        <mc:AlternateContent>
          <mc:Choice Requires="wps">
            <w:drawing>
              <wp:anchor distT="0" distB="0" distL="114300" distR="114300" simplePos="0" relativeHeight="251657728" behindDoc="0" locked="0" layoutInCell="1" allowOverlap="1" wp14:anchorId="6C59DF92" wp14:editId="4EE2D04F">
                <wp:simplePos x="0" y="0"/>
                <wp:positionH relativeFrom="column">
                  <wp:posOffset>0</wp:posOffset>
                </wp:positionH>
                <wp:positionV relativeFrom="paragraph">
                  <wp:posOffset>22225</wp:posOffset>
                </wp:positionV>
                <wp:extent cx="4505960" cy="1708785"/>
                <wp:effectExtent l="9525" t="12700" r="6350" b="1016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1708785"/>
                        </a:xfrm>
                        <a:prstGeom prst="rect">
                          <a:avLst/>
                        </a:prstGeom>
                        <a:solidFill>
                          <a:srgbClr val="FFFFFF"/>
                        </a:solidFill>
                        <a:ln w="9525">
                          <a:solidFill>
                            <a:srgbClr val="000000"/>
                          </a:solidFill>
                          <a:miter lim="800000"/>
                          <a:headEnd/>
                          <a:tailEnd/>
                        </a:ln>
                      </wps:spPr>
                      <wps:txbx>
                        <w:txbxContent>
                          <w:p w14:paraId="0B6D4BD8" w14:textId="77777777" w:rsidR="00496F92" w:rsidRPr="00A1714F" w:rsidRDefault="00EF12E4">
                            <w:pPr>
                              <w:rPr>
                                <w:szCs w:val="21"/>
                              </w:rPr>
                            </w:pPr>
                            <w:r>
                              <w:rPr>
                                <w:noProof/>
                                <w:szCs w:val="21"/>
                              </w:rPr>
                              <w:drawing>
                                <wp:inline distT="0" distB="0" distL="0" distR="0" wp14:anchorId="78F37323" wp14:editId="2E94EEC4">
                                  <wp:extent cx="4294022" cy="160793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298992" cy="160979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8" o:spid="_x0000_s1026" type="#_x0000_t202" style="position:absolute;margin-left:0;margin-top:1.75pt;width:354.8pt;height:134.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">
                <v:textbox style="mso-fit-shape-to-text:t">
                  <w:txbxContent>
                    <w:p w:rsidR="00496F92" w:rsidRPr="00A1714F" w:rsidRDefault="00EF12E4">
                      <w:pPr>
                        <w:rPr>
                          <w:szCs w:val="21"/>
                        </w:rPr>
                      </w:pPr>
                      <w:r>
                        <w:rPr>
                          <w:noProof/>
                          <w:szCs w:val="21"/>
                        </w:rPr>
                        <w:drawing>
                          <wp:inline distT="0" distB="0" distL="0" distR="0">
                            <wp:extent cx="4294022" cy="160793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298992" cy="1609796"/>
                                    </a:xfrm>
                                    <a:prstGeom prst="rect">
                                      <a:avLst/>
                                    </a:prstGeom>
                                    <a:noFill/>
                                    <a:ln w="9525">
                                      <a:noFill/>
                                      <a:miter lim="800000"/>
                                      <a:headEnd/>
                                      <a:tailEnd/>
                                    </a:ln>
                                  </pic:spPr>
                                </pic:pic>
                              </a:graphicData>
                            </a:graphic>
                          </wp:inline>
                        </w:drawing>
                      </w:r>
                    </w:p>
                  </w:txbxContent>
                </v:textbox>
                <w10:wrap type="square"/>
              </v:shape>
            </w:pict>
          </mc:Fallback>
        </mc:AlternateContent>
      </w:r>
    </w:p>
    <w:p w14:paraId="3074D5F5" w14:textId="77777777" w:rsidR="00C90702" w:rsidRDefault="00C90702">
      <w:pPr>
        <w:rPr>
          <w:szCs w:val="21"/>
        </w:rPr>
      </w:pPr>
    </w:p>
    <w:p w14:paraId="0D40F72B" w14:textId="77777777" w:rsidR="00F5037F" w:rsidRDefault="00862515" w:rsidP="004C4AEB">
      <w:pPr>
        <w:pStyle w:val="NormalWeb"/>
      </w:pPr>
      <w:r w:rsidRPr="00396B5A">
        <w:rPr>
          <w:noProof/>
          <w:position w:val="-12"/>
          <w:sz w:val="22"/>
          <w:szCs w:val="22"/>
        </w:rPr>
        <w:object w:dxaOrig="1280" w:dyaOrig="360" w14:anchorId="6E5E5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75pt;height:17.7pt;mso-width-percent:0;mso-height-percent:0;mso-width-percent:0;mso-height-percent:0" o:ole="">
            <v:imagedata r:id="rId9" o:title=""/>
          </v:shape>
          <o:OLEObject Type="Embed" ProgID="Equation.3" ShapeID="_x0000_i1025" DrawAspect="Content" ObjectID="_1768636569" r:id="rId10"/>
        </w:object>
      </w:r>
    </w:p>
    <w:p w14:paraId="1056D3F6" w14:textId="77777777" w:rsidR="000B5BAA" w:rsidRDefault="000B5BAA" w:rsidP="0098159F">
      <w:pPr>
        <w:spacing w:before="100" w:beforeAutospacing="1" w:after="100" w:afterAutospacing="1"/>
        <w:rPr>
          <w:color w:val="000000"/>
        </w:rPr>
      </w:pPr>
    </w:p>
    <w:p w14:paraId="6E0E45B4" w14:textId="77777777" w:rsidR="000B5BAA" w:rsidRDefault="000B5BAA" w:rsidP="0098159F">
      <w:pPr>
        <w:spacing w:before="100" w:beforeAutospacing="1" w:after="100" w:afterAutospacing="1"/>
        <w:rPr>
          <w:color w:val="000000"/>
        </w:rPr>
      </w:pPr>
    </w:p>
    <w:p w14:paraId="3494F337" w14:textId="77777777" w:rsidR="004D2350" w:rsidRDefault="00D67E9E" w:rsidP="0098159F">
      <w:pPr>
        <w:spacing w:before="100" w:beforeAutospacing="1" w:after="100" w:afterAutospacing="1"/>
        <w:rPr>
          <w:color w:val="000000"/>
        </w:rPr>
      </w:pPr>
      <w:r>
        <w:rPr>
          <w:noProof/>
        </w:rPr>
        <mc:AlternateContent>
          <mc:Choice Requires="wps">
            <w:drawing>
              <wp:anchor distT="0" distB="0" distL="114300" distR="114300" simplePos="0" relativeHeight="251660800" behindDoc="0" locked="0" layoutInCell="1" allowOverlap="1" wp14:anchorId="2B0134C4" wp14:editId="68521F5D">
                <wp:simplePos x="0" y="0"/>
                <wp:positionH relativeFrom="column">
                  <wp:posOffset>4329430</wp:posOffset>
                </wp:positionH>
                <wp:positionV relativeFrom="paragraph">
                  <wp:posOffset>180975</wp:posOffset>
                </wp:positionV>
                <wp:extent cx="2122805" cy="1807845"/>
                <wp:effectExtent l="5080" t="9525"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807845"/>
                        </a:xfrm>
                        <a:prstGeom prst="rect">
                          <a:avLst/>
                        </a:prstGeom>
                        <a:solidFill>
                          <a:srgbClr val="FFFFFF"/>
                        </a:solidFill>
                        <a:ln w="9525">
                          <a:solidFill>
                            <a:srgbClr val="000000"/>
                          </a:solidFill>
                          <a:miter lim="800000"/>
                          <a:headEnd/>
                          <a:tailEnd/>
                        </a:ln>
                      </wps:spPr>
                      <wps:txbx>
                        <w:txbxContent>
                          <w:p w14:paraId="4A141C46" w14:textId="77777777" w:rsidR="004D2350" w:rsidRDefault="004D2350">
                            <w:r>
                              <w:rPr>
                                <w:noProof/>
                                <w:color w:val="000000"/>
                              </w:rPr>
                              <w:drawing>
                                <wp:inline distT="0" distB="0" distL="0" distR="0" wp14:anchorId="2298A228" wp14:editId="5491A0E9">
                                  <wp:extent cx="1597333" cy="1736026"/>
                                  <wp:effectExtent l="19050" t="0" r="286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686" cy="17472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340.9pt;margin-top:14.25pt;width:167.15pt;height:1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">
                <v:textbox>
                  <w:txbxContent>
                    <w:p w:rsidR="004D2350" w:rsidRDefault="004D2350">
                      <w:r>
                        <w:rPr>
                          <w:noProof/>
                          <w:color w:val="000000"/>
                        </w:rPr>
                        <w:drawing>
                          <wp:inline distT="0" distB="0" distL="0" distR="0">
                            <wp:extent cx="1597333" cy="1736026"/>
                            <wp:effectExtent l="19050" t="0" r="286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686" cy="1747278"/>
                                    </a:xfrm>
                                    <a:prstGeom prst="rect">
                                      <a:avLst/>
                                    </a:prstGeom>
                                    <a:noFill/>
                                    <a:ln>
                                      <a:noFill/>
                                    </a:ln>
                                  </pic:spPr>
                                </pic:pic>
                              </a:graphicData>
                            </a:graphic>
                          </wp:inline>
                        </w:drawing>
                      </w:r>
                    </w:p>
                  </w:txbxContent>
                </v:textbox>
              </v:shape>
            </w:pict>
          </mc:Fallback>
        </mc:AlternateContent>
      </w:r>
      <w:r w:rsidR="00114EEF" w:rsidRPr="00114EEF">
        <w:t>____</w:t>
      </w:r>
      <w:r w:rsidR="00114EEF">
        <w:br/>
        <w:t>____</w:t>
      </w:r>
      <w:r w:rsidR="00114EEF" w:rsidRPr="00114EEF">
        <w:t>6. For the highest accuracy, w</w:t>
      </w:r>
      <w:r w:rsidR="00114EEF">
        <w:t>hich of the material is ideal for a</w:t>
      </w:r>
      <w:r w:rsidR="00114EEF">
        <w:br/>
      </w:r>
      <w:r w:rsidR="00114EEF" w:rsidRPr="00114EEF">
        <w:t>tape rule for year-round outdoor use?</w:t>
      </w:r>
      <w:r w:rsidR="00114EEF">
        <w:br/>
      </w:r>
      <w:r w:rsidR="004D2350">
        <w:rPr>
          <w:color w:val="000000"/>
        </w:rPr>
        <w:t>____</w:t>
      </w:r>
      <w:r w:rsidR="00114EEF">
        <w:rPr>
          <w:color w:val="000000"/>
        </w:rPr>
        <w:t>7</w:t>
      </w:r>
      <w:r w:rsidR="004D2350">
        <w:rPr>
          <w:color w:val="000000"/>
        </w:rPr>
        <w:t>. Anti</w:t>
      </w:r>
      <w:r w:rsidR="00CE37A0">
        <w:rPr>
          <w:color w:val="000000"/>
        </w:rPr>
        <w:t>-</w:t>
      </w:r>
      <w:r w:rsidR="004D2350">
        <w:rPr>
          <w:color w:val="000000"/>
        </w:rPr>
        <w:t>scalding device shown to the right uses actuator</w:t>
      </w:r>
      <w:r w:rsidR="004D2350">
        <w:rPr>
          <w:color w:val="000000"/>
        </w:rPr>
        <w:br/>
        <w:t>spring to block the flow of hot water. For better results the spring</w:t>
      </w:r>
      <w:r w:rsidR="004D2350">
        <w:rPr>
          <w:color w:val="000000"/>
        </w:rPr>
        <w:br/>
        <w:t>should be made of:</w:t>
      </w:r>
      <w:r w:rsidR="00114EEF">
        <w:rPr>
          <w:color w:val="000000"/>
        </w:rPr>
        <w:br/>
        <w:t xml:space="preserve">Answers for 6 &amp; 7:   </w:t>
      </w:r>
      <w:r w:rsidR="004D2350">
        <w:rPr>
          <w:color w:val="000000"/>
        </w:rPr>
        <w:t>a. Aluminum</w:t>
      </w:r>
      <w:r w:rsidR="004D2350">
        <w:rPr>
          <w:color w:val="000000"/>
        </w:rPr>
        <w:tab/>
      </w:r>
      <w:r w:rsidR="00114EEF">
        <w:rPr>
          <w:color w:val="000000"/>
        </w:rPr>
        <w:t xml:space="preserve"> </w:t>
      </w:r>
      <w:r w:rsidR="004D2350">
        <w:rPr>
          <w:color w:val="000000"/>
        </w:rPr>
        <w:t>b. Steel</w:t>
      </w:r>
      <w:r w:rsidR="00114EEF">
        <w:rPr>
          <w:color w:val="000000"/>
        </w:rPr>
        <w:tab/>
      </w:r>
      <w:r w:rsidR="004C4AEB">
        <w:rPr>
          <w:color w:val="000000"/>
        </w:rPr>
        <w:t xml:space="preserve">c. </w:t>
      </w:r>
      <w:r w:rsidR="000C1AE1">
        <w:rPr>
          <w:color w:val="000000"/>
        </w:rPr>
        <w:t>Copper</w:t>
      </w:r>
      <w:r w:rsidR="004D2350">
        <w:rPr>
          <w:color w:val="000000"/>
        </w:rPr>
        <w:t xml:space="preserve">  </w:t>
      </w:r>
      <w:r w:rsidR="004D2350">
        <w:rPr>
          <w:color w:val="000000"/>
        </w:rPr>
        <w:br/>
      </w:r>
    </w:p>
    <w:p w14:paraId="51436351" w14:textId="77777777" w:rsidR="00F5037F" w:rsidRDefault="00560448" w:rsidP="00560448">
      <w:pPr>
        <w:pStyle w:val="NormalWeb"/>
        <w:spacing w:before="0" w:beforeAutospacing="0" w:after="0" w:afterAutospacing="0"/>
      </w:pPr>
      <w:r>
        <w:rPr>
          <w:rStyle w:val="eqntext1"/>
        </w:rPr>
        <w:lastRenderedPageBreak/>
        <w:t>_</w:t>
      </w:r>
      <w:r w:rsidR="00831107">
        <w:rPr>
          <w:rStyle w:val="eqntext1"/>
        </w:rPr>
        <w:t>___8</w:t>
      </w:r>
      <w:r>
        <w:rPr>
          <w:rStyle w:val="eqntext1"/>
        </w:rPr>
        <w:t xml:space="preserve">. </w:t>
      </w:r>
      <w:r w:rsidR="00F5037F">
        <w:rPr>
          <w:rStyle w:val="eqntext1"/>
        </w:rPr>
        <w:t xml:space="preserve">The third law of thermodynamics is, </w:t>
      </w:r>
      <w:r w:rsidR="00F5037F">
        <w:rPr>
          <w:rStyle w:val="eqntext1"/>
        </w:rPr>
        <w:br/>
        <w:t xml:space="preserve">a. </w:t>
      </w:r>
      <w:r w:rsidR="0055020E">
        <w:t>The law of conservation of energy.</w:t>
      </w:r>
    </w:p>
    <w:p w14:paraId="2145E834" w14:textId="77777777" w:rsidR="00F5037F" w:rsidRDefault="00F5037F">
      <w:pPr>
        <w:pStyle w:val="NormalWeb"/>
        <w:spacing w:before="0" w:beforeAutospacing="0" w:after="0" w:afterAutospacing="0"/>
      </w:pPr>
      <w:r>
        <w:t xml:space="preserve">b. Heat flows spontaneously from a substance at a higher temperature to a substance at a lower temperature. </w:t>
      </w:r>
    </w:p>
    <w:p w14:paraId="11E9DB33" w14:textId="77777777" w:rsidR="0055020E" w:rsidRDefault="00F5037F" w:rsidP="0055020E">
      <w:pPr>
        <w:pStyle w:val="NormalWeb"/>
        <w:spacing w:before="0" w:beforeAutospacing="0" w:after="0" w:afterAutospacing="0"/>
      </w:pPr>
      <w:r>
        <w:t xml:space="preserve">c. </w:t>
      </w:r>
      <w:r w:rsidR="0055020E">
        <w:t xml:space="preserve">Heat flows spontaneously from a substance at a lower temperature to a substance at higher temperature.  </w:t>
      </w:r>
      <w:r>
        <w:br/>
        <w:t>d. If two systems individually in thermal equilibrium with a third system, then the two systems are in thermal equilibrium with each other.</w:t>
      </w:r>
      <w:r>
        <w:br/>
        <w:t xml:space="preserve">e. </w:t>
      </w:r>
      <w:r w:rsidR="0055020E">
        <w:t>It is not possible to lower the temperature of any system to absolute zero in a finite number of steps.</w:t>
      </w:r>
    </w:p>
    <w:p w14:paraId="538AF1DE" w14:textId="77777777" w:rsidR="00560448" w:rsidRDefault="00560448">
      <w:pPr>
        <w:pStyle w:val="NormalWeb"/>
        <w:spacing w:before="0" w:beforeAutospacing="0" w:after="0" w:afterAutospacing="0"/>
      </w:pPr>
    </w:p>
    <w:p w14:paraId="146DB049" w14:textId="77777777" w:rsidR="002D596D" w:rsidRDefault="00831107" w:rsidP="002D596D">
      <w:pPr>
        <w:tabs>
          <w:tab w:val="left" w:pos="720"/>
          <w:tab w:val="left" w:pos="1440"/>
          <w:tab w:val="left" w:pos="2160"/>
          <w:tab w:val="left" w:pos="2880"/>
          <w:tab w:val="left" w:pos="3600"/>
          <w:tab w:val="left" w:pos="4320"/>
          <w:tab w:val="left" w:pos="5040"/>
          <w:tab w:val="left" w:pos="5760"/>
        </w:tabs>
        <w:rPr>
          <w:rStyle w:val="eqntext1"/>
        </w:rPr>
      </w:pPr>
      <w:r>
        <w:rPr>
          <w:rStyle w:val="eqntext1"/>
        </w:rPr>
        <w:t>____9</w:t>
      </w:r>
      <w:r w:rsidR="00F5037F">
        <w:rPr>
          <w:rStyle w:val="eqntext1"/>
        </w:rPr>
        <w:t xml:space="preserve">. Suppose you want to heat a gas so that its temperature will be as high as possible. Would you heat it under </w:t>
      </w:r>
      <w:r w:rsidR="002D596D">
        <w:rPr>
          <w:rStyle w:val="eqntext1"/>
        </w:rPr>
        <w:t>which one of the following conditions?</w:t>
      </w:r>
      <w:r w:rsidR="002D596D">
        <w:rPr>
          <w:rStyle w:val="eqntext1"/>
        </w:rPr>
        <w:br/>
      </w:r>
      <w:proofErr w:type="gramStart"/>
      <w:r w:rsidR="002D596D">
        <w:rPr>
          <w:rStyle w:val="eqntext1"/>
        </w:rPr>
        <w:t>a</w:t>
      </w:r>
      <w:proofErr w:type="gramEnd"/>
      <w:r w:rsidR="002D596D">
        <w:rPr>
          <w:rStyle w:val="eqntext1"/>
        </w:rPr>
        <w:t>. constant pressure</w:t>
      </w:r>
      <w:r w:rsidR="002D596D">
        <w:rPr>
          <w:rStyle w:val="eqntext1"/>
        </w:rPr>
        <w:tab/>
      </w:r>
      <w:r w:rsidR="002D596D">
        <w:rPr>
          <w:rStyle w:val="eqntext1"/>
        </w:rPr>
        <w:tab/>
        <w:t>b. constant volume</w:t>
      </w:r>
      <w:r w:rsidR="002D596D">
        <w:rPr>
          <w:rStyle w:val="eqntext1"/>
        </w:rPr>
        <w:tab/>
        <w:t>c. constant temperature</w:t>
      </w:r>
    </w:p>
    <w:p w14:paraId="4F10A3CE" w14:textId="77777777" w:rsidR="00F5037F" w:rsidRDefault="00F5037F">
      <w:pPr>
        <w:pStyle w:val="NormalWeb"/>
        <w:spacing w:before="0" w:beforeAutospacing="0" w:after="0" w:afterAutospacing="0"/>
        <w:rPr>
          <w:rStyle w:val="eqntext1"/>
        </w:rPr>
      </w:pPr>
    </w:p>
    <w:p w14:paraId="4C68F405" w14:textId="77777777" w:rsidR="00E22680" w:rsidRPr="00566AE8" w:rsidRDefault="00E22680" w:rsidP="00E22680">
      <w:r w:rsidRPr="00566AE8">
        <w:t>____</w:t>
      </w:r>
      <w:r w:rsidR="00831107">
        <w:t>10</w:t>
      </w:r>
      <w:r w:rsidRPr="00566AE8">
        <w:t xml:space="preserve">. Conductors have free_____________.      </w:t>
      </w:r>
      <w:r w:rsidRPr="00566AE8">
        <w:br/>
      </w:r>
      <w:r>
        <w:t>a</w:t>
      </w:r>
      <w:r w:rsidRPr="00566AE8">
        <w:t>. Protons</w:t>
      </w:r>
      <w:r w:rsidRPr="00566AE8">
        <w:tab/>
      </w:r>
      <w:r>
        <w:t>b</w:t>
      </w:r>
      <w:r w:rsidRPr="00566AE8">
        <w:t>. Neutrons</w:t>
      </w:r>
      <w:r w:rsidRPr="00566AE8">
        <w:tab/>
      </w:r>
      <w:r>
        <w:t>c</w:t>
      </w:r>
      <w:r w:rsidRPr="00566AE8">
        <w:t xml:space="preserve">. </w:t>
      </w:r>
      <w:r>
        <w:t>Atoms</w:t>
      </w:r>
      <w:r w:rsidRPr="00566AE8">
        <w:tab/>
      </w:r>
      <w:r>
        <w:t>d</w:t>
      </w:r>
      <w:r w:rsidRPr="00566AE8">
        <w:t>. Nucleons</w:t>
      </w:r>
      <w:r w:rsidRPr="00566AE8">
        <w:tab/>
      </w:r>
      <w:r>
        <w:t>e</w:t>
      </w:r>
      <w:r w:rsidRPr="00566AE8">
        <w:t xml:space="preserve">. </w:t>
      </w:r>
      <w:r>
        <w:t>Electrons</w:t>
      </w:r>
    </w:p>
    <w:p w14:paraId="71664A04" w14:textId="77777777" w:rsidR="00E22680" w:rsidRDefault="00E22680" w:rsidP="00E22680"/>
    <w:p w14:paraId="7C32725C" w14:textId="77777777" w:rsidR="00E22680" w:rsidRDefault="00E22680" w:rsidP="00E22680">
      <w:pPr>
        <w:pStyle w:val="NormalWeb"/>
        <w:spacing w:before="0" w:beforeAutospacing="0" w:after="0" w:afterAutospacing="0"/>
      </w:pPr>
      <w:r w:rsidRPr="00566AE8">
        <w:t>____</w:t>
      </w:r>
      <w:r w:rsidR="00831107">
        <w:t>11</w:t>
      </w:r>
      <w:r w:rsidRPr="00566AE8">
        <w:t xml:space="preserve">. What is the </w:t>
      </w:r>
      <w:r>
        <w:t xml:space="preserve">three dimensional </w:t>
      </w:r>
      <w:r w:rsidRPr="00566AE8">
        <w:t>shape of one of the equipotential surfaces for an isolated point charge?</w:t>
      </w:r>
      <w:r w:rsidRPr="00566AE8">
        <w:br/>
        <w:t>a. plane</w:t>
      </w:r>
      <w:r>
        <w:tab/>
      </w:r>
      <w:r w:rsidRPr="00566AE8">
        <w:tab/>
        <w:t>b. circle</w:t>
      </w:r>
      <w:r w:rsidRPr="00566AE8">
        <w:tab/>
      </w:r>
      <w:r>
        <w:tab/>
      </w:r>
      <w:r w:rsidRPr="00566AE8">
        <w:t>c. sphere</w:t>
      </w:r>
      <w:r w:rsidRPr="00566AE8">
        <w:tab/>
        <w:t>d. parabola</w:t>
      </w:r>
      <w:r w:rsidRPr="00566AE8">
        <w:tab/>
        <w:t>e. ellipse</w:t>
      </w:r>
    </w:p>
    <w:p w14:paraId="365A3DD1" w14:textId="77777777" w:rsidR="00796AFA" w:rsidRDefault="00796AFA" w:rsidP="00E22680">
      <w:pPr>
        <w:pStyle w:val="NormalWeb"/>
        <w:spacing w:before="0" w:beforeAutospacing="0" w:after="0" w:afterAutospacing="0"/>
      </w:pPr>
    </w:p>
    <w:p w14:paraId="3F024149" w14:textId="77777777" w:rsidR="00831107" w:rsidRPr="001E2226" w:rsidRDefault="00831107" w:rsidP="00831107">
      <w:r w:rsidRPr="001E2226">
        <w:t>____1</w:t>
      </w:r>
      <w:r>
        <w:t>2</w:t>
      </w:r>
      <w:r w:rsidRPr="001E2226">
        <w:t>. An object is charged by induction using a negatively charged rod. What type is the charge on the charged object?</w:t>
      </w:r>
      <w:r w:rsidRPr="001E2226">
        <w:br/>
      </w:r>
      <w:r>
        <w:t>a</w:t>
      </w:r>
      <w:r w:rsidRPr="001E2226">
        <w:t>. Positive</w:t>
      </w:r>
      <w:r w:rsidRPr="001E2226">
        <w:tab/>
      </w:r>
      <w:r w:rsidRPr="001E2226">
        <w:tab/>
      </w:r>
      <w:r>
        <w:t>b</w:t>
      </w:r>
      <w:r w:rsidRPr="001E2226">
        <w:t>. Negative</w:t>
      </w:r>
      <w:r w:rsidRPr="001E2226">
        <w:tab/>
      </w:r>
      <w:r w:rsidRPr="001E2226">
        <w:tab/>
      </w:r>
      <w:r>
        <w:t>c</w:t>
      </w:r>
      <w:r w:rsidRPr="001E2226">
        <w:t>. No charge</w:t>
      </w:r>
      <w:r w:rsidRPr="001E2226">
        <w:br/>
      </w:r>
    </w:p>
    <w:p w14:paraId="548F5680" w14:textId="77777777" w:rsidR="00831107" w:rsidRPr="001E2226" w:rsidRDefault="00831107" w:rsidP="00831107">
      <w:pPr>
        <w:spacing w:line="360" w:lineRule="auto"/>
      </w:pPr>
      <w:r>
        <w:rPr>
          <w:noProof/>
        </w:rPr>
        <mc:AlternateContent>
          <mc:Choice Requires="wps">
            <w:drawing>
              <wp:anchor distT="0" distB="0" distL="114300" distR="114300" simplePos="0" relativeHeight="251667968" behindDoc="0" locked="0" layoutInCell="1" allowOverlap="1" wp14:anchorId="318A1CA9" wp14:editId="1A7A4C20">
                <wp:simplePos x="0" y="0"/>
                <wp:positionH relativeFrom="column">
                  <wp:posOffset>4114800</wp:posOffset>
                </wp:positionH>
                <wp:positionV relativeFrom="paragraph">
                  <wp:posOffset>502920</wp:posOffset>
                </wp:positionV>
                <wp:extent cx="1809115" cy="1351915"/>
                <wp:effectExtent l="0" t="0" r="20320" b="203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351915"/>
                        </a:xfrm>
                        <a:prstGeom prst="rect">
                          <a:avLst/>
                        </a:prstGeom>
                        <a:solidFill>
                          <a:srgbClr val="FFFFFF"/>
                        </a:solidFill>
                        <a:ln w="9525">
                          <a:solidFill>
                            <a:srgbClr val="000000"/>
                          </a:solidFill>
                          <a:miter lim="800000"/>
                          <a:headEnd/>
                          <a:tailEnd/>
                        </a:ln>
                      </wps:spPr>
                      <wps:txbx>
                        <w:txbxContent>
                          <w:p w14:paraId="516D2EAB" w14:textId="77777777" w:rsidR="00831107" w:rsidRDefault="00831107" w:rsidP="00831107">
                            <w:r>
                              <w:rPr>
                                <w:noProof/>
                              </w:rPr>
                              <w:drawing>
                                <wp:inline distT="0" distB="0" distL="0" distR="0" wp14:anchorId="71D6F650" wp14:editId="5EB45BF0">
                                  <wp:extent cx="1616710" cy="1250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1250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E21B8" id="Text Box 10" o:spid="_x0000_s1028" type="#_x0000_t202" style="position:absolute;margin-left:324pt;margin-top:39.6pt;width:142.45pt;height:106.4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">
                <v:textbox style="mso-fit-shape-to-text:t">
                  <w:txbxContent>
                    <w:p w:rsidR="00831107" w:rsidRDefault="00831107" w:rsidP="00831107">
                      <w:r>
                        <w:rPr>
                          <w:noProof/>
                        </w:rPr>
                        <w:drawing>
                          <wp:inline distT="0" distB="0" distL="0" distR="0" wp14:anchorId="01EAFE25" wp14:editId="2F247170">
                            <wp:extent cx="1616710" cy="1250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6710" cy="1250950"/>
                                    </a:xfrm>
                                    <a:prstGeom prst="rect">
                                      <a:avLst/>
                                    </a:prstGeom>
                                    <a:noFill/>
                                    <a:ln>
                                      <a:noFill/>
                                    </a:ln>
                                  </pic:spPr>
                                </pic:pic>
                              </a:graphicData>
                            </a:graphic>
                          </wp:inline>
                        </w:drawing>
                      </w:r>
                    </w:p>
                  </w:txbxContent>
                </v:textbox>
              </v:shape>
            </w:pict>
          </mc:Fallback>
        </mc:AlternateContent>
      </w:r>
      <w:r w:rsidRPr="001E2226">
        <w:t>_____1</w:t>
      </w:r>
      <w:r>
        <w:t>3</w:t>
      </w:r>
      <w:r w:rsidRPr="001E2226">
        <w:t xml:space="preserve">. Two </w:t>
      </w:r>
      <w:r>
        <w:t xml:space="preserve">identical </w:t>
      </w:r>
      <w:r w:rsidRPr="001E2226">
        <w:t xml:space="preserve">charges </w:t>
      </w:r>
      <w:r>
        <w:t>+</w:t>
      </w:r>
      <w:r w:rsidRPr="001E2226">
        <w:t>Q and +Q with equal magnitudes are located as shown below. Point A is at equal distance from the charges. What is the net electric field at A?</w:t>
      </w:r>
      <w:r w:rsidRPr="001E2226">
        <w:br/>
      </w:r>
      <w:r>
        <w:t>a</w:t>
      </w:r>
      <w:r w:rsidRPr="001E2226">
        <w:t>. Vertical and down</w:t>
      </w:r>
      <w:r w:rsidRPr="001E2226">
        <w:tab/>
      </w:r>
      <w:r w:rsidRPr="001E2226">
        <w:tab/>
      </w:r>
      <w:r w:rsidRPr="001E2226">
        <w:tab/>
      </w:r>
      <w:r>
        <w:t>b</w:t>
      </w:r>
      <w:r w:rsidRPr="001E2226">
        <w:t>. Vertical and up</w:t>
      </w:r>
    </w:p>
    <w:p w14:paraId="19F64332" w14:textId="77777777" w:rsidR="00831107" w:rsidRPr="001E2226" w:rsidRDefault="00831107" w:rsidP="00831107">
      <w:pPr>
        <w:spacing w:line="360" w:lineRule="auto"/>
      </w:pPr>
      <w:r>
        <w:t>c</w:t>
      </w:r>
      <w:r w:rsidRPr="001E2226">
        <w:t>. Horizontal and to the right</w:t>
      </w:r>
      <w:r w:rsidRPr="001E2226">
        <w:tab/>
      </w:r>
      <w:r w:rsidRPr="001E2226">
        <w:tab/>
      </w:r>
      <w:r>
        <w:t>d</w:t>
      </w:r>
      <w:r w:rsidRPr="001E2226">
        <w:t>. Horizontal and to the left</w:t>
      </w:r>
    </w:p>
    <w:p w14:paraId="177C8EB6" w14:textId="77777777" w:rsidR="00831107" w:rsidRDefault="00831107" w:rsidP="00831107">
      <w:pPr>
        <w:spacing w:line="360" w:lineRule="auto"/>
      </w:pPr>
    </w:p>
    <w:p w14:paraId="207BA2C7" w14:textId="77777777" w:rsidR="00831107" w:rsidRPr="001E2226" w:rsidRDefault="00831107" w:rsidP="00831107">
      <w:pPr>
        <w:spacing w:line="360" w:lineRule="auto"/>
      </w:pPr>
      <w:r>
        <w:rPr>
          <w:noProof/>
        </w:rPr>
        <mc:AlternateContent>
          <mc:Choice Requires="wps">
            <w:drawing>
              <wp:anchor distT="0" distB="0" distL="114300" distR="114300" simplePos="0" relativeHeight="251666944" behindDoc="0" locked="0" layoutInCell="1" allowOverlap="1" wp14:anchorId="60C71B19" wp14:editId="5167861E">
                <wp:simplePos x="0" y="0"/>
                <wp:positionH relativeFrom="column">
                  <wp:posOffset>2994660</wp:posOffset>
                </wp:positionH>
                <wp:positionV relativeFrom="paragraph">
                  <wp:posOffset>680720</wp:posOffset>
                </wp:positionV>
                <wp:extent cx="2326005" cy="1713230"/>
                <wp:effectExtent l="0" t="0" r="17780" b="2095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713230"/>
                        </a:xfrm>
                        <a:prstGeom prst="rect">
                          <a:avLst/>
                        </a:prstGeom>
                        <a:solidFill>
                          <a:srgbClr val="FFFFFF"/>
                        </a:solidFill>
                        <a:ln w="9525">
                          <a:solidFill>
                            <a:srgbClr val="000000"/>
                          </a:solidFill>
                          <a:miter lim="800000"/>
                          <a:headEnd/>
                          <a:tailEnd/>
                        </a:ln>
                      </wps:spPr>
                      <wps:txbx>
                        <w:txbxContent>
                          <w:p w14:paraId="08B71A2E" w14:textId="77777777" w:rsidR="00831107" w:rsidRDefault="00831107" w:rsidP="00831107">
                            <w:r>
                              <w:rPr>
                                <w:noProof/>
                              </w:rPr>
                              <w:drawing>
                                <wp:inline distT="0" distB="0" distL="0" distR="0" wp14:anchorId="4837F036" wp14:editId="25072248">
                                  <wp:extent cx="1809750" cy="138496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7192" cy="139065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D6C41" id="Text Box 36" o:spid="_x0000_s1029" type="#_x0000_t202" style="position:absolute;margin-left:235.8pt;margin-top:53.6pt;width:183.15pt;height:134.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">
                <v:textbox style="mso-fit-shape-to-text:t">
                  <w:txbxContent>
                    <w:p w:rsidR="00831107" w:rsidRDefault="00831107" w:rsidP="00831107">
                      <w:r>
                        <w:rPr>
                          <w:noProof/>
                        </w:rPr>
                        <w:drawing>
                          <wp:inline distT="0" distB="0" distL="0" distR="0" wp14:anchorId="055D6FC6" wp14:editId="6C95A00C">
                            <wp:extent cx="1809750" cy="138496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7192" cy="1390657"/>
                                    </a:xfrm>
                                    <a:prstGeom prst="rect">
                                      <a:avLst/>
                                    </a:prstGeom>
                                    <a:noFill/>
                                    <a:ln>
                                      <a:noFill/>
                                    </a:ln>
                                  </pic:spPr>
                                </pic:pic>
                              </a:graphicData>
                            </a:graphic>
                          </wp:inline>
                        </w:drawing>
                      </w:r>
                    </w:p>
                  </w:txbxContent>
                </v:textbox>
              </v:shape>
            </w:pict>
          </mc:Fallback>
        </mc:AlternateContent>
      </w:r>
      <w:r w:rsidRPr="001E2226">
        <w:t>1</w:t>
      </w:r>
      <w:r>
        <w:t>4-</w:t>
      </w:r>
      <w:r w:rsidRPr="001E2226">
        <w:t>1</w:t>
      </w:r>
      <w:r>
        <w:t>5</w:t>
      </w:r>
      <w:r w:rsidRPr="001E2226">
        <w:t>) Deals with the electric field lines of two charges</w:t>
      </w:r>
      <w:r>
        <w:t>.</w:t>
      </w:r>
      <w:r>
        <w:br/>
        <w:t>Magnitudes are Q</w:t>
      </w:r>
      <w:r>
        <w:rPr>
          <w:vertAlign w:val="subscript"/>
        </w:rPr>
        <w:t>1</w:t>
      </w:r>
      <w:r w:rsidRPr="001E2226">
        <w:t xml:space="preserve"> and </w:t>
      </w:r>
      <w:r>
        <w:t>Q</w:t>
      </w:r>
      <w:r>
        <w:rPr>
          <w:vertAlign w:val="subscript"/>
        </w:rPr>
        <w:t>2</w:t>
      </w:r>
      <w:r w:rsidRPr="001E2226">
        <w:t xml:space="preserve"> as shown:</w:t>
      </w:r>
    </w:p>
    <w:p w14:paraId="42206AC9" w14:textId="77777777" w:rsidR="00831107" w:rsidRPr="001E2226" w:rsidRDefault="00831107" w:rsidP="00831107">
      <w:pPr>
        <w:spacing w:line="360" w:lineRule="auto"/>
      </w:pPr>
      <w:r w:rsidRPr="001E2226">
        <w:t>____1</w:t>
      </w:r>
      <w:r>
        <w:t>4</w:t>
      </w:r>
      <w:r w:rsidRPr="001E2226">
        <w:t>. The polarities of the charges are,</w:t>
      </w:r>
    </w:p>
    <w:p w14:paraId="70AD673A" w14:textId="77777777" w:rsidR="00831107" w:rsidRPr="001E2226" w:rsidRDefault="00831107" w:rsidP="00831107">
      <w:pPr>
        <w:spacing w:line="360" w:lineRule="auto"/>
      </w:pPr>
      <w:r w:rsidRPr="001E2226">
        <w:t xml:space="preserve">a. </w:t>
      </w:r>
      <w:r>
        <w:t>Q</w:t>
      </w:r>
      <w:r>
        <w:rPr>
          <w:vertAlign w:val="subscript"/>
        </w:rPr>
        <w:t>1</w:t>
      </w:r>
      <w:r w:rsidRPr="001E2226">
        <w:t xml:space="preserve"> is positive and </w:t>
      </w:r>
      <w:r>
        <w:t>Q</w:t>
      </w:r>
      <w:r>
        <w:rPr>
          <w:vertAlign w:val="subscript"/>
        </w:rPr>
        <w:t>2</w:t>
      </w:r>
      <w:r w:rsidRPr="001E2226">
        <w:t xml:space="preserve"> is negative</w:t>
      </w:r>
    </w:p>
    <w:p w14:paraId="475DFD7A" w14:textId="77777777" w:rsidR="00831107" w:rsidRPr="001E2226" w:rsidRDefault="00831107" w:rsidP="00831107">
      <w:pPr>
        <w:spacing w:line="360" w:lineRule="auto"/>
      </w:pPr>
      <w:r w:rsidRPr="001E2226">
        <w:t xml:space="preserve">b. </w:t>
      </w:r>
      <w:r>
        <w:t>Q</w:t>
      </w:r>
      <w:r>
        <w:rPr>
          <w:vertAlign w:val="subscript"/>
        </w:rPr>
        <w:t>2</w:t>
      </w:r>
      <w:r w:rsidRPr="001E2226">
        <w:t xml:space="preserve"> is positive and </w:t>
      </w:r>
      <w:r>
        <w:t>Q</w:t>
      </w:r>
      <w:r>
        <w:rPr>
          <w:vertAlign w:val="subscript"/>
        </w:rPr>
        <w:t>1</w:t>
      </w:r>
      <w:r w:rsidRPr="001E2226">
        <w:t xml:space="preserve"> is negative</w:t>
      </w:r>
    </w:p>
    <w:p w14:paraId="7BD21040" w14:textId="77777777" w:rsidR="002D596D" w:rsidRDefault="00831107" w:rsidP="00831107">
      <w:pPr>
        <w:spacing w:line="360" w:lineRule="auto"/>
      </w:pPr>
      <w:r w:rsidRPr="001E2226">
        <w:t>c. Both are positive   d. Both are negative</w:t>
      </w:r>
      <w:r>
        <w:br/>
      </w:r>
      <w:r w:rsidRPr="001E2226">
        <w:t>____1</w:t>
      </w:r>
      <w:r>
        <w:t>5</w:t>
      </w:r>
      <w:r w:rsidRPr="001E2226">
        <w:t xml:space="preserve">. The ratio </w:t>
      </w:r>
      <w:r>
        <w:t>Q</w:t>
      </w:r>
      <w:r>
        <w:rPr>
          <w:vertAlign w:val="subscript"/>
        </w:rPr>
        <w:t>1</w:t>
      </w:r>
      <w:r w:rsidRPr="001E2226">
        <w:t>/</w:t>
      </w:r>
      <w:r>
        <w:t>Q</w:t>
      </w:r>
      <w:r>
        <w:rPr>
          <w:vertAlign w:val="subscript"/>
        </w:rPr>
        <w:t>2</w:t>
      </w:r>
      <w:r w:rsidRPr="001E2226">
        <w:t xml:space="preserve"> is given by,</w:t>
      </w:r>
      <w:r w:rsidRPr="001E2226">
        <w:br/>
        <w:t>a. 1</w:t>
      </w:r>
      <w:r w:rsidRPr="001E2226">
        <w:tab/>
        <w:t>b. 2</w:t>
      </w:r>
      <w:r w:rsidRPr="001E2226">
        <w:tab/>
        <w:t>c. 3</w:t>
      </w:r>
      <w:r w:rsidRPr="001E2226">
        <w:tab/>
        <w:t>d. 4</w:t>
      </w:r>
      <w:r w:rsidRPr="001E2226">
        <w:tab/>
        <w:t xml:space="preserve">e. 5 </w:t>
      </w:r>
      <w:r w:rsidRPr="001E2226">
        <w:br/>
      </w:r>
    </w:p>
    <w:p w14:paraId="44C66CC6" w14:textId="77777777" w:rsidR="00796AFA" w:rsidRDefault="00796AFA" w:rsidP="00796AFA">
      <w:r>
        <w:rPr>
          <w:noProof/>
        </w:rPr>
        <w:lastRenderedPageBreak/>
        <mc:AlternateContent>
          <mc:Choice Requires="wps">
            <w:drawing>
              <wp:anchor distT="0" distB="0" distL="114300" distR="114300" simplePos="0" relativeHeight="251662848" behindDoc="0" locked="0" layoutInCell="1" allowOverlap="1" wp14:anchorId="0B91064B" wp14:editId="55AB131B">
                <wp:simplePos x="0" y="0"/>
                <wp:positionH relativeFrom="column">
                  <wp:posOffset>4765675</wp:posOffset>
                </wp:positionH>
                <wp:positionV relativeFrom="paragraph">
                  <wp:posOffset>-3175</wp:posOffset>
                </wp:positionV>
                <wp:extent cx="2173605" cy="1329690"/>
                <wp:effectExtent l="6350" t="7620" r="10795" b="571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329690"/>
                        </a:xfrm>
                        <a:prstGeom prst="rect">
                          <a:avLst/>
                        </a:prstGeom>
                        <a:solidFill>
                          <a:srgbClr val="FFFFFF"/>
                        </a:solidFill>
                        <a:ln w="9525">
                          <a:solidFill>
                            <a:srgbClr val="000000"/>
                          </a:solidFill>
                          <a:miter lim="800000"/>
                          <a:headEnd/>
                          <a:tailEnd/>
                        </a:ln>
                      </wps:spPr>
                      <wps:txbx>
                        <w:txbxContent>
                          <w:p w14:paraId="477AF0CE" w14:textId="77777777" w:rsidR="00796AFA" w:rsidRDefault="00796AFA" w:rsidP="00796AFA">
                            <w:r>
                              <w:rPr>
                                <w:noProof/>
                              </w:rPr>
                              <w:drawing>
                                <wp:inline distT="0" distB="0" distL="0" distR="0" wp14:anchorId="1DBAF5C1" wp14:editId="2872BF89">
                                  <wp:extent cx="1047750" cy="100639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3852" cy="102185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EDD18" id="Text Box 9" o:spid="_x0000_s1030" type="#_x0000_t202" style="position:absolute;margin-left:375.25pt;margin-top:-.25pt;width:171.15pt;height:104.7pt;z-index:2516628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">
                <v:textbox style="mso-fit-shape-to-text:t">
                  <w:txbxContent>
                    <w:p w:rsidR="00796AFA" w:rsidRDefault="00796AFA" w:rsidP="00796AFA">
                      <w:r>
                        <w:rPr>
                          <w:noProof/>
                        </w:rPr>
                        <w:drawing>
                          <wp:inline distT="0" distB="0" distL="0" distR="0" wp14:anchorId="16E4AD2C" wp14:editId="5DD4346B">
                            <wp:extent cx="1047750" cy="100639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3852" cy="1021857"/>
                                    </a:xfrm>
                                    <a:prstGeom prst="rect">
                                      <a:avLst/>
                                    </a:prstGeom>
                                    <a:noFill/>
                                    <a:ln>
                                      <a:noFill/>
                                    </a:ln>
                                  </pic:spPr>
                                </pic:pic>
                              </a:graphicData>
                            </a:graphic>
                          </wp:inline>
                        </w:drawing>
                      </w:r>
                    </w:p>
                  </w:txbxContent>
                </v:textbox>
              </v:shape>
            </w:pict>
          </mc:Fallback>
        </mc:AlternateContent>
      </w:r>
      <w:r w:rsidR="00FE56DB">
        <w:t>B</w:t>
      </w:r>
      <w:r w:rsidRPr="00566AE8">
        <w:t xml:space="preserve">. How many coulombs of positive charge are there in </w:t>
      </w:r>
      <w:r>
        <w:t xml:space="preserve">2.5 </w:t>
      </w:r>
      <w:r w:rsidRPr="00566AE8">
        <w:t xml:space="preserve">kg of </w:t>
      </w:r>
      <w:r>
        <w:t>lead?</w:t>
      </w:r>
      <w:r>
        <w:br/>
        <w:t>(</w:t>
      </w:r>
      <w:proofErr w:type="spellStart"/>
      <w:r w:rsidRPr="00566AE8">
        <w:t>q</w:t>
      </w:r>
      <w:r>
        <w:rPr>
          <w:vertAlign w:val="subscript"/>
        </w:rPr>
        <w:t>p</w:t>
      </w:r>
      <w:proofErr w:type="spellEnd"/>
      <w:r w:rsidRPr="00566AE8">
        <w:t xml:space="preserve">= </w:t>
      </w:r>
      <w:r>
        <w:t>+</w:t>
      </w:r>
      <w:r w:rsidRPr="00566AE8">
        <w:t>1.6 x 10</w:t>
      </w:r>
      <w:r w:rsidRPr="00566AE8">
        <w:rPr>
          <w:vertAlign w:val="superscript"/>
        </w:rPr>
        <w:t>-19</w:t>
      </w:r>
      <w:r w:rsidRPr="00566AE8">
        <w:t>C</w:t>
      </w:r>
      <w:r>
        <w:t>, N</w:t>
      </w:r>
      <w:r>
        <w:rPr>
          <w:vertAlign w:val="subscript"/>
        </w:rPr>
        <w:t>A</w:t>
      </w:r>
      <w:r>
        <w:t>= 6.022 x 10</w:t>
      </w:r>
      <w:r>
        <w:rPr>
          <w:vertAlign w:val="superscript"/>
        </w:rPr>
        <w:t>23</w:t>
      </w:r>
      <w:r>
        <w:t>)</w:t>
      </w:r>
      <w:r>
        <w:br/>
      </w:r>
      <w:r>
        <w:br/>
      </w:r>
    </w:p>
    <w:p w14:paraId="0B47B5C9" w14:textId="77777777" w:rsidR="00796AFA" w:rsidRDefault="00796AFA" w:rsidP="00796AFA"/>
    <w:p w14:paraId="591588EE" w14:textId="77777777" w:rsidR="00FE56DB" w:rsidRDefault="00FE56DB" w:rsidP="00796AFA"/>
    <w:p w14:paraId="2A32F30C" w14:textId="77777777" w:rsidR="00FE56DB" w:rsidRDefault="00FE56DB" w:rsidP="00796AFA"/>
    <w:p w14:paraId="7FA2CC00" w14:textId="77777777" w:rsidR="00FE56DB" w:rsidRPr="00566AE8" w:rsidRDefault="00FE56DB" w:rsidP="00796AFA"/>
    <w:p w14:paraId="2379287E" w14:textId="77777777" w:rsidR="005943BF" w:rsidRPr="0071558B" w:rsidRDefault="005943BF" w:rsidP="00796AFA">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                                                                           </w:t>
      </w:r>
    </w:p>
    <w:p w14:paraId="7A13336D" w14:textId="77777777" w:rsidR="00FE56DB" w:rsidRDefault="003A7BB2" w:rsidP="00FE56DB">
      <w:pPr>
        <w:rPr>
          <w:color w:val="000000"/>
        </w:rPr>
      </w:pPr>
      <w:r>
        <w:rPr>
          <w:rFonts w:ascii="Open Sans" w:hAnsi="Open Sans"/>
          <w:color w:val="262626"/>
          <w:sz w:val="21"/>
          <w:szCs w:val="21"/>
          <w:shd w:val="clear" w:color="auto" w:fill="FFFFFF"/>
        </w:rPr>
        <w:t>C</w:t>
      </w:r>
      <w:r w:rsidR="00FE56DB">
        <w:rPr>
          <w:rFonts w:ascii="Open Sans" w:hAnsi="Open Sans"/>
          <w:color w:val="262626"/>
          <w:sz w:val="21"/>
          <w:szCs w:val="21"/>
          <w:shd w:val="clear" w:color="auto" w:fill="FFFFFF"/>
        </w:rPr>
        <w:t>. A piece of ice at -13</w:t>
      </w:r>
      <w:r w:rsidR="00FE56DB">
        <w:rPr>
          <w:rFonts w:ascii="Open Sans" w:hAnsi="Open Sans"/>
          <w:color w:val="262626"/>
          <w:shd w:val="clear" w:color="auto" w:fill="FFFFFF"/>
          <w:vertAlign w:val="superscript"/>
        </w:rPr>
        <w:t>0</w:t>
      </w:r>
      <w:r w:rsidR="00FE56DB">
        <w:rPr>
          <w:rFonts w:ascii="Open Sans" w:hAnsi="Open Sans"/>
          <w:color w:val="262626"/>
          <w:shd w:val="clear" w:color="auto" w:fill="FFFFFF"/>
        </w:rPr>
        <w:t>C</w:t>
      </w:r>
      <w:r w:rsidR="00FE56DB">
        <w:rPr>
          <w:rFonts w:ascii="Open Sans" w:hAnsi="Open Sans"/>
          <w:color w:val="262626"/>
          <w:sz w:val="21"/>
          <w:szCs w:val="21"/>
          <w:shd w:val="clear" w:color="auto" w:fill="FFFFFF"/>
        </w:rPr>
        <w:t xml:space="preserve"> is transferred to 180 gram of water at 25</w:t>
      </w:r>
      <w:r w:rsidR="00FE56DB">
        <w:rPr>
          <w:rFonts w:ascii="Open Sans" w:hAnsi="Open Sans"/>
          <w:color w:val="262626"/>
          <w:sz w:val="16"/>
          <w:szCs w:val="16"/>
          <w:shd w:val="clear" w:color="auto" w:fill="FFFFFF"/>
          <w:vertAlign w:val="superscript"/>
        </w:rPr>
        <w:t>0</w:t>
      </w:r>
      <w:r w:rsidR="00FE56DB">
        <w:rPr>
          <w:rFonts w:ascii="Open Sans" w:hAnsi="Open Sans"/>
          <w:color w:val="262626"/>
          <w:shd w:val="clear" w:color="auto" w:fill="FFFFFF"/>
        </w:rPr>
        <w:t>C</w:t>
      </w:r>
      <w:r w:rsidR="00FE56DB">
        <w:rPr>
          <w:rFonts w:ascii="Open Sans" w:hAnsi="Open Sans"/>
          <w:color w:val="262626"/>
          <w:sz w:val="21"/>
          <w:szCs w:val="21"/>
          <w:shd w:val="clear" w:color="auto" w:fill="FFFFFF"/>
        </w:rPr>
        <w:t xml:space="preserve"> in an insulated cup with negligible specific heat. The entire ice melts and the final temperature of the water is 15</w:t>
      </w:r>
      <w:r w:rsidR="00FE56DB">
        <w:rPr>
          <w:rFonts w:ascii="Open Sans" w:hAnsi="Open Sans"/>
          <w:color w:val="262626"/>
          <w:sz w:val="16"/>
          <w:szCs w:val="16"/>
          <w:shd w:val="clear" w:color="auto" w:fill="FFFFFF"/>
          <w:vertAlign w:val="superscript"/>
        </w:rPr>
        <w:t>0</w:t>
      </w:r>
      <w:r w:rsidR="00FE56DB">
        <w:rPr>
          <w:rFonts w:ascii="Open Sans" w:hAnsi="Open Sans"/>
          <w:color w:val="262626"/>
          <w:shd w:val="clear" w:color="auto" w:fill="FFFFFF"/>
        </w:rPr>
        <w:t>C. Determine the mass of the ice.</w:t>
      </w:r>
    </w:p>
    <w:p w14:paraId="4DA8CBA4" w14:textId="77777777" w:rsidR="00FE56DB" w:rsidRPr="00363C8B" w:rsidRDefault="00FE56DB" w:rsidP="00FE56DB">
      <w:pPr>
        <w:pStyle w:val="NormalWeb"/>
        <w:shd w:val="clear" w:color="auto" w:fill="FFFFFF"/>
        <w:spacing w:before="0" w:beforeAutospacing="0" w:after="0" w:afterAutospacing="0"/>
        <w:rPr>
          <w:rFonts w:ascii="Arial" w:hAnsi="Arial" w:cs="Arial"/>
          <w:color w:val="262626"/>
          <w:sz w:val="21"/>
          <w:szCs w:val="21"/>
        </w:rPr>
      </w:pPr>
      <w:r w:rsidRPr="00363C8B">
        <w:rPr>
          <w:rFonts w:ascii="Open Sans" w:hAnsi="Open Sans"/>
          <w:color w:val="000000"/>
          <w:sz w:val="21"/>
          <w:szCs w:val="21"/>
        </w:rPr>
        <w:t>Specific heat of ice = 2000 J</w:t>
      </w:r>
      <w:proofErr w:type="gramStart"/>
      <w:r w:rsidRPr="00363C8B">
        <w:rPr>
          <w:rFonts w:ascii="Open Sans" w:hAnsi="Open Sans"/>
          <w:color w:val="000000"/>
          <w:sz w:val="21"/>
          <w:szCs w:val="21"/>
        </w:rPr>
        <w:t>/(</w:t>
      </w:r>
      <w:proofErr w:type="spellStart"/>
      <w:proofErr w:type="gramEnd"/>
      <w:r w:rsidRPr="00363C8B">
        <w:rPr>
          <w:rFonts w:ascii="Open Sans" w:hAnsi="Open Sans"/>
          <w:color w:val="000000"/>
          <w:sz w:val="21"/>
          <w:szCs w:val="21"/>
        </w:rPr>
        <w:t>kg.K</w:t>
      </w:r>
      <w:proofErr w:type="spellEnd"/>
      <w:r w:rsidRPr="00363C8B">
        <w:rPr>
          <w:rFonts w:ascii="Open Sans" w:hAnsi="Open Sans"/>
          <w:color w:val="000000"/>
          <w:sz w:val="21"/>
          <w:szCs w:val="21"/>
        </w:rPr>
        <w:t>), Specific heat of water = 4186 J/(</w:t>
      </w:r>
      <w:proofErr w:type="spellStart"/>
      <w:r w:rsidRPr="00363C8B">
        <w:rPr>
          <w:rFonts w:ascii="Open Sans" w:hAnsi="Open Sans"/>
          <w:color w:val="000000"/>
          <w:sz w:val="21"/>
          <w:szCs w:val="21"/>
        </w:rPr>
        <w:t>kg.K</w:t>
      </w:r>
      <w:proofErr w:type="spellEnd"/>
      <w:r w:rsidRPr="00363C8B">
        <w:rPr>
          <w:rFonts w:ascii="Open Sans" w:hAnsi="Open Sans"/>
          <w:color w:val="000000"/>
          <w:sz w:val="21"/>
          <w:szCs w:val="21"/>
        </w:rPr>
        <w:t>), Latent heat of fusion of ice = 33.5 x 10</w:t>
      </w:r>
      <w:r w:rsidRPr="00363C8B">
        <w:rPr>
          <w:rFonts w:ascii="Open Sans" w:hAnsi="Open Sans"/>
          <w:color w:val="000000"/>
          <w:sz w:val="16"/>
          <w:szCs w:val="16"/>
          <w:vertAlign w:val="superscript"/>
        </w:rPr>
        <w:t>4</w:t>
      </w:r>
      <w:r w:rsidRPr="00363C8B">
        <w:rPr>
          <w:rFonts w:ascii="Open Sans" w:hAnsi="Open Sans"/>
          <w:color w:val="000000"/>
          <w:sz w:val="21"/>
          <w:szCs w:val="21"/>
        </w:rPr>
        <w:t xml:space="preserve"> J/kg.</w:t>
      </w:r>
      <w:r w:rsidRPr="00363C8B">
        <w:rPr>
          <w:rFonts w:ascii="Open Sans" w:hAnsi="Open Sans"/>
          <w:color w:val="262626"/>
          <w:sz w:val="21"/>
          <w:szCs w:val="21"/>
        </w:rPr>
        <w:t> </w:t>
      </w:r>
    </w:p>
    <w:p w14:paraId="5F9933E9" w14:textId="77777777" w:rsidR="00292F35" w:rsidRDefault="00292F35" w:rsidP="00292F35"/>
    <w:p w14:paraId="1369499D" w14:textId="77777777" w:rsidR="00292F35" w:rsidRDefault="00292F35" w:rsidP="00292F35"/>
    <w:p w14:paraId="4939C8F4" w14:textId="77777777" w:rsidR="00292F35" w:rsidRDefault="00292F35" w:rsidP="00292F35"/>
    <w:p w14:paraId="48DF05F7" w14:textId="77777777" w:rsidR="00292F35" w:rsidRDefault="00292F35" w:rsidP="00292F35"/>
    <w:p w14:paraId="2EF4BFF4" w14:textId="77777777" w:rsidR="00292F35" w:rsidRDefault="00292F35" w:rsidP="00292F35"/>
    <w:p w14:paraId="7E74CAB4" w14:textId="77777777" w:rsidR="00292F35" w:rsidRDefault="00292F35" w:rsidP="00292F35"/>
    <w:p w14:paraId="61915E24" w14:textId="77777777" w:rsidR="00292F35" w:rsidRDefault="00292F35" w:rsidP="00292F35"/>
    <w:p w14:paraId="20D56392" w14:textId="77777777" w:rsidR="00292F35" w:rsidRDefault="00292F35" w:rsidP="00292F35"/>
    <w:p w14:paraId="35599F5F" w14:textId="77777777" w:rsidR="00292F35" w:rsidRDefault="00292F35" w:rsidP="00292F35"/>
    <w:p w14:paraId="4A43D65A" w14:textId="72CCA03F" w:rsidR="00292F35" w:rsidRDefault="002264B3" w:rsidP="00292F35">
      <w:pPr>
        <w:rPr>
          <w:bCs/>
          <w:color w:val="000000"/>
        </w:rPr>
      </w:pPr>
      <w:r>
        <w:t xml:space="preserve">PV = </w:t>
      </w:r>
      <w:proofErr w:type="spellStart"/>
      <w:r>
        <w:t>nRT</w:t>
      </w:r>
      <w:proofErr w:type="spellEnd"/>
      <w:proofErr w:type="gramStart"/>
      <w:r>
        <w:t>,  R</w:t>
      </w:r>
      <w:proofErr w:type="gramEnd"/>
      <w:r>
        <w:t xml:space="preserve"> = 8.31 J/(</w:t>
      </w:r>
      <w:proofErr w:type="spellStart"/>
      <w:r>
        <w:t>mol.K</w:t>
      </w:r>
      <w:proofErr w:type="spellEnd"/>
      <w:r>
        <w:t>)</w:t>
      </w:r>
      <w:r>
        <w:tab/>
      </w:r>
      <w:r>
        <w:tab/>
      </w:r>
      <w:r w:rsidRPr="00566AE8">
        <w:t xml:space="preserve">∆U = Q - W.   </w:t>
      </w:r>
      <w:r w:rsidRPr="00566AE8">
        <w:tab/>
      </w:r>
      <w:r w:rsidRPr="00566AE8">
        <w:tab/>
        <w:t>W= P.∆V</w:t>
      </w:r>
      <w:r w:rsidRPr="00566AE8">
        <w:tab/>
      </w:r>
      <w:r>
        <w:br/>
      </w:r>
      <w:r w:rsidR="003A7BB2">
        <w:t>D.</w:t>
      </w:r>
      <w:r w:rsidR="00FE56DB">
        <w:t xml:space="preserve"> </w:t>
      </w:r>
      <w:r w:rsidR="00292F35" w:rsidRPr="0013033A">
        <w:t xml:space="preserve">An ideal gas is taken through the three processes (A→B, B→C, </w:t>
      </w:r>
      <w:r>
        <w:t xml:space="preserve">and C→A) shown in the drawing. </w:t>
      </w:r>
      <w:r w:rsidR="00292F35">
        <w:rPr>
          <w:bCs/>
          <w:color w:val="000000"/>
        </w:rPr>
        <w:t>States A and B are</w:t>
      </w:r>
      <w:r w:rsidR="002F09DC">
        <w:rPr>
          <w:bCs/>
          <w:color w:val="000000"/>
        </w:rPr>
        <w:t xml:space="preserve"> at temperature 320 K</w:t>
      </w:r>
      <w:proofErr w:type="gramStart"/>
      <w:r w:rsidR="002F09DC">
        <w:rPr>
          <w:bCs/>
          <w:color w:val="000000"/>
        </w:rPr>
        <w:t>.</w:t>
      </w:r>
      <w:bookmarkStart w:id="0" w:name="_GoBack"/>
      <w:bookmarkEnd w:id="0"/>
      <w:proofErr w:type="gramEnd"/>
      <w:r w:rsidR="00292F35">
        <w:rPr>
          <w:bCs/>
          <w:color w:val="000000"/>
        </w:rPr>
        <w:br/>
        <w:t>1. Determine the number of moles of the gas?</w:t>
      </w:r>
    </w:p>
    <w:p w14:paraId="2783288B" w14:textId="77777777" w:rsidR="00292F35" w:rsidRDefault="00292F35" w:rsidP="00292F35">
      <w:pPr>
        <w:pStyle w:val="NormalWeb"/>
        <w:rPr>
          <w:bCs/>
          <w:color w:val="000000"/>
        </w:rPr>
      </w:pPr>
    </w:p>
    <w:p w14:paraId="6DB71AE9" w14:textId="2E7715CD" w:rsidR="00292F35" w:rsidRPr="00566AE8" w:rsidRDefault="00292F35" w:rsidP="00292F35">
      <w:pPr>
        <w:pStyle w:val="NormalWeb"/>
      </w:pPr>
      <w:r>
        <w:rPr>
          <w:bCs/>
          <w:color w:val="000000"/>
        </w:rPr>
        <w:br/>
        <w:t xml:space="preserve">2. Name the process </w:t>
      </w:r>
      <w:r>
        <w:rPr>
          <w:b/>
          <w:bCs/>
          <w:color w:val="000000"/>
        </w:rPr>
        <w:t>AB</w:t>
      </w:r>
      <w:r>
        <w:rPr>
          <w:bCs/>
          <w:color w:val="000000"/>
        </w:rPr>
        <w:t xml:space="preserve"> _______________ </w:t>
      </w:r>
      <w:r>
        <w:rPr>
          <w:b/>
          <w:bCs/>
          <w:color w:val="000000"/>
        </w:rPr>
        <w:t>BC</w:t>
      </w:r>
      <w:r>
        <w:rPr>
          <w:bCs/>
          <w:color w:val="000000"/>
        </w:rPr>
        <w:t>________________&amp; CA___________.</w:t>
      </w:r>
      <w:r>
        <w:br/>
      </w:r>
      <w:r>
        <w:br/>
        <w:t xml:space="preserve">3. For the three processes shown in the drawing, fill in the missing entries in the following table. </w:t>
      </w:r>
      <w:r w:rsidRPr="00566AE8">
        <w:t xml:space="preserve"> </w:t>
      </w:r>
      <w:r w:rsidR="00862515">
        <w:t>Areas: rectangle = length x width, triangle = 0.5 x base x height.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90"/>
      </w:tblGrid>
      <w:tr w:rsidR="00292F35" w:rsidRPr="00566AE8" w14:paraId="06F3B5FE" w14:textId="77777777" w:rsidTr="00FD3BCC">
        <w:tc>
          <w:tcPr>
            <w:tcW w:w="3798" w:type="dxa"/>
            <w:shd w:val="clear" w:color="auto" w:fill="auto"/>
          </w:tcPr>
          <w:p w14:paraId="24904240" w14:textId="7BCB135A" w:rsidR="00292F35" w:rsidRPr="00566AE8" w:rsidRDefault="00292F35" w:rsidP="00FD3BCC">
            <w:r>
              <w:rPr>
                <w:noProof/>
              </w:rPr>
              <mc:AlternateContent>
                <mc:Choice Requires="wps">
                  <w:drawing>
                    <wp:inline distT="0" distB="0" distL="0" distR="0" wp14:anchorId="1F08E4ED" wp14:editId="33432413">
                      <wp:extent cx="304800" cy="304800"/>
                      <wp:effectExtent l="0" t="0" r="0" b="3175"/>
                      <wp:docPr id="14" name="Rectangle 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F8A17" id="Rectangle 1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gv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3AGgv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002F09DC">
              <w:rPr>
                <w:noProof/>
              </w:rPr>
              <w:t xml:space="preserve">  </w:t>
            </w:r>
            <w:r w:rsidR="002F09DC">
              <w:rPr>
                <w:bCs/>
                <w:color w:val="000000"/>
              </w:rPr>
              <w:t>V = 0.01 m</w:t>
            </w:r>
            <w:r w:rsidR="002F09DC">
              <w:rPr>
                <w:bCs/>
                <w:color w:val="000000"/>
                <w:vertAlign w:val="superscript"/>
              </w:rPr>
              <w:t>3</w:t>
            </w:r>
            <w:r w:rsidR="002F09DC">
              <w:rPr>
                <w:bCs/>
                <w:color w:val="000000"/>
              </w:rPr>
              <w:t xml:space="preserve"> and P = 10</w:t>
            </w:r>
            <w:r w:rsidR="002F09DC">
              <w:rPr>
                <w:bCs/>
                <w:color w:val="000000"/>
                <w:vertAlign w:val="superscript"/>
              </w:rPr>
              <w:t>5</w:t>
            </w:r>
            <w:r w:rsidR="002F09DC">
              <w:rPr>
                <w:bCs/>
                <w:color w:val="000000"/>
              </w:rPr>
              <w:t xml:space="preserve"> Pa.</w:t>
            </w:r>
            <w:r w:rsidR="002F09DC">
              <w:rPr>
                <w:bCs/>
                <w:color w:val="000000"/>
              </w:rPr>
              <w:br/>
            </w:r>
            <w:r w:rsidR="00862515">
              <w:rPr>
                <w:noProof/>
              </w:rPr>
              <w:object w:dxaOrig="3320" w:dyaOrig="2420" w14:anchorId="31CBCDC9">
                <v:shape id="_x0000_i1026" type="#_x0000_t75" alt="" style="width:165.85pt;height:121pt;mso-width-percent:0;mso-height-percent:0;mso-width-percent:0;mso-height-percent:0" o:ole="">
                  <v:imagedata r:id="rId19" o:title=""/>
                </v:shape>
                <o:OLEObject Type="Embed" ProgID="PBrush" ShapeID="_x0000_i1026" DrawAspect="Content" ObjectID="_1768636570" r:id="rId20"/>
              </w:object>
            </w:r>
          </w:p>
        </w:tc>
        <w:tc>
          <w:tcPr>
            <w:tcW w:w="6390" w:type="dxa"/>
            <w:shd w:val="clear" w:color="auto" w:fill="auto"/>
          </w:tcPr>
          <w:tbl>
            <w:tblPr>
              <w:tblW w:w="6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530"/>
              <w:gridCol w:w="1800"/>
              <w:gridCol w:w="1710"/>
            </w:tblGrid>
            <w:tr w:rsidR="00292F35" w:rsidRPr="00566AE8" w14:paraId="09E07E1E" w14:textId="77777777" w:rsidTr="00FD3BCC">
              <w:trPr>
                <w:trHeight w:val="525"/>
              </w:trPr>
              <w:tc>
                <w:tcPr>
                  <w:tcW w:w="1057" w:type="dxa"/>
                  <w:shd w:val="clear" w:color="auto" w:fill="auto"/>
                </w:tcPr>
                <w:p w14:paraId="4D4A506A" w14:textId="77777777" w:rsidR="00292F35" w:rsidRPr="00566AE8" w:rsidRDefault="00292F35" w:rsidP="00FD3BCC">
                  <w:r w:rsidRPr="00566AE8">
                    <w:t>Process</w:t>
                  </w:r>
                </w:p>
              </w:tc>
              <w:tc>
                <w:tcPr>
                  <w:tcW w:w="1530" w:type="dxa"/>
                  <w:shd w:val="clear" w:color="auto" w:fill="auto"/>
                </w:tcPr>
                <w:p w14:paraId="36FBD111" w14:textId="77777777" w:rsidR="00292F35" w:rsidRPr="00566AE8" w:rsidRDefault="00292F35" w:rsidP="00FD3BCC">
                  <w:pPr>
                    <w:jc w:val="center"/>
                  </w:pPr>
                  <w:r w:rsidRPr="00566AE8">
                    <w:t>∆U</w:t>
                  </w:r>
                </w:p>
              </w:tc>
              <w:tc>
                <w:tcPr>
                  <w:tcW w:w="1800" w:type="dxa"/>
                  <w:shd w:val="clear" w:color="auto" w:fill="auto"/>
                </w:tcPr>
                <w:p w14:paraId="75905BDA" w14:textId="77777777" w:rsidR="00292F35" w:rsidRPr="00566AE8" w:rsidRDefault="00292F35" w:rsidP="00FD3BCC">
                  <w:pPr>
                    <w:jc w:val="center"/>
                  </w:pPr>
                  <w:r w:rsidRPr="00566AE8">
                    <w:t>Q</w:t>
                  </w:r>
                </w:p>
              </w:tc>
              <w:tc>
                <w:tcPr>
                  <w:tcW w:w="1710" w:type="dxa"/>
                  <w:shd w:val="clear" w:color="auto" w:fill="auto"/>
                </w:tcPr>
                <w:p w14:paraId="3E20C2DD" w14:textId="77777777" w:rsidR="00292F35" w:rsidRPr="00566AE8" w:rsidRDefault="00292F35" w:rsidP="00FD3BCC">
                  <w:pPr>
                    <w:jc w:val="center"/>
                  </w:pPr>
                  <w:r w:rsidRPr="00566AE8">
                    <w:t>W</w:t>
                  </w:r>
                </w:p>
              </w:tc>
            </w:tr>
            <w:tr w:rsidR="00292F35" w:rsidRPr="00566AE8" w14:paraId="479EEDA9" w14:textId="77777777" w:rsidTr="00FD3BCC">
              <w:trPr>
                <w:trHeight w:val="525"/>
              </w:trPr>
              <w:tc>
                <w:tcPr>
                  <w:tcW w:w="1057" w:type="dxa"/>
                  <w:shd w:val="clear" w:color="auto" w:fill="auto"/>
                </w:tcPr>
                <w:p w14:paraId="0452F29C" w14:textId="77777777" w:rsidR="00292F35" w:rsidRPr="00566AE8" w:rsidRDefault="00292F35" w:rsidP="00FD3BCC">
                  <w:r w:rsidRPr="00566AE8">
                    <w:t>A→B</w:t>
                  </w:r>
                </w:p>
              </w:tc>
              <w:tc>
                <w:tcPr>
                  <w:tcW w:w="1530" w:type="dxa"/>
                  <w:shd w:val="clear" w:color="auto" w:fill="auto"/>
                </w:tcPr>
                <w:p w14:paraId="7D31F680" w14:textId="77777777" w:rsidR="00292F35" w:rsidRPr="00566AE8" w:rsidRDefault="00292F35" w:rsidP="00FD3BCC">
                  <w:r>
                    <w:t>a.</w:t>
                  </w:r>
                </w:p>
              </w:tc>
              <w:tc>
                <w:tcPr>
                  <w:tcW w:w="1800" w:type="dxa"/>
                  <w:shd w:val="clear" w:color="auto" w:fill="auto"/>
                </w:tcPr>
                <w:p w14:paraId="00CA96AC" w14:textId="77777777" w:rsidR="00292F35" w:rsidRPr="00566AE8" w:rsidRDefault="00292F35" w:rsidP="00FD3BCC">
                  <w:r>
                    <w:t>b.</w:t>
                  </w:r>
                </w:p>
              </w:tc>
              <w:tc>
                <w:tcPr>
                  <w:tcW w:w="1710" w:type="dxa"/>
                  <w:shd w:val="clear" w:color="auto" w:fill="auto"/>
                </w:tcPr>
                <w:p w14:paraId="7702F5DC" w14:textId="77777777" w:rsidR="00292F35" w:rsidRPr="00566AE8" w:rsidRDefault="00292F35" w:rsidP="00FD3BCC">
                  <w:r>
                    <w:t>3800 J</w:t>
                  </w:r>
                </w:p>
              </w:tc>
            </w:tr>
            <w:tr w:rsidR="00292F35" w:rsidRPr="00566AE8" w14:paraId="15DFA9C6" w14:textId="77777777" w:rsidTr="00FD3BCC">
              <w:trPr>
                <w:trHeight w:val="525"/>
              </w:trPr>
              <w:tc>
                <w:tcPr>
                  <w:tcW w:w="1057" w:type="dxa"/>
                  <w:shd w:val="clear" w:color="auto" w:fill="auto"/>
                </w:tcPr>
                <w:p w14:paraId="371051A0" w14:textId="77777777" w:rsidR="00292F35" w:rsidRPr="00566AE8" w:rsidRDefault="00292F35" w:rsidP="00FD3BCC">
                  <w:r w:rsidRPr="00566AE8">
                    <w:t>B→C</w:t>
                  </w:r>
                </w:p>
              </w:tc>
              <w:tc>
                <w:tcPr>
                  <w:tcW w:w="1530" w:type="dxa"/>
                  <w:shd w:val="clear" w:color="auto" w:fill="auto"/>
                </w:tcPr>
                <w:p w14:paraId="081829D1" w14:textId="77777777" w:rsidR="00292F35" w:rsidRPr="00566AE8" w:rsidRDefault="00292F35" w:rsidP="00FD3BCC">
                  <w:r>
                    <w:t>-1500 J</w:t>
                  </w:r>
                  <w:r w:rsidRPr="00566AE8">
                    <w:t xml:space="preserve"> </w:t>
                  </w:r>
                </w:p>
              </w:tc>
              <w:tc>
                <w:tcPr>
                  <w:tcW w:w="1800" w:type="dxa"/>
                  <w:shd w:val="clear" w:color="auto" w:fill="auto"/>
                </w:tcPr>
                <w:p w14:paraId="2208DD5E" w14:textId="77777777" w:rsidR="00292F35" w:rsidRPr="00566AE8" w:rsidRDefault="00292F35" w:rsidP="00FD3BCC">
                  <w:r>
                    <w:t>d</w:t>
                  </w:r>
                  <w:r w:rsidRPr="00566AE8">
                    <w:t>.</w:t>
                  </w:r>
                </w:p>
              </w:tc>
              <w:tc>
                <w:tcPr>
                  <w:tcW w:w="1710" w:type="dxa"/>
                  <w:shd w:val="clear" w:color="auto" w:fill="auto"/>
                </w:tcPr>
                <w:p w14:paraId="49211998" w14:textId="77777777" w:rsidR="00292F35" w:rsidRPr="00566AE8" w:rsidRDefault="00292F35" w:rsidP="00FD3BCC">
                  <w:r w:rsidRPr="00566AE8">
                    <w:t xml:space="preserve">c. </w:t>
                  </w:r>
                </w:p>
              </w:tc>
            </w:tr>
            <w:tr w:rsidR="00292F35" w:rsidRPr="00566AE8" w14:paraId="12D9A83D" w14:textId="77777777" w:rsidTr="00FD3BCC">
              <w:trPr>
                <w:trHeight w:val="553"/>
              </w:trPr>
              <w:tc>
                <w:tcPr>
                  <w:tcW w:w="1057" w:type="dxa"/>
                  <w:shd w:val="clear" w:color="auto" w:fill="auto"/>
                </w:tcPr>
                <w:p w14:paraId="4080C455" w14:textId="77777777" w:rsidR="00292F35" w:rsidRPr="00566AE8" w:rsidRDefault="00292F35" w:rsidP="00FD3BCC">
                  <w:r w:rsidRPr="00566AE8">
                    <w:t>C→A</w:t>
                  </w:r>
                </w:p>
              </w:tc>
              <w:tc>
                <w:tcPr>
                  <w:tcW w:w="1530" w:type="dxa"/>
                  <w:shd w:val="clear" w:color="auto" w:fill="auto"/>
                </w:tcPr>
                <w:p w14:paraId="26F8BB96" w14:textId="77777777" w:rsidR="00292F35" w:rsidRPr="00566AE8" w:rsidRDefault="00292F35" w:rsidP="00FD3BCC">
                  <w:r w:rsidRPr="00566AE8">
                    <w:t>f.</w:t>
                  </w:r>
                </w:p>
              </w:tc>
              <w:tc>
                <w:tcPr>
                  <w:tcW w:w="1800" w:type="dxa"/>
                  <w:shd w:val="clear" w:color="auto" w:fill="auto"/>
                </w:tcPr>
                <w:p w14:paraId="2F4120A4" w14:textId="77777777" w:rsidR="00292F35" w:rsidRPr="00566AE8" w:rsidRDefault="00292F35" w:rsidP="00FD3BCC">
                  <w:r w:rsidRPr="00566AE8">
                    <w:t>g.</w:t>
                  </w:r>
                </w:p>
              </w:tc>
              <w:tc>
                <w:tcPr>
                  <w:tcW w:w="1710" w:type="dxa"/>
                  <w:shd w:val="clear" w:color="auto" w:fill="auto"/>
                </w:tcPr>
                <w:p w14:paraId="708E016D" w14:textId="77777777" w:rsidR="00292F35" w:rsidRPr="00566AE8" w:rsidRDefault="00292F35" w:rsidP="00FD3BCC">
                  <w:r>
                    <w:t>e.</w:t>
                  </w:r>
                </w:p>
              </w:tc>
            </w:tr>
          </w:tbl>
          <w:p w14:paraId="4317E688" w14:textId="77777777" w:rsidR="00292F35" w:rsidRPr="00566AE8" w:rsidRDefault="00292F35" w:rsidP="00FD3BCC">
            <w:r w:rsidRPr="00566AE8">
              <w:br/>
            </w:r>
            <w:r>
              <w:t>4</w:t>
            </w:r>
            <w:r w:rsidRPr="00566AE8">
              <w:t xml:space="preserve">. </w:t>
            </w:r>
            <w:proofErr w:type="spellStart"/>
            <w:r>
              <w:t>Net work</w:t>
            </w:r>
            <w:proofErr w:type="spellEnd"/>
            <w:r>
              <w:t xml:space="preserve"> for A-&gt; B-&gt; C-&gt; A = </w:t>
            </w:r>
            <w:r w:rsidRPr="00566AE8">
              <w:t xml:space="preserve"> </w:t>
            </w:r>
          </w:p>
        </w:tc>
      </w:tr>
    </w:tbl>
    <w:p w14:paraId="4E9988CB" w14:textId="77777777" w:rsidR="0069068B" w:rsidRPr="001E2226" w:rsidRDefault="003A7BB2" w:rsidP="0069068B">
      <w:r>
        <w:lastRenderedPageBreak/>
        <w:t>E</w:t>
      </w:r>
      <w:r w:rsidR="0069068B">
        <w:t>. Coulomb’s law is given by:</w:t>
      </w:r>
      <w:r w:rsidR="0069068B" w:rsidRPr="001E2226">
        <w:t xml:space="preserve">   </w:t>
      </w:r>
      <w:r w:rsidR="0069068B" w:rsidRPr="001E2226">
        <w:rPr>
          <w:noProof/>
          <w:position w:val="-24"/>
        </w:rPr>
        <w:drawing>
          <wp:inline distT="0" distB="0" distL="0" distR="0" wp14:anchorId="5C2ABFC6" wp14:editId="6F0C0072">
            <wp:extent cx="906780" cy="431800"/>
            <wp:effectExtent l="0" t="0" r="7620" b="6350"/>
            <wp:docPr id="9" name="Picture 9" descr="F:\PHYS202\Study Guides\sgt2Cou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YS202\Study Guides\sgt2CouLaw.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780" cy="431800"/>
                    </a:xfrm>
                    <a:prstGeom prst="rect">
                      <a:avLst/>
                    </a:prstGeom>
                    <a:noFill/>
                    <a:ln>
                      <a:noFill/>
                    </a:ln>
                  </pic:spPr>
                </pic:pic>
              </a:graphicData>
            </a:graphic>
          </wp:inline>
        </w:drawing>
      </w:r>
      <w:r w:rsidR="0069068B" w:rsidRPr="001E2226">
        <w:t xml:space="preserve">     Coulomb’s constant = k = 9 x 10</w:t>
      </w:r>
      <w:r w:rsidR="0069068B" w:rsidRPr="001E2226">
        <w:rPr>
          <w:vertAlign w:val="superscript"/>
        </w:rPr>
        <w:t xml:space="preserve">9 </w:t>
      </w:r>
      <w:r w:rsidR="0069068B" w:rsidRPr="001E2226">
        <w:t>(SI)</w:t>
      </w:r>
      <w:r w:rsidR="0069068B" w:rsidRPr="001E2226">
        <w:br/>
        <w:t>1. Express the SI unit of the Coulomb’s constant</w:t>
      </w:r>
      <w:proofErr w:type="gramStart"/>
      <w:r w:rsidR="0069068B" w:rsidRPr="001E2226">
        <w:t>:_</w:t>
      </w:r>
      <w:proofErr w:type="gramEnd"/>
      <w:r w:rsidR="0069068B" w:rsidRPr="001E2226">
        <w:t>_________________________</w:t>
      </w:r>
    </w:p>
    <w:p w14:paraId="7321C46F" w14:textId="77777777" w:rsidR="0069068B" w:rsidRPr="001E2226" w:rsidRDefault="0069068B" w:rsidP="0069068B">
      <w:r w:rsidRPr="001E2226">
        <w:t xml:space="preserve">2.  Figure below shows three point charges that lie along the </w:t>
      </w:r>
      <w:r w:rsidRPr="001E2226">
        <w:rPr>
          <w:i/>
          <w:iCs/>
        </w:rPr>
        <w:t>x</w:t>
      </w:r>
      <w:r w:rsidRPr="001E2226">
        <w:t xml:space="preserve"> axis in a vacuum, with no gravity. </w:t>
      </w:r>
      <w:r w:rsidRPr="001E2226">
        <w:br/>
        <w:t xml:space="preserve">a. Draw a free-body diagram for the charge </w:t>
      </w:r>
      <w:r w:rsidRPr="001E2226">
        <w:rPr>
          <w:i/>
        </w:rPr>
        <w:t>q</w:t>
      </w:r>
      <w:r>
        <w:rPr>
          <w:i/>
          <w:vertAlign w:val="subscript"/>
        </w:rPr>
        <w:t>2</w:t>
      </w:r>
      <w:r w:rsidRPr="001E2226">
        <w:t>.</w:t>
      </w:r>
      <w:r w:rsidRPr="001E2226">
        <w:br/>
        <w:t xml:space="preserve">b. Determine the magnitude and direction of the net electrostatic force on </w:t>
      </w:r>
      <w:r w:rsidRPr="00B64429">
        <w:rPr>
          <w:i/>
        </w:rPr>
        <w:t>q</w:t>
      </w:r>
      <w:r>
        <w:rPr>
          <w:vertAlign w:val="subscript"/>
        </w:rPr>
        <w:t>2</w:t>
      </w:r>
      <w:r w:rsidRPr="001E2226">
        <w:t xml:space="preserve">. </w:t>
      </w:r>
    </w:p>
    <w:p w14:paraId="7179DDB8" w14:textId="77777777" w:rsidR="0069068B" w:rsidRPr="001E2226" w:rsidRDefault="0069068B" w:rsidP="0069068B">
      <w:pPr>
        <w:ind w:left="5760"/>
      </w:pPr>
      <w:r w:rsidRPr="001E2226">
        <w:t xml:space="preserve">                                                                                      </w:t>
      </w:r>
      <w:r w:rsidRPr="001E2226">
        <w:rPr>
          <w:noProof/>
        </w:rPr>
        <w:drawing>
          <wp:inline distT="0" distB="0" distL="0" distR="0" wp14:anchorId="3A79F65F" wp14:editId="73ED7625">
            <wp:extent cx="2809240" cy="592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9240" cy="592455"/>
                    </a:xfrm>
                    <a:prstGeom prst="rect">
                      <a:avLst/>
                    </a:prstGeom>
                    <a:noFill/>
                    <a:ln>
                      <a:noFill/>
                    </a:ln>
                  </pic:spPr>
                </pic:pic>
              </a:graphicData>
            </a:graphic>
          </wp:inline>
        </w:drawing>
      </w:r>
    </w:p>
    <w:p w14:paraId="6B3BBE5F" w14:textId="77777777" w:rsidR="0069068B" w:rsidRPr="001E2226" w:rsidRDefault="0069068B" w:rsidP="0069068B"/>
    <w:p w14:paraId="6E033D51" w14:textId="77777777" w:rsidR="0069068B" w:rsidRDefault="0069068B" w:rsidP="0069068B">
      <w:pPr>
        <w:pStyle w:val="NormalWeb"/>
        <w:spacing w:before="0" w:beforeAutospacing="0" w:after="0" w:afterAutospacing="0"/>
        <w:rPr>
          <w:rStyle w:val="eqntext1"/>
        </w:rPr>
      </w:pPr>
    </w:p>
    <w:p w14:paraId="0D54418B" w14:textId="77777777" w:rsidR="00292F35" w:rsidRDefault="00292F35" w:rsidP="00292F35"/>
    <w:p w14:paraId="7463215F" w14:textId="77777777" w:rsidR="00DF5C92" w:rsidRDefault="00DF5C92" w:rsidP="00993AC5"/>
    <w:p w14:paraId="1A043C57" w14:textId="77777777" w:rsidR="003A7BB2" w:rsidRDefault="003A7BB2" w:rsidP="00993AC5"/>
    <w:p w14:paraId="2F8B8EC7" w14:textId="77777777" w:rsidR="003A7BB2" w:rsidRDefault="003A7BB2" w:rsidP="00993AC5"/>
    <w:p w14:paraId="17F1327A" w14:textId="77777777" w:rsidR="0069068B" w:rsidRDefault="0069068B" w:rsidP="00292F35"/>
    <w:p w14:paraId="1B2A1F0E" w14:textId="77777777" w:rsidR="0069068B" w:rsidRDefault="0069068B" w:rsidP="00292F35"/>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716"/>
        <w:gridCol w:w="1973"/>
        <w:gridCol w:w="1947"/>
        <w:gridCol w:w="2272"/>
      </w:tblGrid>
      <w:tr w:rsidR="009C10EA" w:rsidRPr="00566AE8" w14:paraId="2FEB5043" w14:textId="77777777" w:rsidTr="00FD3BCC">
        <w:trPr>
          <w:trHeight w:val="1259"/>
        </w:trPr>
        <w:tc>
          <w:tcPr>
            <w:tcW w:w="1561" w:type="dxa"/>
          </w:tcPr>
          <w:p w14:paraId="39F6206C" w14:textId="77777777" w:rsidR="009C10EA" w:rsidRPr="00566AE8" w:rsidRDefault="00D85363" w:rsidP="00FD3BCC">
            <w:r>
              <w:rPr>
                <w:noProof/>
              </w:rPr>
              <w:object w:dxaOrig="1440" w:dyaOrig="1440" w14:anchorId="77DA6F43">
                <v:shape id="_x0000_s1032" type="#_x0000_t75" alt="" style="position:absolute;margin-left:-.9pt;margin-top:7.25pt;width:66.15pt;height:22.05pt;z-index:251673088;mso-wrap-edited:f;mso-width-percent:0;mso-height-percent:0;mso-position-horizontal-relative:text;mso-position-vertical-relative:text;mso-width-percent:0;mso-height-percent:0">
                  <v:imagedata r:id="rId23" o:title=""/>
                </v:shape>
                <o:OLEObject Type="Embed" ProgID="Equation.3" ShapeID="_x0000_s1032" DrawAspect="Content" ObjectID="_1768636571" r:id="rId24"/>
              </w:object>
            </w:r>
          </w:p>
        </w:tc>
        <w:tc>
          <w:tcPr>
            <w:tcW w:w="1716" w:type="dxa"/>
          </w:tcPr>
          <w:p w14:paraId="32469BE3" w14:textId="77777777" w:rsidR="009C10EA" w:rsidRPr="00566AE8" w:rsidRDefault="00D85363" w:rsidP="00FD3BCC">
            <w:r>
              <w:rPr>
                <w:noProof/>
              </w:rPr>
              <w:object w:dxaOrig="1440" w:dyaOrig="1440" w14:anchorId="0A12160B">
                <v:shape id="_x0000_s1030" type="#_x0000_t75" alt="" style="position:absolute;margin-left:-4.2pt;margin-top:1.9pt;width:80.35pt;height:35.55pt;z-index:251670016;mso-wrap-edited:f;mso-width-percent:0;mso-height-percent:0;mso-position-horizontal-relative:text;mso-position-vertical-relative:text;mso-width-percent:0;mso-height-percent:0">
                  <v:imagedata r:id="rId25" o:title=""/>
                </v:shape>
                <o:OLEObject Type="Embed" ProgID="Equation.3" ShapeID="_x0000_s1030" DrawAspect="Content" ObjectID="_1768636572" r:id="rId26"/>
              </w:object>
            </w:r>
          </w:p>
        </w:tc>
        <w:tc>
          <w:tcPr>
            <w:tcW w:w="1973" w:type="dxa"/>
          </w:tcPr>
          <w:p w14:paraId="59D72656" w14:textId="77777777" w:rsidR="009C10EA" w:rsidRPr="00566AE8" w:rsidRDefault="00D85363" w:rsidP="00FD3BCC">
            <w:r>
              <w:rPr>
                <w:noProof/>
              </w:rPr>
              <w:object w:dxaOrig="1440" w:dyaOrig="1440" w14:anchorId="3F441460">
                <v:shape id="_x0000_s1031" type="#_x0000_t75" alt="" style="position:absolute;margin-left:2.35pt;margin-top:1.9pt;width:87.1pt;height:38.55pt;z-index:251671040;mso-wrap-edited:f;mso-width-percent:0;mso-height-percent:0;mso-position-horizontal-relative:text;mso-position-vertical-relative:text;mso-width-percent:0;mso-height-percent:0">
                  <v:imagedata r:id="rId27" o:title=""/>
                </v:shape>
                <o:OLEObject Type="Embed" ProgID="Equation.3" ShapeID="_x0000_s1031" DrawAspect="Content" ObjectID="_1768636573" r:id="rId28"/>
              </w:object>
            </w:r>
          </w:p>
        </w:tc>
        <w:tc>
          <w:tcPr>
            <w:tcW w:w="1947" w:type="dxa"/>
          </w:tcPr>
          <w:p w14:paraId="2DE68709" w14:textId="77777777" w:rsidR="009C10EA" w:rsidRPr="00566AE8" w:rsidRDefault="009C10EA" w:rsidP="00FD3BCC">
            <w:r w:rsidRPr="00566AE8">
              <w:rPr>
                <w:noProof/>
              </w:rPr>
              <w:drawing>
                <wp:anchor distT="0" distB="0" distL="114300" distR="114300" simplePos="0" relativeHeight="251672064" behindDoc="0" locked="0" layoutInCell="1" allowOverlap="1" wp14:anchorId="5B3AF1FF" wp14:editId="7F629947">
                  <wp:simplePos x="0" y="0"/>
                  <wp:positionH relativeFrom="column">
                    <wp:posOffset>-40005</wp:posOffset>
                  </wp:positionH>
                  <wp:positionV relativeFrom="paragraph">
                    <wp:posOffset>133985</wp:posOffset>
                  </wp:positionV>
                  <wp:extent cx="1183640" cy="333375"/>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3640" cy="333375"/>
                          </a:xfrm>
                          <a:prstGeom prst="rect">
                            <a:avLst/>
                          </a:prstGeom>
                          <a:noFill/>
                          <a:ln>
                            <a:noFill/>
                          </a:ln>
                        </pic:spPr>
                      </pic:pic>
                    </a:graphicData>
                  </a:graphic>
                </wp:anchor>
              </w:drawing>
            </w:r>
          </w:p>
          <w:p w14:paraId="7FD73D48" w14:textId="77777777" w:rsidR="009C10EA" w:rsidRPr="00566AE8" w:rsidRDefault="009C10EA" w:rsidP="00FD3BCC">
            <w:pPr>
              <w:pStyle w:val="NormalWeb"/>
              <w:spacing w:before="0" w:beforeAutospacing="0" w:after="0" w:afterAutospacing="0"/>
            </w:pPr>
          </w:p>
          <w:p w14:paraId="7F56EB43" w14:textId="77777777" w:rsidR="009C10EA" w:rsidRPr="00566AE8" w:rsidRDefault="009C10EA" w:rsidP="00FD3BCC">
            <w:pPr>
              <w:pStyle w:val="NormalWeb"/>
              <w:spacing w:before="0" w:beforeAutospacing="0" w:after="0" w:afterAutospacing="0"/>
            </w:pPr>
          </w:p>
        </w:tc>
        <w:tc>
          <w:tcPr>
            <w:tcW w:w="2272" w:type="dxa"/>
          </w:tcPr>
          <w:p w14:paraId="448C7023" w14:textId="77777777" w:rsidR="009C10EA" w:rsidRPr="00566AE8" w:rsidRDefault="00D85363" w:rsidP="00FD3BCC">
            <w:pPr>
              <w:rPr>
                <w:noProof/>
              </w:rPr>
            </w:pPr>
            <m:oMathPara>
              <m:oMathParaPr>
                <m:jc m:val="left"/>
              </m:oMathParaPr>
              <m:oMath>
                <m:acc>
                  <m:accPr>
                    <m:chr m:val="⃗"/>
                    <m:ctrlPr>
                      <w:rPr>
                        <w:rFonts w:ascii="Cambria Math" w:hAnsi="Cambria Math"/>
                        <w:i/>
                        <w:noProof/>
                      </w:rPr>
                    </m:ctrlPr>
                  </m:accPr>
                  <m:e>
                    <m:r>
                      <w:rPr>
                        <w:rFonts w:ascii="Cambria Math" w:hAnsi="Cambria Math"/>
                        <w:noProof/>
                      </w:rPr>
                      <m:t>F</m:t>
                    </m:r>
                  </m:e>
                </m:acc>
                <m:r>
                  <w:rPr>
                    <w:rFonts w:ascii="Cambria Math"/>
                    <w:noProof/>
                  </w:rPr>
                  <m:t>=</m:t>
                </m:r>
                <m:r>
                  <w:rPr>
                    <w:rFonts w:ascii="Cambria Math" w:hAnsi="Cambria Math"/>
                    <w:noProof/>
                  </w:rPr>
                  <m:t>m</m:t>
                </m:r>
                <m:acc>
                  <m:accPr>
                    <m:chr m:val="⃗"/>
                    <m:ctrlPr>
                      <w:rPr>
                        <w:rFonts w:ascii="Cambria Math" w:hAnsi="Cambria Math"/>
                        <w:i/>
                        <w:noProof/>
                      </w:rPr>
                    </m:ctrlPr>
                  </m:accPr>
                  <m:e>
                    <m:r>
                      <w:rPr>
                        <w:rFonts w:ascii="Cambria Math" w:hAnsi="Cambria Math"/>
                        <w:noProof/>
                      </w:rPr>
                      <m:t>a</m:t>
                    </m:r>
                  </m:e>
                </m:acc>
              </m:oMath>
            </m:oMathPara>
          </w:p>
          <w:p w14:paraId="5AB6BFDC" w14:textId="77777777" w:rsidR="009C10EA" w:rsidRPr="00566AE8" w:rsidRDefault="00D85363" w:rsidP="00FD3BCC">
            <w:pPr>
              <w:rPr>
                <w:noProof/>
              </w:rPr>
            </w:pPr>
            <m:oMathPara>
              <m:oMathParaPr>
                <m:jc m:val="left"/>
              </m:oMathParaPr>
              <m:oMath>
                <m:acc>
                  <m:accPr>
                    <m:chr m:val="⃗"/>
                    <m:ctrlPr>
                      <w:rPr>
                        <w:rFonts w:ascii="Cambria Math" w:eastAsiaTheme="minorHAnsi" w:hAnsi="Cambria Math"/>
                        <w:i/>
                        <w:noProof/>
                      </w:rPr>
                    </m:ctrlPr>
                  </m:accPr>
                  <m:e>
                    <m:r>
                      <w:rPr>
                        <w:rFonts w:ascii="Cambria Math" w:hAnsi="Cambria Math"/>
                        <w:noProof/>
                      </w:rPr>
                      <m:t>E</m:t>
                    </m:r>
                  </m:e>
                </m:acc>
                <m:r>
                  <w:rPr>
                    <w:rFonts w:ascii="Cambria Math"/>
                    <w:noProof/>
                  </w:rPr>
                  <m:t>=</m:t>
                </m:r>
                <m:f>
                  <m:fPr>
                    <m:ctrlPr>
                      <w:rPr>
                        <w:rFonts w:ascii="Cambria Math" w:eastAsiaTheme="minorHAnsi" w:hAnsi="Cambria Math"/>
                        <w:i/>
                        <w:noProof/>
                      </w:rPr>
                    </m:ctrlPr>
                  </m:fPr>
                  <m:num>
                    <m:acc>
                      <m:accPr>
                        <m:chr m:val="⃗"/>
                        <m:ctrlPr>
                          <w:rPr>
                            <w:rFonts w:ascii="Cambria Math" w:eastAsiaTheme="minorHAnsi" w:hAnsi="Cambria Math"/>
                            <w:i/>
                            <w:noProof/>
                          </w:rPr>
                        </m:ctrlPr>
                      </m:accPr>
                      <m:e>
                        <m:r>
                          <w:rPr>
                            <w:rFonts w:ascii="Cambria Math" w:hAnsi="Cambria Math"/>
                            <w:noProof/>
                          </w:rPr>
                          <m:t>F</m:t>
                        </m:r>
                      </m:e>
                    </m:acc>
                  </m:num>
                  <m:den>
                    <m:r>
                      <w:rPr>
                        <w:rFonts w:ascii="Cambria Math" w:hAnsi="Cambria Math"/>
                        <w:noProof/>
                      </w:rPr>
                      <m:t>q</m:t>
                    </m:r>
                  </m:den>
                </m:f>
              </m:oMath>
            </m:oMathPara>
          </w:p>
        </w:tc>
      </w:tr>
    </w:tbl>
    <w:p w14:paraId="7172DF0C" w14:textId="621492C3" w:rsidR="00292F35" w:rsidRPr="00566AE8" w:rsidRDefault="00292F35" w:rsidP="00292F35">
      <w:r>
        <w:rPr>
          <w:noProof/>
        </w:rPr>
        <mc:AlternateContent>
          <mc:Choice Requires="wps">
            <w:drawing>
              <wp:anchor distT="0" distB="0" distL="114300" distR="114300" simplePos="0" relativeHeight="251664896" behindDoc="0" locked="0" layoutInCell="1" allowOverlap="1" wp14:anchorId="049F2A3D" wp14:editId="692419EF">
                <wp:simplePos x="0" y="0"/>
                <wp:positionH relativeFrom="page">
                  <wp:align>right</wp:align>
                </wp:positionH>
                <wp:positionV relativeFrom="paragraph">
                  <wp:posOffset>12065</wp:posOffset>
                </wp:positionV>
                <wp:extent cx="1941195" cy="1730375"/>
                <wp:effectExtent l="0" t="0" r="21590" b="2222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730375"/>
                        </a:xfrm>
                        <a:prstGeom prst="rect">
                          <a:avLst/>
                        </a:prstGeom>
                        <a:solidFill>
                          <a:srgbClr val="FFFFFF"/>
                        </a:solidFill>
                        <a:ln w="9525">
                          <a:solidFill>
                            <a:srgbClr val="000000"/>
                          </a:solidFill>
                          <a:miter lim="800000"/>
                          <a:headEnd/>
                          <a:tailEnd/>
                        </a:ln>
                      </wps:spPr>
                      <wps:txbx>
                        <w:txbxContent>
                          <w:p w14:paraId="47BC967F" w14:textId="77777777" w:rsidR="00292F35" w:rsidRDefault="00292F35" w:rsidP="00292F35">
                            <w:r>
                              <w:rPr>
                                <w:noProof/>
                              </w:rPr>
                              <w:drawing>
                                <wp:inline distT="0" distB="0" distL="0" distR="0" wp14:anchorId="7C619E5E" wp14:editId="48057528">
                                  <wp:extent cx="1748155" cy="16313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8155" cy="16313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FBA88" id="Text Box 5" o:spid="_x0000_s1031" type="#_x0000_t202" style="position:absolute;margin-left:101.65pt;margin-top:.95pt;width:152.85pt;height:136.25pt;z-index:251664896;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">
                <v:textbox>
                  <w:txbxContent>
                    <w:p w:rsidR="00292F35" w:rsidRDefault="00292F35" w:rsidP="00292F35">
                      <w:r>
                        <w:rPr>
                          <w:noProof/>
                        </w:rPr>
                        <w:drawing>
                          <wp:inline distT="0" distB="0" distL="0" distR="0" wp14:anchorId="21A33EFC" wp14:editId="0EB41381">
                            <wp:extent cx="1748155" cy="16313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8155" cy="1631315"/>
                                    </a:xfrm>
                                    <a:prstGeom prst="rect">
                                      <a:avLst/>
                                    </a:prstGeom>
                                    <a:noFill/>
                                    <a:ln>
                                      <a:noFill/>
                                    </a:ln>
                                  </pic:spPr>
                                </pic:pic>
                              </a:graphicData>
                            </a:graphic>
                          </wp:inline>
                        </w:drawing>
                      </w:r>
                    </w:p>
                  </w:txbxContent>
                </v:textbox>
                <w10:wrap anchorx="page"/>
              </v:shape>
            </w:pict>
          </mc:Fallback>
        </mc:AlternateContent>
      </w:r>
      <w:r w:rsidR="003A7BB2">
        <w:t>F.</w:t>
      </w:r>
      <w:r w:rsidRPr="00DE2C5E">
        <w:t xml:space="preserve"> Figure below shows an </w:t>
      </w:r>
      <w:r>
        <w:t xml:space="preserve">alpha particle </w:t>
      </w:r>
      <w:r w:rsidRPr="00DE2C5E">
        <w:t xml:space="preserve">passing between two charged </w:t>
      </w:r>
      <w:r w:rsidR="00A32602">
        <w:br/>
      </w:r>
      <w:r w:rsidRPr="00DE2C5E">
        <w:t xml:space="preserve">metal plates that create </w:t>
      </w:r>
      <w:r>
        <w:t xml:space="preserve">an electric field of </w:t>
      </w:r>
      <w:r w:rsidR="00A32602">
        <w:t>1</w:t>
      </w:r>
      <w:r>
        <w:t>2</w:t>
      </w:r>
      <w:r w:rsidR="00A32602">
        <w:t xml:space="preserve">50 </w:t>
      </w:r>
      <w:r w:rsidRPr="00DE2C5E">
        <w:t>N/C</w:t>
      </w:r>
      <w:r>
        <w:t xml:space="preserve">, </w:t>
      </w:r>
      <w:r w:rsidRPr="00DE2C5E">
        <w:t xml:space="preserve">perpendicular to </w:t>
      </w:r>
      <w:r w:rsidR="00A32602">
        <w:br/>
      </w:r>
      <w:r w:rsidRPr="00DE2C5E">
        <w:t xml:space="preserve">the </w:t>
      </w:r>
      <w:r>
        <w:t>pa</w:t>
      </w:r>
      <w:r w:rsidR="00A32602">
        <w:t xml:space="preserve">rticle’s </w:t>
      </w:r>
      <w:r>
        <w:t xml:space="preserve">initial </w:t>
      </w:r>
      <w:r w:rsidRPr="00DE2C5E">
        <w:t>horizontal vel</w:t>
      </w:r>
      <w:r w:rsidR="00A32602">
        <w:t>ocity. The</w:t>
      </w:r>
      <w:r w:rsidRPr="00DE2C5E">
        <w:t xml:space="preserve"> horizontal distance it travels </w:t>
      </w:r>
      <w:r w:rsidR="00A32602">
        <w:br/>
      </w:r>
      <w:r w:rsidRPr="00DE2C5E">
        <w:t xml:space="preserve">in the uniform field is </w:t>
      </w:r>
      <w:r w:rsidR="00A32602">
        <w:t>25 cm</w:t>
      </w:r>
      <w:r w:rsidR="00B3430E">
        <w:t xml:space="preserve"> and it deflects </w:t>
      </w:r>
      <w:r w:rsidR="00862515">
        <w:t xml:space="preserve">3.5 cm </w:t>
      </w:r>
      <w:r w:rsidR="00B3430E">
        <w:t>vertically</w:t>
      </w:r>
      <w:r w:rsidRPr="00DE2C5E">
        <w:t xml:space="preserve">. </w:t>
      </w:r>
      <w:r w:rsidRPr="00DE2C5E">
        <w:br/>
        <w:t>(a) Sketch the electric field between the plates.</w:t>
      </w:r>
      <w:r w:rsidRPr="00DE2C5E">
        <w:br/>
        <w:t xml:space="preserve">(b) Sketch the path of the </w:t>
      </w:r>
      <w:r>
        <w:t xml:space="preserve">particle </w:t>
      </w:r>
      <w:r w:rsidRPr="00DE2C5E">
        <w:t>as it travels between the plates and exits.</w:t>
      </w:r>
      <w:r w:rsidRPr="00566AE8">
        <w:t xml:space="preserve"> </w:t>
      </w:r>
      <w:r w:rsidRPr="00566AE8">
        <w:br/>
        <w:t xml:space="preserve">(c) What is the vertical acceleration of the </w:t>
      </w:r>
      <w:r>
        <w:t>alpha particle</w:t>
      </w:r>
      <w:r w:rsidRPr="00566AE8">
        <w:t xml:space="preserve">? </w:t>
      </w:r>
      <w:r w:rsidR="00A32602">
        <w:br/>
      </w:r>
      <w:r w:rsidRPr="00566AE8">
        <w:t>[m</w:t>
      </w:r>
      <w:r>
        <w:rPr>
          <w:vertAlign w:val="subscript"/>
        </w:rPr>
        <w:sym w:font="Symbol" w:char="F061"/>
      </w:r>
      <w:r w:rsidRPr="00566AE8">
        <w:rPr>
          <w:vertAlign w:val="subscript"/>
        </w:rPr>
        <w:t xml:space="preserve"> </w:t>
      </w:r>
      <w:r w:rsidRPr="00566AE8">
        <w:t xml:space="preserve">= </w:t>
      </w:r>
      <w:r>
        <w:t>6.64</w:t>
      </w:r>
      <w:r w:rsidRPr="00566AE8">
        <w:t xml:space="preserve"> x 10</w:t>
      </w:r>
      <w:r w:rsidRPr="00566AE8">
        <w:rPr>
          <w:vertAlign w:val="superscript"/>
        </w:rPr>
        <w:t>-</w:t>
      </w:r>
      <w:r w:rsidR="00A32602">
        <w:rPr>
          <w:vertAlign w:val="superscript"/>
        </w:rPr>
        <w:t>2</w:t>
      </w:r>
      <w:r>
        <w:rPr>
          <w:vertAlign w:val="superscript"/>
        </w:rPr>
        <w:t>7</w:t>
      </w:r>
      <w:r w:rsidRPr="00566AE8">
        <w:t>kg, q</w:t>
      </w:r>
      <w:r>
        <w:rPr>
          <w:vertAlign w:val="subscript"/>
        </w:rPr>
        <w:sym w:font="Symbol" w:char="F061"/>
      </w:r>
      <w:r>
        <w:t xml:space="preserve"> </w:t>
      </w:r>
      <w:r w:rsidRPr="00566AE8">
        <w:t xml:space="preserve">= </w:t>
      </w:r>
      <w:r>
        <w:t>3.2</w:t>
      </w:r>
      <w:r w:rsidRPr="00566AE8">
        <w:t xml:space="preserve"> x 10</w:t>
      </w:r>
      <w:r w:rsidRPr="00566AE8">
        <w:rPr>
          <w:vertAlign w:val="superscript"/>
        </w:rPr>
        <w:t>-19</w:t>
      </w:r>
      <w:r w:rsidRPr="00566AE8">
        <w:t>C]</w:t>
      </w:r>
    </w:p>
    <w:p w14:paraId="5EE3BEDA" w14:textId="77777777" w:rsidR="00292F35" w:rsidRDefault="00292F35" w:rsidP="00292F35"/>
    <w:p w14:paraId="621D95D2" w14:textId="77777777" w:rsidR="00292F35" w:rsidRDefault="00292F35" w:rsidP="00292F35"/>
    <w:p w14:paraId="24099752" w14:textId="77777777" w:rsidR="00B3430E" w:rsidRPr="00566AE8" w:rsidRDefault="00B3430E" w:rsidP="00292F35"/>
    <w:p w14:paraId="1EFEEC33" w14:textId="77777777" w:rsidR="00292F35" w:rsidRPr="00566AE8" w:rsidRDefault="00292F35" w:rsidP="00292F35"/>
    <w:p w14:paraId="34B817FA" w14:textId="77777777" w:rsidR="00B3430E" w:rsidRDefault="00B3430E" w:rsidP="00292F35">
      <w:r>
        <w:t>(d</w:t>
      </w:r>
      <w:r w:rsidR="00292F35" w:rsidRPr="00566AE8">
        <w:t xml:space="preserve">) </w:t>
      </w:r>
      <w:r>
        <w:t>How long it takes to cross the plates?</w:t>
      </w:r>
    </w:p>
    <w:p w14:paraId="157C952F" w14:textId="77777777" w:rsidR="00B3430E" w:rsidRDefault="00B3430E" w:rsidP="00292F35"/>
    <w:p w14:paraId="6773EADD" w14:textId="77777777" w:rsidR="00B3430E" w:rsidRDefault="00B3430E" w:rsidP="00292F35"/>
    <w:p w14:paraId="6506025D" w14:textId="77777777" w:rsidR="003A7BB2" w:rsidRDefault="003A7BB2" w:rsidP="00292F35"/>
    <w:p w14:paraId="3295A112" w14:textId="77777777" w:rsidR="003A7BB2" w:rsidRDefault="003A7BB2" w:rsidP="00292F35"/>
    <w:p w14:paraId="31510FF9" w14:textId="77777777" w:rsidR="00B3430E" w:rsidRDefault="00B3430E" w:rsidP="00292F35"/>
    <w:p w14:paraId="0DDE9488" w14:textId="77777777" w:rsidR="00B3430E" w:rsidRDefault="00B3430E" w:rsidP="00292F35"/>
    <w:p w14:paraId="2EF4ED6A" w14:textId="77777777" w:rsidR="00292F35" w:rsidRPr="00566AE8" w:rsidRDefault="00B3430E" w:rsidP="00292F35">
      <w:r>
        <w:t>(e) What is the initial horizontal velocity of the alpha particle?</w:t>
      </w:r>
      <w:r w:rsidR="00292F35" w:rsidRPr="00566AE8">
        <w:t xml:space="preserve"> </w:t>
      </w:r>
    </w:p>
    <w:p w14:paraId="0544C458" w14:textId="77777777" w:rsidR="00DF5C92" w:rsidRDefault="00DF5C92" w:rsidP="00993AC5"/>
    <w:p w14:paraId="3A2D065D" w14:textId="77777777" w:rsidR="00D37857" w:rsidRDefault="00D37857" w:rsidP="00993AC5"/>
    <w:sectPr w:rsidR="00D37857" w:rsidSect="008B45BD">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FF9C7" w14:textId="77777777" w:rsidR="000C1AE1" w:rsidRDefault="000C1AE1" w:rsidP="000C1AE1">
      <w:r>
        <w:separator/>
      </w:r>
    </w:p>
  </w:endnote>
  <w:endnote w:type="continuationSeparator" w:id="0">
    <w:p w14:paraId="0B7F0321" w14:textId="77777777" w:rsidR="000C1AE1" w:rsidRDefault="000C1AE1" w:rsidP="000C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altName w:val="MS Reference Sans Serif"/>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03D4" w14:textId="77777777" w:rsidR="000C1AE1" w:rsidRDefault="000C1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393678"/>
      <w:docPartObj>
        <w:docPartGallery w:val="Page Numbers (Bottom of Page)"/>
        <w:docPartUnique/>
      </w:docPartObj>
    </w:sdtPr>
    <w:sdtEndPr>
      <w:rPr>
        <w:noProof/>
      </w:rPr>
    </w:sdtEndPr>
    <w:sdtContent>
      <w:p w14:paraId="16E907DF" w14:textId="6E7CF40B" w:rsidR="000C1AE1" w:rsidRDefault="008B45BD">
        <w:pPr>
          <w:pStyle w:val="Footer"/>
          <w:jc w:val="center"/>
        </w:pPr>
        <w:r>
          <w:fldChar w:fldCharType="begin"/>
        </w:r>
        <w:r w:rsidR="000C1AE1">
          <w:instrText xml:space="preserve"> PAGE   \* MERGEFORMAT </w:instrText>
        </w:r>
        <w:r>
          <w:fldChar w:fldCharType="separate"/>
        </w:r>
        <w:r w:rsidR="00D85363">
          <w:rPr>
            <w:noProof/>
          </w:rPr>
          <w:t>2</w:t>
        </w:r>
        <w:r>
          <w:rPr>
            <w:noProof/>
          </w:rPr>
          <w:fldChar w:fldCharType="end"/>
        </w:r>
      </w:p>
    </w:sdtContent>
  </w:sdt>
  <w:p w14:paraId="04DFB003" w14:textId="77777777" w:rsidR="000C1AE1" w:rsidRDefault="000C1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9D9" w14:textId="77777777" w:rsidR="000C1AE1" w:rsidRDefault="000C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AC6C" w14:textId="77777777" w:rsidR="000C1AE1" w:rsidRDefault="000C1AE1" w:rsidP="000C1AE1">
      <w:r>
        <w:separator/>
      </w:r>
    </w:p>
  </w:footnote>
  <w:footnote w:type="continuationSeparator" w:id="0">
    <w:p w14:paraId="65812F3F" w14:textId="77777777" w:rsidR="000C1AE1" w:rsidRDefault="000C1AE1" w:rsidP="000C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EBB8" w14:textId="77777777" w:rsidR="000C1AE1" w:rsidRDefault="000C1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CF5C" w14:textId="77777777" w:rsidR="000C1AE1" w:rsidRDefault="000C1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E582" w14:textId="77777777" w:rsidR="000C1AE1" w:rsidRDefault="000C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A6A"/>
    <w:multiLevelType w:val="hybridMultilevel"/>
    <w:tmpl w:val="C026F4C8"/>
    <w:lvl w:ilvl="0" w:tplc="0409000F">
      <w:start w:val="1"/>
      <w:numFmt w:val="decimal"/>
      <w:lvlText w:val="%1."/>
      <w:lvlJc w:val="left"/>
      <w:pPr>
        <w:tabs>
          <w:tab w:val="num" w:pos="720"/>
        </w:tabs>
        <w:ind w:left="720" w:hanging="360"/>
      </w:pPr>
      <w:rPr>
        <w:rFonts w:hint="default"/>
      </w:rPr>
    </w:lvl>
    <w:lvl w:ilvl="1" w:tplc="485E94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549BF"/>
    <w:multiLevelType w:val="hybridMultilevel"/>
    <w:tmpl w:val="7196F3D6"/>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17490C"/>
    <w:multiLevelType w:val="hybridMultilevel"/>
    <w:tmpl w:val="1C1EFD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ED13C1"/>
    <w:multiLevelType w:val="hybridMultilevel"/>
    <w:tmpl w:val="3D88F036"/>
    <w:lvl w:ilvl="0" w:tplc="F02C8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A1"/>
    <w:rsid w:val="00042344"/>
    <w:rsid w:val="0006153A"/>
    <w:rsid w:val="000B5BAA"/>
    <w:rsid w:val="000C1AE1"/>
    <w:rsid w:val="000C5D82"/>
    <w:rsid w:val="000F2C03"/>
    <w:rsid w:val="00114EEF"/>
    <w:rsid w:val="00136BB1"/>
    <w:rsid w:val="00150845"/>
    <w:rsid w:val="00175472"/>
    <w:rsid w:val="001F7CE2"/>
    <w:rsid w:val="002264B3"/>
    <w:rsid w:val="00283414"/>
    <w:rsid w:val="00292F35"/>
    <w:rsid w:val="002B2672"/>
    <w:rsid w:val="002D596D"/>
    <w:rsid w:val="002F09DC"/>
    <w:rsid w:val="003920DC"/>
    <w:rsid w:val="003A7BB2"/>
    <w:rsid w:val="003E3471"/>
    <w:rsid w:val="00481740"/>
    <w:rsid w:val="00496F92"/>
    <w:rsid w:val="004B34DA"/>
    <w:rsid w:val="004C4AEB"/>
    <w:rsid w:val="004C6F1A"/>
    <w:rsid w:val="004D2350"/>
    <w:rsid w:val="0053419A"/>
    <w:rsid w:val="0055020E"/>
    <w:rsid w:val="00560448"/>
    <w:rsid w:val="00570244"/>
    <w:rsid w:val="005943BF"/>
    <w:rsid w:val="005C039F"/>
    <w:rsid w:val="00653181"/>
    <w:rsid w:val="00655631"/>
    <w:rsid w:val="0069068B"/>
    <w:rsid w:val="006C152A"/>
    <w:rsid w:val="007158DE"/>
    <w:rsid w:val="00730C09"/>
    <w:rsid w:val="00745DF1"/>
    <w:rsid w:val="00796AFA"/>
    <w:rsid w:val="00796F4A"/>
    <w:rsid w:val="00831107"/>
    <w:rsid w:val="00862515"/>
    <w:rsid w:val="008B45BD"/>
    <w:rsid w:val="00932EE8"/>
    <w:rsid w:val="009334B8"/>
    <w:rsid w:val="00944B26"/>
    <w:rsid w:val="0098159F"/>
    <w:rsid w:val="00993AC5"/>
    <w:rsid w:val="009C10EA"/>
    <w:rsid w:val="009F2C07"/>
    <w:rsid w:val="00A32602"/>
    <w:rsid w:val="00AE5BBE"/>
    <w:rsid w:val="00B30E9C"/>
    <w:rsid w:val="00B3430E"/>
    <w:rsid w:val="00B64429"/>
    <w:rsid w:val="00B87AD4"/>
    <w:rsid w:val="00BC779F"/>
    <w:rsid w:val="00C454F1"/>
    <w:rsid w:val="00C51BE6"/>
    <w:rsid w:val="00C90702"/>
    <w:rsid w:val="00C955BA"/>
    <w:rsid w:val="00CE37A0"/>
    <w:rsid w:val="00CE5A56"/>
    <w:rsid w:val="00D1076A"/>
    <w:rsid w:val="00D37857"/>
    <w:rsid w:val="00D67E9E"/>
    <w:rsid w:val="00D85363"/>
    <w:rsid w:val="00DF5C92"/>
    <w:rsid w:val="00E22680"/>
    <w:rsid w:val="00E77F1E"/>
    <w:rsid w:val="00ED13D7"/>
    <w:rsid w:val="00ED79C7"/>
    <w:rsid w:val="00EE07DE"/>
    <w:rsid w:val="00EF12E4"/>
    <w:rsid w:val="00F5037F"/>
    <w:rsid w:val="00FC24A1"/>
    <w:rsid w:val="00FE56DB"/>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DB2CBE8"/>
  <w15:docId w15:val="{FCD80AFA-21D4-401E-9D00-EAF71AEF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ntext1">
    <w:name w:val="eqntext1"/>
    <w:basedOn w:val="DefaultParagraphFont"/>
    <w:rsid w:val="008B45BD"/>
    <w:rPr>
      <w:rFonts w:ascii="Times New Roman" w:hAnsi="Times New Roman" w:cs="Times New Roman" w:hint="default"/>
      <w:sz w:val="24"/>
      <w:szCs w:val="24"/>
    </w:rPr>
  </w:style>
  <w:style w:type="character" w:customStyle="1" w:styleId="symbol1">
    <w:name w:val="symbol1"/>
    <w:basedOn w:val="DefaultParagraphFont"/>
    <w:rsid w:val="008B45BD"/>
    <w:rPr>
      <w:rFonts w:ascii="Symbol" w:hAnsi="Symbol" w:hint="default"/>
    </w:rPr>
  </w:style>
  <w:style w:type="paragraph" w:styleId="NormalWeb">
    <w:name w:val="Normal (Web)"/>
    <w:basedOn w:val="Normal"/>
    <w:rsid w:val="008B45BD"/>
    <w:pPr>
      <w:spacing w:before="100" w:beforeAutospacing="1" w:after="100" w:afterAutospacing="1"/>
    </w:pPr>
  </w:style>
  <w:style w:type="character" w:styleId="Hyperlink">
    <w:name w:val="Hyperlink"/>
    <w:basedOn w:val="DefaultParagraphFont"/>
    <w:rsid w:val="008B45BD"/>
    <w:rPr>
      <w:color w:val="0000FF"/>
      <w:u w:val="single"/>
    </w:rPr>
  </w:style>
  <w:style w:type="character" w:customStyle="1" w:styleId="arial">
    <w:name w:val="arial"/>
    <w:basedOn w:val="DefaultParagraphFont"/>
    <w:rsid w:val="008B45BD"/>
    <w:rPr>
      <w:rFonts w:ascii="Verdana" w:hAnsi="Verdana" w:hint="default"/>
      <w:color w:val="000000"/>
      <w:sz w:val="18"/>
      <w:szCs w:val="18"/>
    </w:rPr>
  </w:style>
  <w:style w:type="paragraph" w:styleId="z-TopofForm">
    <w:name w:val="HTML Top of Form"/>
    <w:basedOn w:val="Normal"/>
    <w:next w:val="Normal"/>
    <w:hidden/>
    <w:rsid w:val="00E77F1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77F1E"/>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rsid w:val="007158DE"/>
    <w:rPr>
      <w:rFonts w:ascii="Tahoma" w:hAnsi="Tahoma" w:cs="Tahoma"/>
      <w:sz w:val="16"/>
      <w:szCs w:val="16"/>
    </w:rPr>
  </w:style>
  <w:style w:type="paragraph" w:styleId="ListParagraph">
    <w:name w:val="List Paragraph"/>
    <w:basedOn w:val="Normal"/>
    <w:uiPriority w:val="34"/>
    <w:qFormat/>
    <w:rsid w:val="000F2C03"/>
    <w:pPr>
      <w:ind w:left="720"/>
      <w:contextualSpacing/>
    </w:pPr>
  </w:style>
  <w:style w:type="table" w:styleId="TableGrid">
    <w:name w:val="Table Grid"/>
    <w:basedOn w:val="TableNormal"/>
    <w:uiPriority w:val="59"/>
    <w:rsid w:val="000F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AE1"/>
    <w:pPr>
      <w:tabs>
        <w:tab w:val="center" w:pos="4680"/>
        <w:tab w:val="right" w:pos="9360"/>
      </w:tabs>
    </w:pPr>
  </w:style>
  <w:style w:type="character" w:customStyle="1" w:styleId="HeaderChar">
    <w:name w:val="Header Char"/>
    <w:basedOn w:val="DefaultParagraphFont"/>
    <w:link w:val="Header"/>
    <w:uiPriority w:val="99"/>
    <w:rsid w:val="000C1AE1"/>
    <w:rPr>
      <w:sz w:val="24"/>
      <w:szCs w:val="24"/>
    </w:rPr>
  </w:style>
  <w:style w:type="paragraph" w:styleId="Footer">
    <w:name w:val="footer"/>
    <w:basedOn w:val="Normal"/>
    <w:link w:val="FooterChar"/>
    <w:uiPriority w:val="99"/>
    <w:unhideWhenUsed/>
    <w:rsid w:val="000C1AE1"/>
    <w:pPr>
      <w:tabs>
        <w:tab w:val="center" w:pos="4680"/>
        <w:tab w:val="right" w:pos="9360"/>
      </w:tabs>
    </w:pPr>
  </w:style>
  <w:style w:type="character" w:customStyle="1" w:styleId="FooterChar">
    <w:name w:val="Footer Char"/>
    <w:basedOn w:val="DefaultParagraphFont"/>
    <w:link w:val="Footer"/>
    <w:uiPriority w:val="99"/>
    <w:rsid w:val="000C1AE1"/>
    <w:rPr>
      <w:sz w:val="24"/>
      <w:szCs w:val="24"/>
    </w:rPr>
  </w:style>
  <w:style w:type="character" w:customStyle="1" w:styleId="BalloonTextChar">
    <w:name w:val="Balloon Text Char"/>
    <w:basedOn w:val="DefaultParagraphFont"/>
    <w:link w:val="BalloonText"/>
    <w:uiPriority w:val="99"/>
    <w:semiHidden/>
    <w:rsid w:val="00E22680"/>
    <w:rPr>
      <w:rFonts w:ascii="Tahoma" w:hAnsi="Tahoma" w:cs="Tahoma"/>
      <w:sz w:val="16"/>
      <w:szCs w:val="16"/>
    </w:rPr>
  </w:style>
  <w:style w:type="character" w:styleId="PlaceholderText">
    <w:name w:val="Placeholder Text"/>
    <w:basedOn w:val="DefaultParagraphFont"/>
    <w:uiPriority w:val="99"/>
    <w:semiHidden/>
    <w:rsid w:val="0086251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oleObject" Target="embeddings/oleObject4.bin"/><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oleObject" Target="embeddings/oleObject2.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4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0.png"/><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footer" Target="footer2.xml"/><Relationship Id="rId8" Type="http://schemas.openxmlformats.org/officeDocument/2006/relationships/image" Target="media/image10.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1026</Words>
  <Characters>5061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28-31) Deals with the following Calorimetry Experiment:</vt:lpstr>
    </vt:vector>
  </TitlesOfParts>
  <Company>Winthrop University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28-31) Deals with the following Calorimetry Experiment:</dc:title>
  <dc:creator>mahesp</dc:creator>
  <cp:lastModifiedBy>Maheswaranathan, Ponn</cp:lastModifiedBy>
  <cp:revision>8</cp:revision>
  <cp:lastPrinted>2024-02-05T15:53:00Z</cp:lastPrinted>
  <dcterms:created xsi:type="dcterms:W3CDTF">2024-01-30T21:47:00Z</dcterms:created>
  <dcterms:modified xsi:type="dcterms:W3CDTF">2024-02-05T16:10:00Z</dcterms:modified>
</cp:coreProperties>
</file>