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54" w:rsidRDefault="00441C54" w:rsidP="00441C5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 211L</w:t>
      </w:r>
      <w:r>
        <w:rPr>
          <w:rFonts w:ascii="Times New Roman" w:hAnsi="Times New Roman" w:cs="Times New Roman"/>
          <w:sz w:val="24"/>
          <w:szCs w:val="24"/>
        </w:rPr>
        <w:tab/>
        <w:t>Pre-Lab for Friction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41C54" w:rsidRDefault="00441C54" w:rsidP="00441C5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section</w:t>
      </w:r>
      <w:r w:rsidR="002F439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6-2</w:t>
      </w:r>
      <w:r w:rsidR="002F439A">
        <w:rPr>
          <w:rFonts w:ascii="Times New Roman" w:hAnsi="Times New Roman" w:cs="Times New Roman"/>
          <w:sz w:val="24"/>
          <w:szCs w:val="24"/>
        </w:rPr>
        <w:t xml:space="preserve"> &amp; 6-3</w:t>
      </w:r>
      <w:r>
        <w:rPr>
          <w:rFonts w:ascii="Times New Roman" w:hAnsi="Times New Roman" w:cs="Times New Roman"/>
          <w:sz w:val="24"/>
          <w:szCs w:val="24"/>
        </w:rPr>
        <w:t>, pages 117-119, in your text (HRW) and answer the following questions:</w:t>
      </w:r>
    </w:p>
    <w:p w:rsidR="00441C54" w:rsidRDefault="00441C54" w:rsidP="00441C54">
      <w:pPr>
        <w:pStyle w:val="ListParagraph"/>
        <w:numPr>
          <w:ilvl w:val="0"/>
          <w:numId w:val="1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percentage of gasoline used in an automobile is needed to counteract friction in the engine and drive train?</w:t>
      </w:r>
    </w:p>
    <w:p w:rsidR="00441C54" w:rsidRDefault="00441C54" w:rsidP="00441C54">
      <w:pPr>
        <w:pStyle w:val="ListParagraph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C54" w:rsidRDefault="00441C54" w:rsidP="00441C54">
      <w:pPr>
        <w:pStyle w:val="ListParagraph"/>
        <w:numPr>
          <w:ilvl w:val="0"/>
          <w:numId w:val="1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advantages and two disadvantages of friction.</w:t>
      </w:r>
    </w:p>
    <w:p w:rsidR="00441C54" w:rsidRPr="00887F10" w:rsidRDefault="00441C54" w:rsidP="00441C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1C54" w:rsidRDefault="00441C54" w:rsidP="00441C5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441C54" w:rsidRDefault="00441C54" w:rsidP="00441C5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441C54" w:rsidRDefault="00441C54" w:rsidP="00441C54">
      <w:pPr>
        <w:pStyle w:val="ListParagraph"/>
        <w:numPr>
          <w:ilvl w:val="0"/>
          <w:numId w:val="1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direction of the frictional force on a moving object (circle one)?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In the direction of the velocity of the object</w:t>
      </w:r>
      <w:r>
        <w:rPr>
          <w:rFonts w:ascii="Times New Roman" w:hAnsi="Times New Roman" w:cs="Times New Roman"/>
          <w:sz w:val="24"/>
          <w:szCs w:val="24"/>
        </w:rPr>
        <w:br/>
        <w:t>b. In the direction opposite to the velocity of the object</w:t>
      </w:r>
    </w:p>
    <w:p w:rsidR="00441C54" w:rsidRDefault="00441C54" w:rsidP="00441C54">
      <w:pPr>
        <w:pStyle w:val="ListParagraph"/>
        <w:numPr>
          <w:ilvl w:val="0"/>
          <w:numId w:val="1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push horizontally on a heavy crate in a floor. The crate does not move. Sketch the floor and crate. Show and name all the forces acting on the crate. </w:t>
      </w:r>
    </w:p>
    <w:p w:rsidR="00441C54" w:rsidRDefault="00441C54" w:rsidP="00441C54">
      <w:pPr>
        <w:pStyle w:val="ListParagraph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441C54" w:rsidRDefault="00441C54" w:rsidP="00441C54">
      <w:pPr>
        <w:pStyle w:val="ListParagraph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441C54" w:rsidRDefault="00441C54" w:rsidP="00441C54">
      <w:pPr>
        <w:pStyle w:val="ListParagraph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441C54" w:rsidRDefault="00441C54" w:rsidP="00441C54">
      <w:pPr>
        <w:pStyle w:val="ListParagraph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441C54" w:rsidRDefault="00441C54" w:rsidP="00441C54">
      <w:pPr>
        <w:pStyle w:val="ListParagraph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441C54" w:rsidRDefault="00441C54" w:rsidP="00441C54">
      <w:pPr>
        <w:pStyle w:val="ListParagraph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441C54" w:rsidRDefault="00441C54" w:rsidP="00441C54">
      <w:pPr>
        <w:pStyle w:val="ListParagraph"/>
        <w:numPr>
          <w:ilvl w:val="0"/>
          <w:numId w:val="1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push horizontally on a heavy crate. The crate does not move. Which of the following frictional forces balances your push (circle one)?</w:t>
      </w:r>
      <w:r>
        <w:rPr>
          <w:rFonts w:ascii="Times New Roman" w:hAnsi="Times New Roman" w:cs="Times New Roman"/>
          <w:sz w:val="24"/>
          <w:szCs w:val="24"/>
        </w:rPr>
        <w:br/>
        <w:t>a. Static frictional force</w:t>
      </w:r>
      <w:r>
        <w:rPr>
          <w:rFonts w:ascii="Times New Roman" w:hAnsi="Times New Roman" w:cs="Times New Roman"/>
          <w:sz w:val="24"/>
          <w:szCs w:val="24"/>
        </w:rPr>
        <w:br/>
        <w:t>b. Kinetic frictional force</w:t>
      </w:r>
    </w:p>
    <w:p w:rsidR="00441C54" w:rsidRDefault="00441C54" w:rsidP="00441C54">
      <w:pPr>
        <w:pStyle w:val="ListParagraph"/>
        <w:numPr>
          <w:ilvl w:val="0"/>
          <w:numId w:val="1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push horizontally on a heavy crate. The crate moves. Which of the following frictional forces acting on the crate (circle one)?</w:t>
      </w:r>
      <w:r>
        <w:rPr>
          <w:rFonts w:ascii="Times New Roman" w:hAnsi="Times New Roman" w:cs="Times New Roman"/>
          <w:sz w:val="24"/>
          <w:szCs w:val="24"/>
        </w:rPr>
        <w:br/>
        <w:t>a. Static frictional force</w:t>
      </w:r>
      <w:r>
        <w:rPr>
          <w:rFonts w:ascii="Times New Roman" w:hAnsi="Times New Roman" w:cs="Times New Roman"/>
          <w:sz w:val="24"/>
          <w:szCs w:val="24"/>
        </w:rPr>
        <w:br/>
        <w:t>b. Kinetic frictional force</w:t>
      </w:r>
    </w:p>
    <w:p w:rsidR="00441C54" w:rsidRDefault="00441C54" w:rsidP="00441C54">
      <w:pPr>
        <w:pStyle w:val="ListParagraph"/>
        <w:numPr>
          <w:ilvl w:val="0"/>
          <w:numId w:val="1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cold-welding?</w:t>
      </w:r>
    </w:p>
    <w:p w:rsidR="002F439A" w:rsidRDefault="002F439A" w:rsidP="002F439A">
      <w:pPr>
        <w:pStyle w:val="ListParagraph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441C54" w:rsidRPr="00490DFE" w:rsidRDefault="00441C54" w:rsidP="00441C54">
      <w:pPr>
        <w:spacing w:after="15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0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BD8" w:rsidRDefault="002F439A" w:rsidP="002F439A">
      <w:pPr>
        <w:pStyle w:val="ListParagraph"/>
        <w:numPr>
          <w:ilvl w:val="0"/>
          <w:numId w:val="1"/>
        </w:numPr>
        <w:spacing w:after="150" w:line="240" w:lineRule="auto"/>
      </w:pPr>
      <w:r w:rsidRPr="002F439A">
        <w:rPr>
          <w:rFonts w:ascii="Times New Roman" w:hAnsi="Times New Roman" w:cs="Times New Roman"/>
          <w:sz w:val="24"/>
          <w:szCs w:val="24"/>
        </w:rPr>
        <w:t>Express the magnitude of the kinetic frictional force (</w:t>
      </w:r>
      <w:proofErr w:type="spellStart"/>
      <w:r w:rsidRPr="002F439A">
        <w:rPr>
          <w:rFonts w:ascii="Times New Roman" w:hAnsi="Times New Roman" w:cs="Times New Roman"/>
          <w:i/>
          <w:sz w:val="24"/>
          <w:szCs w:val="24"/>
        </w:rPr>
        <w:t>f</w:t>
      </w:r>
      <w:r w:rsidRPr="002F439A"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proofErr w:type="spellEnd"/>
      <w:r w:rsidRPr="002F439A">
        <w:rPr>
          <w:rFonts w:ascii="Times New Roman" w:hAnsi="Times New Roman" w:cs="Times New Roman"/>
          <w:sz w:val="24"/>
          <w:szCs w:val="24"/>
        </w:rPr>
        <w:t>) in terms of the coefficient of kinetic friction (</w:t>
      </w:r>
      <w:proofErr w:type="spellStart"/>
      <w:r w:rsidRPr="002F439A">
        <w:rPr>
          <w:rFonts w:ascii="Times New Roman" w:hAnsi="Times New Roman" w:cs="Times New Roman"/>
          <w:i/>
          <w:sz w:val="24"/>
          <w:szCs w:val="24"/>
        </w:rPr>
        <w:t>μ</w:t>
      </w:r>
      <w:r w:rsidRPr="002F439A"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proofErr w:type="spellEnd"/>
      <w:r w:rsidRPr="002F439A">
        <w:rPr>
          <w:rFonts w:ascii="Times New Roman" w:hAnsi="Times New Roman" w:cs="Times New Roman"/>
          <w:sz w:val="24"/>
          <w:szCs w:val="24"/>
        </w:rPr>
        <w:t>) and the magnitude of the normal force (</w:t>
      </w:r>
      <w:r w:rsidRPr="002F439A">
        <w:rPr>
          <w:rFonts w:ascii="Times New Roman" w:hAnsi="Times New Roman" w:cs="Times New Roman"/>
          <w:i/>
          <w:sz w:val="24"/>
          <w:szCs w:val="24"/>
        </w:rPr>
        <w:t>F</w:t>
      </w:r>
      <w:r w:rsidRPr="002F439A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 w:rsidRPr="002F439A">
        <w:rPr>
          <w:rFonts w:ascii="Times New Roman" w:hAnsi="Times New Roman" w:cs="Times New Roman"/>
          <w:sz w:val="24"/>
          <w:szCs w:val="24"/>
        </w:rPr>
        <w:t xml:space="preserve">). </w:t>
      </w:r>
    </w:p>
    <w:sectPr w:rsidR="00856BD8" w:rsidSect="00852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ECA"/>
    <w:multiLevelType w:val="hybridMultilevel"/>
    <w:tmpl w:val="47447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C54"/>
    <w:rsid w:val="002F439A"/>
    <w:rsid w:val="00441C54"/>
    <w:rsid w:val="00523079"/>
    <w:rsid w:val="00856BD8"/>
    <w:rsid w:val="00D9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C5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1062</Characters>
  <Application>Microsoft Office Word</Application>
  <DocSecurity>0</DocSecurity>
  <Lines>8</Lines>
  <Paragraphs>2</Paragraphs>
  <ScaleCrop>false</ScaleCrop>
  <Company>Winthrop University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3</cp:revision>
  <dcterms:created xsi:type="dcterms:W3CDTF">2008-09-23T13:28:00Z</dcterms:created>
  <dcterms:modified xsi:type="dcterms:W3CDTF">2008-09-23T13:57:00Z</dcterms:modified>
</cp:coreProperties>
</file>