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3192"/>
        <w:gridCol w:w="3534"/>
      </w:tblGrid>
      <w:tr w:rsidR="00F44D2D" w:rsidRPr="00946720" w14:paraId="44E4DB1C" w14:textId="77777777" w:rsidTr="008D0678">
        <w:tc>
          <w:tcPr>
            <w:tcW w:w="3192" w:type="dxa"/>
            <w:vMerge w:val="restart"/>
          </w:tcPr>
          <w:p w14:paraId="1A080AE6" w14:textId="77777777" w:rsidR="00F44D2D" w:rsidRPr="006F4CC6" w:rsidRDefault="00F44D2D" w:rsidP="008D0678">
            <w:pPr>
              <w:rPr>
                <w:rFonts w:eastAsia="Calibri"/>
                <w:sz w:val="28"/>
                <w:szCs w:val="28"/>
              </w:rPr>
            </w:pPr>
            <w:r w:rsidRPr="006F4CC6">
              <w:rPr>
                <w:rFonts w:eastAsia="Calibri"/>
                <w:sz w:val="28"/>
                <w:szCs w:val="28"/>
              </w:rPr>
              <w:t xml:space="preserve">PHYSICS 201 </w:t>
            </w:r>
            <w:r w:rsidRPr="006F4CC6">
              <w:rPr>
                <w:rFonts w:eastAsia="Calibri"/>
                <w:sz w:val="28"/>
                <w:szCs w:val="28"/>
              </w:rPr>
              <w:br/>
              <w:t>Equations Sheet</w:t>
            </w:r>
          </w:p>
        </w:tc>
        <w:tc>
          <w:tcPr>
            <w:tcW w:w="3192" w:type="dxa"/>
          </w:tcPr>
          <w:p w14:paraId="4196EBE7" w14:textId="77777777" w:rsidR="00F44D2D" w:rsidRPr="006F4CC6" w:rsidRDefault="00F44D2D" w:rsidP="008D0678">
            <w:pPr>
              <w:spacing w:before="100" w:beforeAutospacing="1" w:after="100" w:afterAutospacing="1"/>
              <w:jc w:val="center"/>
              <w:rPr>
                <w:rFonts w:eastAsia="Calibri"/>
                <w:sz w:val="28"/>
                <w:szCs w:val="28"/>
              </w:rPr>
            </w:pPr>
            <w:r w:rsidRPr="006F4CC6">
              <w:rPr>
                <w:rFonts w:eastAsia="Calibri"/>
                <w:sz w:val="28"/>
                <w:szCs w:val="28"/>
              </w:rPr>
              <w:t>Translational Motion</w:t>
            </w:r>
            <w:r w:rsidRPr="006F4CC6">
              <w:rPr>
                <w:rFonts w:eastAsia="Calibri"/>
                <w:sz w:val="28"/>
                <w:szCs w:val="28"/>
              </w:rPr>
              <w:br/>
            </w:r>
          </w:p>
        </w:tc>
        <w:tc>
          <w:tcPr>
            <w:tcW w:w="3534" w:type="dxa"/>
          </w:tcPr>
          <w:p w14:paraId="55E4C84B" w14:textId="77777777" w:rsidR="00F44D2D" w:rsidRPr="006F4CC6" w:rsidRDefault="00F44D2D" w:rsidP="008D0678">
            <w:pPr>
              <w:spacing w:before="100" w:beforeAutospacing="1" w:after="100" w:afterAutospacing="1"/>
              <w:jc w:val="center"/>
              <w:rPr>
                <w:rFonts w:eastAsia="Calibri"/>
                <w:sz w:val="28"/>
                <w:szCs w:val="28"/>
              </w:rPr>
            </w:pPr>
            <w:r w:rsidRPr="006F4CC6">
              <w:rPr>
                <w:rFonts w:eastAsia="Calibri"/>
                <w:sz w:val="28"/>
                <w:szCs w:val="28"/>
              </w:rPr>
              <w:t>Rotational Motion</w:t>
            </w:r>
            <w:r w:rsidRPr="006F4CC6">
              <w:rPr>
                <w:rFonts w:eastAsia="Calibri"/>
                <w:sz w:val="28"/>
                <w:szCs w:val="28"/>
              </w:rPr>
              <w:br/>
            </w:r>
          </w:p>
        </w:tc>
      </w:tr>
      <w:tr w:rsidR="00F44D2D" w:rsidRPr="00946720" w14:paraId="14B0CDAB" w14:textId="77777777" w:rsidTr="008D0678">
        <w:tc>
          <w:tcPr>
            <w:tcW w:w="3192" w:type="dxa"/>
            <w:vMerge/>
          </w:tcPr>
          <w:p w14:paraId="1AB6904C" w14:textId="77777777" w:rsidR="00F44D2D" w:rsidRPr="006F4CC6" w:rsidRDefault="00F44D2D" w:rsidP="008D0678">
            <w:pPr>
              <w:rPr>
                <w:rFonts w:eastAsia="Calibri"/>
                <w:sz w:val="28"/>
                <w:szCs w:val="28"/>
              </w:rPr>
            </w:pPr>
          </w:p>
        </w:tc>
        <w:tc>
          <w:tcPr>
            <w:tcW w:w="3192" w:type="dxa"/>
          </w:tcPr>
          <w:p w14:paraId="68CA8641" w14:textId="77777777" w:rsidR="00F44D2D" w:rsidRPr="006F4CC6" w:rsidRDefault="00F44D2D" w:rsidP="008D0678">
            <w:pPr>
              <w:spacing w:before="100" w:beforeAutospacing="1" w:after="100" w:afterAutospacing="1"/>
              <w:jc w:val="center"/>
              <w:rPr>
                <w:rFonts w:eastAsia="Calibri"/>
                <w:sz w:val="28"/>
                <w:szCs w:val="28"/>
              </w:rPr>
            </w:pPr>
            <w:r w:rsidRPr="006F4CC6">
              <w:rPr>
                <w:rFonts w:eastAsia="Calibri"/>
                <w:sz w:val="28"/>
                <w:szCs w:val="28"/>
              </w:rPr>
              <w:t>LINEAR</w:t>
            </w:r>
          </w:p>
        </w:tc>
        <w:tc>
          <w:tcPr>
            <w:tcW w:w="3534" w:type="dxa"/>
          </w:tcPr>
          <w:p w14:paraId="3C8D52DD" w14:textId="77777777" w:rsidR="00F44D2D" w:rsidRPr="006F4CC6" w:rsidRDefault="00F44D2D" w:rsidP="008D0678">
            <w:pPr>
              <w:spacing w:before="100" w:beforeAutospacing="1" w:after="100" w:afterAutospacing="1"/>
              <w:jc w:val="center"/>
              <w:rPr>
                <w:rFonts w:eastAsia="Calibri"/>
                <w:sz w:val="28"/>
                <w:szCs w:val="28"/>
              </w:rPr>
            </w:pPr>
            <w:r w:rsidRPr="006F4CC6">
              <w:rPr>
                <w:rFonts w:eastAsia="Calibri"/>
                <w:sz w:val="28"/>
                <w:szCs w:val="28"/>
              </w:rPr>
              <w:t>ANGULAR</w:t>
            </w:r>
          </w:p>
        </w:tc>
      </w:tr>
      <w:tr w:rsidR="00F44D2D" w:rsidRPr="00946720" w14:paraId="737F39A5" w14:textId="77777777" w:rsidTr="008D0678">
        <w:tc>
          <w:tcPr>
            <w:tcW w:w="3192" w:type="dxa"/>
          </w:tcPr>
          <w:p w14:paraId="5DCEC361" w14:textId="77777777" w:rsidR="00F44D2D" w:rsidRPr="006F4CC6" w:rsidRDefault="00F44D2D" w:rsidP="008D0678">
            <w:pPr>
              <w:rPr>
                <w:rFonts w:eastAsia="Calibri"/>
                <w:sz w:val="28"/>
                <w:szCs w:val="28"/>
              </w:rPr>
            </w:pPr>
            <w:r w:rsidRPr="006F4CC6">
              <w:rPr>
                <w:rFonts w:eastAsia="Calibri"/>
                <w:sz w:val="28"/>
                <w:szCs w:val="28"/>
              </w:rPr>
              <w:t>Time</w:t>
            </w:r>
          </w:p>
        </w:tc>
        <w:tc>
          <w:tcPr>
            <w:tcW w:w="3192" w:type="dxa"/>
          </w:tcPr>
          <w:p w14:paraId="602A4B29"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    t  </w:t>
            </w:r>
          </w:p>
        </w:tc>
        <w:tc>
          <w:tcPr>
            <w:tcW w:w="3534" w:type="dxa"/>
          </w:tcPr>
          <w:p w14:paraId="51924573"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     </w:t>
            </w:r>
            <w:r>
              <w:rPr>
                <w:rFonts w:eastAsia="Calibri"/>
                <w:sz w:val="28"/>
                <w:szCs w:val="28"/>
              </w:rPr>
              <w:t>t</w:t>
            </w:r>
          </w:p>
        </w:tc>
      </w:tr>
      <w:tr w:rsidR="00F44D2D" w:rsidRPr="00946720" w14:paraId="1A04F74A" w14:textId="77777777" w:rsidTr="008D0678">
        <w:tc>
          <w:tcPr>
            <w:tcW w:w="3192" w:type="dxa"/>
          </w:tcPr>
          <w:p w14:paraId="72D36C38" w14:textId="77777777" w:rsidR="00F44D2D" w:rsidRPr="006F4CC6" w:rsidRDefault="00F44D2D" w:rsidP="008D0678">
            <w:pPr>
              <w:rPr>
                <w:rFonts w:eastAsia="Calibri"/>
                <w:sz w:val="28"/>
                <w:szCs w:val="28"/>
              </w:rPr>
            </w:pPr>
            <w:r w:rsidRPr="006F4CC6">
              <w:rPr>
                <w:rFonts w:eastAsia="Calibri"/>
                <w:sz w:val="28"/>
                <w:szCs w:val="28"/>
              </w:rPr>
              <w:t>Displacement</w:t>
            </w:r>
          </w:p>
        </w:tc>
        <w:tc>
          <w:tcPr>
            <w:tcW w:w="3192" w:type="dxa"/>
          </w:tcPr>
          <w:p w14:paraId="33EB9528"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    </w:t>
            </w:r>
            <w:proofErr w:type="gramStart"/>
            <w:r w:rsidRPr="006F4CC6">
              <w:rPr>
                <w:rFonts w:eastAsia="Calibri"/>
                <w:sz w:val="28"/>
                <w:szCs w:val="28"/>
              </w:rPr>
              <w:t xml:space="preserve">x;   </w:t>
            </w:r>
            <w:proofErr w:type="gramEnd"/>
            <w:r w:rsidRPr="006F4CC6">
              <w:rPr>
                <w:rFonts w:eastAsia="Calibri"/>
                <w:sz w:val="28"/>
                <w:szCs w:val="28"/>
              </w:rPr>
              <w:t xml:space="preserve">             </w:t>
            </w:r>
            <w:proofErr w:type="gramStart"/>
            <w:r w:rsidRPr="006F4CC6">
              <w:rPr>
                <w:rFonts w:eastAsia="Calibri"/>
                <w:sz w:val="28"/>
                <w:szCs w:val="28"/>
              </w:rPr>
              <w:t xml:space="preserve">   (</w:t>
            </w:r>
            <w:proofErr w:type="gramEnd"/>
            <w:r w:rsidRPr="006F4CC6">
              <w:rPr>
                <w:rFonts w:eastAsia="Calibri"/>
                <w:sz w:val="28"/>
                <w:szCs w:val="28"/>
              </w:rPr>
              <w:t xml:space="preserve">x = </w:t>
            </w:r>
            <w:proofErr w:type="spellStart"/>
            <w:r w:rsidRPr="006F4CC6">
              <w:rPr>
                <w:rFonts w:eastAsia="Calibri"/>
                <w:sz w:val="28"/>
                <w:szCs w:val="28"/>
              </w:rPr>
              <w:t>rθ</w:t>
            </w:r>
            <w:proofErr w:type="spellEnd"/>
            <w:r w:rsidRPr="006F4CC6">
              <w:rPr>
                <w:rFonts w:eastAsia="Calibri"/>
                <w:sz w:val="28"/>
                <w:szCs w:val="28"/>
              </w:rPr>
              <w:t>)</w:t>
            </w:r>
          </w:p>
        </w:tc>
        <w:tc>
          <w:tcPr>
            <w:tcW w:w="3534" w:type="dxa"/>
          </w:tcPr>
          <w:p w14:paraId="6FC60043"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    </w:t>
            </w:r>
            <w:r>
              <w:rPr>
                <w:rFonts w:eastAsia="Calibri"/>
                <w:sz w:val="28"/>
                <w:szCs w:val="28"/>
              </w:rPr>
              <w:t xml:space="preserve"> θ</w:t>
            </w:r>
          </w:p>
        </w:tc>
      </w:tr>
      <w:tr w:rsidR="00F44D2D" w:rsidRPr="00946720" w14:paraId="63B041C0" w14:textId="77777777" w:rsidTr="008D0678">
        <w:tc>
          <w:tcPr>
            <w:tcW w:w="3192" w:type="dxa"/>
          </w:tcPr>
          <w:p w14:paraId="4B8F898E" w14:textId="77777777" w:rsidR="00F44D2D" w:rsidRPr="006F4CC6" w:rsidRDefault="00F44D2D" w:rsidP="008D0678">
            <w:pPr>
              <w:rPr>
                <w:rFonts w:eastAsia="Calibri"/>
                <w:sz w:val="28"/>
                <w:szCs w:val="28"/>
              </w:rPr>
            </w:pPr>
            <w:r w:rsidRPr="006F4CC6">
              <w:rPr>
                <w:rFonts w:eastAsia="Calibri"/>
                <w:sz w:val="28"/>
                <w:szCs w:val="28"/>
              </w:rPr>
              <w:t>Velocity</w:t>
            </w:r>
          </w:p>
        </w:tc>
        <w:tc>
          <w:tcPr>
            <w:tcW w:w="3192" w:type="dxa"/>
          </w:tcPr>
          <w:p w14:paraId="5C9CE4DA"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v = </w:t>
            </w:r>
            <w:proofErr w:type="spellStart"/>
            <w:r w:rsidRPr="006F4CC6">
              <w:rPr>
                <w:rFonts w:eastAsia="Calibri"/>
                <w:sz w:val="28"/>
                <w:szCs w:val="28"/>
              </w:rPr>
              <w:t>Δx</w:t>
            </w:r>
            <w:proofErr w:type="spellEnd"/>
            <w:r w:rsidRPr="006F4CC6">
              <w:rPr>
                <w:rFonts w:eastAsia="Calibri"/>
                <w:sz w:val="28"/>
                <w:szCs w:val="28"/>
              </w:rPr>
              <w:t>/</w:t>
            </w:r>
            <w:proofErr w:type="spellStart"/>
            <w:r w:rsidRPr="006F4CC6">
              <w:rPr>
                <w:rFonts w:eastAsia="Calibri"/>
                <w:sz w:val="28"/>
                <w:szCs w:val="28"/>
              </w:rPr>
              <w:t>Δ</w:t>
            </w:r>
            <w:proofErr w:type="gramStart"/>
            <w:r w:rsidRPr="006F4CC6">
              <w:rPr>
                <w:rFonts w:eastAsia="Calibri"/>
                <w:sz w:val="28"/>
                <w:szCs w:val="28"/>
              </w:rPr>
              <w:t>t</w:t>
            </w:r>
            <w:proofErr w:type="spellEnd"/>
            <w:r w:rsidRPr="006F4CC6">
              <w:rPr>
                <w:rFonts w:eastAsia="Calibri"/>
                <w:sz w:val="28"/>
                <w:szCs w:val="28"/>
              </w:rPr>
              <w:t xml:space="preserve">;   </w:t>
            </w:r>
            <w:proofErr w:type="gramEnd"/>
            <w:r w:rsidRPr="006F4CC6">
              <w:rPr>
                <w:rFonts w:eastAsia="Calibri"/>
                <w:sz w:val="28"/>
                <w:szCs w:val="28"/>
              </w:rPr>
              <w:t xml:space="preserve">  </w:t>
            </w:r>
            <w:proofErr w:type="gramStart"/>
            <w:r w:rsidRPr="006F4CC6">
              <w:rPr>
                <w:rFonts w:eastAsia="Calibri"/>
                <w:sz w:val="28"/>
                <w:szCs w:val="28"/>
              </w:rPr>
              <w:t xml:space="preserve">   (</w:t>
            </w:r>
            <w:proofErr w:type="gramEnd"/>
            <w:r w:rsidRPr="006F4CC6">
              <w:rPr>
                <w:rFonts w:eastAsia="Calibri"/>
                <w:sz w:val="28"/>
                <w:szCs w:val="28"/>
              </w:rPr>
              <w:t xml:space="preserve">v = </w:t>
            </w:r>
            <w:proofErr w:type="spellStart"/>
            <w:r w:rsidRPr="006F4CC6">
              <w:rPr>
                <w:rFonts w:eastAsia="Calibri"/>
                <w:sz w:val="28"/>
                <w:szCs w:val="28"/>
              </w:rPr>
              <w:t>r</w:t>
            </w:r>
            <w:proofErr w:type="gramStart"/>
            <w:r w:rsidRPr="006F4CC6">
              <w:rPr>
                <w:rFonts w:eastAsia="Calibri"/>
                <w:sz w:val="28"/>
                <w:szCs w:val="28"/>
              </w:rPr>
              <w:t>ω</w:t>
            </w:r>
            <w:proofErr w:type="spellEnd"/>
            <w:r w:rsidRPr="006F4CC6">
              <w:rPr>
                <w:rFonts w:eastAsia="Calibri"/>
                <w:sz w:val="28"/>
                <w:szCs w:val="28"/>
              </w:rPr>
              <w:t xml:space="preserve">)   </w:t>
            </w:r>
            <w:proofErr w:type="gramEnd"/>
            <w:r w:rsidRPr="006F4CC6">
              <w:rPr>
                <w:rFonts w:eastAsia="Calibri"/>
                <w:sz w:val="28"/>
                <w:szCs w:val="28"/>
              </w:rPr>
              <w:t xml:space="preserve"> </w:t>
            </w:r>
          </w:p>
        </w:tc>
        <w:tc>
          <w:tcPr>
            <w:tcW w:w="3534" w:type="dxa"/>
          </w:tcPr>
          <w:p w14:paraId="0A0457FD"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  ω = </w:t>
            </w:r>
            <w:proofErr w:type="spellStart"/>
            <w:r w:rsidRPr="006F4CC6">
              <w:rPr>
                <w:rFonts w:eastAsia="Calibri"/>
                <w:sz w:val="28"/>
                <w:szCs w:val="28"/>
              </w:rPr>
              <w:t>Δθ</w:t>
            </w:r>
            <w:proofErr w:type="spellEnd"/>
            <w:r w:rsidRPr="006F4CC6">
              <w:rPr>
                <w:rFonts w:eastAsia="Calibri"/>
                <w:sz w:val="28"/>
                <w:szCs w:val="28"/>
              </w:rPr>
              <w:t>/</w:t>
            </w:r>
            <w:proofErr w:type="spellStart"/>
            <w:r w:rsidRPr="006F4CC6">
              <w:rPr>
                <w:rFonts w:eastAsia="Calibri"/>
                <w:sz w:val="28"/>
                <w:szCs w:val="28"/>
              </w:rPr>
              <w:t>Δt</w:t>
            </w:r>
            <w:proofErr w:type="spellEnd"/>
          </w:p>
        </w:tc>
      </w:tr>
      <w:tr w:rsidR="00F44D2D" w:rsidRPr="00946720" w14:paraId="2C511564" w14:textId="77777777" w:rsidTr="008D0678">
        <w:tc>
          <w:tcPr>
            <w:tcW w:w="3192" w:type="dxa"/>
          </w:tcPr>
          <w:p w14:paraId="7BD74F78" w14:textId="77777777" w:rsidR="00F44D2D" w:rsidRPr="006F4CC6" w:rsidRDefault="00F44D2D" w:rsidP="008D0678">
            <w:pPr>
              <w:rPr>
                <w:rFonts w:eastAsia="Calibri"/>
                <w:sz w:val="28"/>
                <w:szCs w:val="28"/>
              </w:rPr>
            </w:pPr>
            <w:r w:rsidRPr="006F4CC6">
              <w:rPr>
                <w:rFonts w:eastAsia="Calibri"/>
                <w:sz w:val="28"/>
                <w:szCs w:val="28"/>
              </w:rPr>
              <w:t>Acceleration</w:t>
            </w:r>
          </w:p>
        </w:tc>
        <w:tc>
          <w:tcPr>
            <w:tcW w:w="3192" w:type="dxa"/>
          </w:tcPr>
          <w:p w14:paraId="0E109DF1"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a = </w:t>
            </w:r>
            <w:proofErr w:type="spellStart"/>
            <w:r w:rsidRPr="006F4CC6">
              <w:rPr>
                <w:rFonts w:eastAsia="Calibri"/>
                <w:sz w:val="28"/>
                <w:szCs w:val="28"/>
              </w:rPr>
              <w:t>Δv</w:t>
            </w:r>
            <w:proofErr w:type="spellEnd"/>
            <w:r w:rsidRPr="006F4CC6">
              <w:rPr>
                <w:rFonts w:eastAsia="Calibri"/>
                <w:sz w:val="28"/>
                <w:szCs w:val="28"/>
              </w:rPr>
              <w:t>/</w:t>
            </w:r>
            <w:proofErr w:type="spellStart"/>
            <w:r w:rsidRPr="006F4CC6">
              <w:rPr>
                <w:rFonts w:eastAsia="Calibri"/>
                <w:sz w:val="28"/>
                <w:szCs w:val="28"/>
              </w:rPr>
              <w:t>Δ</w:t>
            </w:r>
            <w:proofErr w:type="gramStart"/>
            <w:r w:rsidRPr="006F4CC6">
              <w:rPr>
                <w:rFonts w:eastAsia="Calibri"/>
                <w:sz w:val="28"/>
                <w:szCs w:val="28"/>
              </w:rPr>
              <w:t>t</w:t>
            </w:r>
            <w:proofErr w:type="spellEnd"/>
            <w:r w:rsidRPr="006F4CC6">
              <w:rPr>
                <w:rFonts w:eastAsia="Calibri"/>
                <w:sz w:val="28"/>
                <w:szCs w:val="28"/>
              </w:rPr>
              <w:t xml:space="preserve">;   </w:t>
            </w:r>
            <w:proofErr w:type="gramEnd"/>
            <w:r w:rsidRPr="006F4CC6">
              <w:rPr>
                <w:rFonts w:eastAsia="Calibri"/>
                <w:sz w:val="28"/>
                <w:szCs w:val="28"/>
              </w:rPr>
              <w:t xml:space="preserve">   </w:t>
            </w:r>
            <w:proofErr w:type="gramStart"/>
            <w:r w:rsidRPr="006F4CC6">
              <w:rPr>
                <w:rFonts w:eastAsia="Calibri"/>
                <w:sz w:val="28"/>
                <w:szCs w:val="28"/>
              </w:rPr>
              <w:t xml:space="preserve">   (</w:t>
            </w:r>
            <w:proofErr w:type="gramEnd"/>
            <w:r w:rsidRPr="006F4CC6">
              <w:rPr>
                <w:rFonts w:eastAsia="Calibri"/>
                <w:sz w:val="28"/>
                <w:szCs w:val="28"/>
              </w:rPr>
              <w:t>a = rα)</w:t>
            </w:r>
          </w:p>
        </w:tc>
        <w:tc>
          <w:tcPr>
            <w:tcW w:w="3534" w:type="dxa"/>
          </w:tcPr>
          <w:p w14:paraId="2E87D708" w14:textId="77777777" w:rsidR="00F44D2D" w:rsidRPr="006F4CC6" w:rsidRDefault="00F44D2D" w:rsidP="008D0678">
            <w:pPr>
              <w:rPr>
                <w:rFonts w:eastAsia="Calibri"/>
                <w:sz w:val="28"/>
                <w:szCs w:val="28"/>
              </w:rPr>
            </w:pPr>
            <w:r w:rsidRPr="006F4CC6">
              <w:rPr>
                <w:rFonts w:eastAsia="Calibri"/>
                <w:sz w:val="28"/>
                <w:szCs w:val="28"/>
              </w:rPr>
              <w:t xml:space="preserve">  α = </w:t>
            </w:r>
            <w:proofErr w:type="spellStart"/>
            <w:r w:rsidRPr="006F4CC6">
              <w:rPr>
                <w:rFonts w:eastAsia="Calibri"/>
                <w:sz w:val="28"/>
                <w:szCs w:val="28"/>
              </w:rPr>
              <w:t>Δω</w:t>
            </w:r>
            <w:proofErr w:type="spellEnd"/>
            <w:r w:rsidRPr="006F4CC6">
              <w:rPr>
                <w:rFonts w:eastAsia="Calibri"/>
                <w:sz w:val="28"/>
                <w:szCs w:val="28"/>
              </w:rPr>
              <w:t>/</w:t>
            </w:r>
            <w:proofErr w:type="spellStart"/>
            <w:r w:rsidRPr="006F4CC6">
              <w:rPr>
                <w:rFonts w:eastAsia="Calibri"/>
                <w:sz w:val="28"/>
                <w:szCs w:val="28"/>
              </w:rPr>
              <w:t>Δt</w:t>
            </w:r>
            <w:proofErr w:type="spellEnd"/>
            <w:r w:rsidRPr="006F4CC6">
              <w:rPr>
                <w:rFonts w:eastAsia="Calibri"/>
                <w:sz w:val="28"/>
                <w:szCs w:val="28"/>
              </w:rPr>
              <w:t xml:space="preserve">      </w:t>
            </w:r>
            <w:r w:rsidR="00FD1CBC" w:rsidRPr="006F4CC6">
              <w:rPr>
                <w:rFonts w:eastAsia="Calibri"/>
                <w:noProof/>
                <w:position w:val="-24"/>
              </w:rPr>
              <w:object w:dxaOrig="1620" w:dyaOrig="660" w14:anchorId="2FF903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3.75pt;height:29.95pt;mso-width-percent:0;mso-height-percent:0;mso-width-percent:0;mso-height-percent:0" o:ole="">
                  <v:imagedata r:id="rId7" o:title=""/>
                </v:shape>
                <o:OLEObject Type="Embed" ProgID="Equation.3" ShapeID="_x0000_i1025" DrawAspect="Content" ObjectID="_1824907139" r:id="rId8"/>
              </w:object>
            </w:r>
          </w:p>
        </w:tc>
      </w:tr>
      <w:tr w:rsidR="00F44D2D" w:rsidRPr="00946720" w14:paraId="5D057D3A" w14:textId="77777777" w:rsidTr="008D0678">
        <w:tc>
          <w:tcPr>
            <w:tcW w:w="3192" w:type="dxa"/>
            <w:vMerge w:val="restart"/>
          </w:tcPr>
          <w:p w14:paraId="3DAE5BBE" w14:textId="77777777" w:rsidR="00F44D2D" w:rsidRPr="006F4CC6" w:rsidRDefault="00F44D2D" w:rsidP="008D0678">
            <w:pPr>
              <w:rPr>
                <w:rFonts w:eastAsia="Calibri"/>
                <w:sz w:val="28"/>
                <w:szCs w:val="28"/>
              </w:rPr>
            </w:pPr>
            <w:r w:rsidRPr="006F4CC6">
              <w:rPr>
                <w:rFonts w:eastAsia="Calibri"/>
                <w:sz w:val="28"/>
                <w:szCs w:val="28"/>
              </w:rPr>
              <w:t>Kinematic Equations</w:t>
            </w:r>
          </w:p>
        </w:tc>
        <w:tc>
          <w:tcPr>
            <w:tcW w:w="3192" w:type="dxa"/>
          </w:tcPr>
          <w:p w14:paraId="65026DA0"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v = v</w:t>
            </w:r>
            <w:r w:rsidRPr="006F4CC6">
              <w:rPr>
                <w:rFonts w:eastAsia="Calibri"/>
                <w:sz w:val="28"/>
                <w:szCs w:val="28"/>
                <w:vertAlign w:val="subscript"/>
              </w:rPr>
              <w:t>0</w:t>
            </w:r>
            <w:r w:rsidRPr="006F4CC6">
              <w:rPr>
                <w:rFonts w:eastAsia="Calibri"/>
                <w:sz w:val="28"/>
                <w:szCs w:val="28"/>
              </w:rPr>
              <w:t xml:space="preserve"> + at</w:t>
            </w:r>
          </w:p>
        </w:tc>
        <w:tc>
          <w:tcPr>
            <w:tcW w:w="3534" w:type="dxa"/>
          </w:tcPr>
          <w:p w14:paraId="293478A8"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ω = ω</w:t>
            </w:r>
            <w:r w:rsidRPr="006F4CC6">
              <w:rPr>
                <w:rFonts w:eastAsia="Calibri"/>
                <w:sz w:val="28"/>
                <w:szCs w:val="28"/>
                <w:vertAlign w:val="subscript"/>
              </w:rPr>
              <w:t>0</w:t>
            </w:r>
            <w:r w:rsidRPr="006F4CC6">
              <w:rPr>
                <w:rFonts w:eastAsia="Calibri"/>
                <w:sz w:val="28"/>
                <w:szCs w:val="28"/>
              </w:rPr>
              <w:t xml:space="preserve"> + αt</w:t>
            </w:r>
          </w:p>
        </w:tc>
      </w:tr>
      <w:tr w:rsidR="00F44D2D" w:rsidRPr="00946720" w14:paraId="681CFF26" w14:textId="77777777" w:rsidTr="008D0678">
        <w:tc>
          <w:tcPr>
            <w:tcW w:w="3192" w:type="dxa"/>
            <w:vMerge/>
          </w:tcPr>
          <w:p w14:paraId="36A1FCC0" w14:textId="77777777" w:rsidR="00F44D2D" w:rsidRPr="006F4CC6" w:rsidRDefault="00F44D2D" w:rsidP="008D0678">
            <w:pPr>
              <w:rPr>
                <w:rFonts w:eastAsia="Calibri"/>
                <w:sz w:val="28"/>
                <w:szCs w:val="28"/>
              </w:rPr>
            </w:pPr>
          </w:p>
        </w:tc>
        <w:tc>
          <w:tcPr>
            <w:tcW w:w="3192" w:type="dxa"/>
          </w:tcPr>
          <w:p w14:paraId="7F6A340D"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x = </w:t>
            </w:r>
            <w:proofErr w:type="gramStart"/>
            <w:r w:rsidRPr="006F4CC6">
              <w:rPr>
                <w:rFonts w:eastAsia="Calibri"/>
                <w:sz w:val="28"/>
                <w:szCs w:val="28"/>
              </w:rPr>
              <w:t>½(</w:t>
            </w:r>
            <w:proofErr w:type="gramEnd"/>
            <w:r w:rsidRPr="006F4CC6">
              <w:rPr>
                <w:rFonts w:eastAsia="Calibri"/>
                <w:sz w:val="28"/>
                <w:szCs w:val="28"/>
              </w:rPr>
              <w:t>v + v</w:t>
            </w:r>
            <w:proofErr w:type="gramStart"/>
            <w:r w:rsidRPr="006F4CC6">
              <w:rPr>
                <w:rFonts w:eastAsia="Calibri"/>
                <w:sz w:val="28"/>
                <w:szCs w:val="28"/>
                <w:vertAlign w:val="subscript"/>
              </w:rPr>
              <w:t>0</w:t>
            </w:r>
            <w:r w:rsidRPr="006F4CC6">
              <w:rPr>
                <w:rFonts w:eastAsia="Calibri"/>
                <w:sz w:val="28"/>
                <w:szCs w:val="28"/>
              </w:rPr>
              <w:t>)t</w:t>
            </w:r>
            <w:proofErr w:type="gramEnd"/>
          </w:p>
        </w:tc>
        <w:tc>
          <w:tcPr>
            <w:tcW w:w="3534" w:type="dxa"/>
          </w:tcPr>
          <w:p w14:paraId="285BE2EA"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θ = </w:t>
            </w:r>
            <w:proofErr w:type="gramStart"/>
            <w:r w:rsidRPr="006F4CC6">
              <w:rPr>
                <w:rFonts w:eastAsia="Calibri"/>
                <w:sz w:val="28"/>
                <w:szCs w:val="28"/>
              </w:rPr>
              <w:t>½(</w:t>
            </w:r>
            <w:proofErr w:type="gramEnd"/>
            <w:r w:rsidRPr="006F4CC6">
              <w:rPr>
                <w:rFonts w:eastAsia="Calibri"/>
                <w:sz w:val="28"/>
                <w:szCs w:val="28"/>
              </w:rPr>
              <w:t>ω + ω</w:t>
            </w:r>
            <w:proofErr w:type="gramStart"/>
            <w:r w:rsidRPr="006F4CC6">
              <w:rPr>
                <w:rFonts w:eastAsia="Calibri"/>
                <w:sz w:val="28"/>
                <w:szCs w:val="28"/>
                <w:vertAlign w:val="subscript"/>
              </w:rPr>
              <w:t>0</w:t>
            </w:r>
            <w:r w:rsidRPr="006F4CC6">
              <w:rPr>
                <w:rFonts w:eastAsia="Calibri"/>
                <w:sz w:val="28"/>
                <w:szCs w:val="28"/>
              </w:rPr>
              <w:t>)t</w:t>
            </w:r>
            <w:proofErr w:type="gramEnd"/>
          </w:p>
        </w:tc>
      </w:tr>
      <w:tr w:rsidR="00F44D2D" w:rsidRPr="00946720" w14:paraId="34D8A2D1" w14:textId="77777777" w:rsidTr="008D0678">
        <w:tc>
          <w:tcPr>
            <w:tcW w:w="3192" w:type="dxa"/>
            <w:vMerge/>
          </w:tcPr>
          <w:p w14:paraId="3B755455" w14:textId="77777777" w:rsidR="00F44D2D" w:rsidRPr="006F4CC6" w:rsidRDefault="00F44D2D" w:rsidP="008D0678">
            <w:pPr>
              <w:rPr>
                <w:rFonts w:eastAsia="Calibri"/>
                <w:sz w:val="28"/>
                <w:szCs w:val="28"/>
              </w:rPr>
            </w:pPr>
          </w:p>
        </w:tc>
        <w:tc>
          <w:tcPr>
            <w:tcW w:w="3192" w:type="dxa"/>
          </w:tcPr>
          <w:p w14:paraId="1F312091"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x = v</w:t>
            </w:r>
            <w:r w:rsidRPr="006F4CC6">
              <w:rPr>
                <w:rFonts w:eastAsia="Calibri"/>
                <w:sz w:val="28"/>
                <w:szCs w:val="28"/>
                <w:vertAlign w:val="subscript"/>
              </w:rPr>
              <w:t>0</w:t>
            </w:r>
            <w:r w:rsidRPr="006F4CC6">
              <w:rPr>
                <w:rFonts w:eastAsia="Calibri"/>
                <w:sz w:val="28"/>
                <w:szCs w:val="28"/>
              </w:rPr>
              <w:t>t + ½ at</w:t>
            </w:r>
            <w:r w:rsidRPr="006F4CC6">
              <w:rPr>
                <w:rFonts w:eastAsia="Calibri"/>
                <w:sz w:val="28"/>
                <w:szCs w:val="28"/>
                <w:vertAlign w:val="superscript"/>
              </w:rPr>
              <w:t>2</w:t>
            </w:r>
          </w:p>
        </w:tc>
        <w:tc>
          <w:tcPr>
            <w:tcW w:w="3534" w:type="dxa"/>
          </w:tcPr>
          <w:p w14:paraId="3ABB0C6E"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θ = ω</w:t>
            </w:r>
            <w:r w:rsidRPr="006F4CC6">
              <w:rPr>
                <w:rFonts w:eastAsia="Calibri"/>
                <w:sz w:val="28"/>
                <w:szCs w:val="28"/>
                <w:vertAlign w:val="subscript"/>
              </w:rPr>
              <w:t>0</w:t>
            </w:r>
            <w:r w:rsidRPr="006F4CC6">
              <w:rPr>
                <w:rFonts w:eastAsia="Calibri"/>
                <w:sz w:val="28"/>
                <w:szCs w:val="28"/>
              </w:rPr>
              <w:t>t + ½ αt</w:t>
            </w:r>
            <w:r w:rsidRPr="006F4CC6">
              <w:rPr>
                <w:rFonts w:eastAsia="Calibri"/>
                <w:sz w:val="28"/>
                <w:szCs w:val="28"/>
                <w:vertAlign w:val="superscript"/>
              </w:rPr>
              <w:t>2</w:t>
            </w:r>
          </w:p>
        </w:tc>
      </w:tr>
      <w:tr w:rsidR="00F44D2D" w:rsidRPr="00946720" w14:paraId="1F419023" w14:textId="77777777" w:rsidTr="008D0678">
        <w:tc>
          <w:tcPr>
            <w:tcW w:w="3192" w:type="dxa"/>
            <w:vMerge/>
          </w:tcPr>
          <w:p w14:paraId="75EAF102" w14:textId="77777777" w:rsidR="00F44D2D" w:rsidRPr="006F4CC6" w:rsidRDefault="00F44D2D" w:rsidP="008D0678">
            <w:pPr>
              <w:rPr>
                <w:rFonts w:eastAsia="Calibri"/>
                <w:sz w:val="28"/>
                <w:szCs w:val="28"/>
              </w:rPr>
            </w:pPr>
          </w:p>
        </w:tc>
        <w:tc>
          <w:tcPr>
            <w:tcW w:w="3192" w:type="dxa"/>
          </w:tcPr>
          <w:p w14:paraId="512CC5B3"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v</w:t>
            </w:r>
            <w:r w:rsidRPr="006F4CC6">
              <w:rPr>
                <w:rFonts w:eastAsia="Calibri"/>
                <w:sz w:val="28"/>
                <w:szCs w:val="28"/>
                <w:vertAlign w:val="superscript"/>
              </w:rPr>
              <w:t>2</w:t>
            </w:r>
            <w:r w:rsidRPr="006F4CC6">
              <w:rPr>
                <w:rFonts w:eastAsia="Calibri"/>
                <w:sz w:val="28"/>
                <w:szCs w:val="28"/>
              </w:rPr>
              <w:t xml:space="preserve"> = v</w:t>
            </w:r>
            <w:r w:rsidRPr="006F4CC6">
              <w:rPr>
                <w:rFonts w:eastAsia="Calibri"/>
                <w:sz w:val="28"/>
                <w:szCs w:val="28"/>
                <w:vertAlign w:val="subscript"/>
              </w:rPr>
              <w:t>0</w:t>
            </w:r>
            <w:r w:rsidRPr="006F4CC6">
              <w:rPr>
                <w:rFonts w:eastAsia="Calibri"/>
                <w:sz w:val="28"/>
                <w:szCs w:val="28"/>
                <w:vertAlign w:val="superscript"/>
              </w:rPr>
              <w:t>2</w:t>
            </w:r>
            <w:r w:rsidRPr="006F4CC6">
              <w:rPr>
                <w:rFonts w:eastAsia="Calibri"/>
                <w:sz w:val="28"/>
                <w:szCs w:val="28"/>
              </w:rPr>
              <w:t xml:space="preserve"> + 2ax</w:t>
            </w:r>
          </w:p>
        </w:tc>
        <w:tc>
          <w:tcPr>
            <w:tcW w:w="3534" w:type="dxa"/>
          </w:tcPr>
          <w:p w14:paraId="3DA93420"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ω</w:t>
            </w:r>
            <w:r w:rsidRPr="006F4CC6">
              <w:rPr>
                <w:rFonts w:eastAsia="Calibri"/>
                <w:sz w:val="28"/>
                <w:szCs w:val="28"/>
                <w:vertAlign w:val="superscript"/>
              </w:rPr>
              <w:t>2</w:t>
            </w:r>
            <w:r w:rsidRPr="006F4CC6">
              <w:rPr>
                <w:rFonts w:eastAsia="Calibri"/>
                <w:sz w:val="28"/>
                <w:szCs w:val="28"/>
              </w:rPr>
              <w:t xml:space="preserve"> = ω</w:t>
            </w:r>
            <w:r w:rsidRPr="006F4CC6">
              <w:rPr>
                <w:rFonts w:eastAsia="Calibri"/>
                <w:sz w:val="28"/>
                <w:szCs w:val="28"/>
                <w:vertAlign w:val="subscript"/>
              </w:rPr>
              <w:t>0</w:t>
            </w:r>
            <w:r w:rsidRPr="006F4CC6">
              <w:rPr>
                <w:rFonts w:eastAsia="Calibri"/>
                <w:sz w:val="28"/>
                <w:szCs w:val="28"/>
                <w:vertAlign w:val="superscript"/>
              </w:rPr>
              <w:t>2</w:t>
            </w:r>
            <w:r w:rsidRPr="006F4CC6">
              <w:rPr>
                <w:rFonts w:eastAsia="Calibri"/>
                <w:sz w:val="28"/>
                <w:szCs w:val="28"/>
              </w:rPr>
              <w:t xml:space="preserve"> + 2αθ</w:t>
            </w:r>
          </w:p>
        </w:tc>
      </w:tr>
      <w:tr w:rsidR="00F44D2D" w:rsidRPr="00946720" w14:paraId="636F49C4" w14:textId="77777777" w:rsidTr="008D0678">
        <w:tc>
          <w:tcPr>
            <w:tcW w:w="3192" w:type="dxa"/>
          </w:tcPr>
          <w:p w14:paraId="31434065"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Inertia</w:t>
            </w:r>
          </w:p>
        </w:tc>
        <w:tc>
          <w:tcPr>
            <w:tcW w:w="3192" w:type="dxa"/>
          </w:tcPr>
          <w:p w14:paraId="7C0A2693" w14:textId="77777777" w:rsidR="00F44D2D" w:rsidRPr="006F4CC6" w:rsidRDefault="00F44D2D" w:rsidP="008D0678">
            <w:pPr>
              <w:spacing w:before="100" w:beforeAutospacing="1" w:after="100" w:afterAutospacing="1"/>
              <w:rPr>
                <w:rFonts w:eastAsia="Calibri"/>
                <w:sz w:val="28"/>
                <w:szCs w:val="28"/>
              </w:rPr>
            </w:pPr>
            <w:r w:rsidRPr="006F4CC6">
              <w:rPr>
                <w:rFonts w:eastAsia="Calibri"/>
                <w:i/>
                <w:sz w:val="28"/>
                <w:szCs w:val="28"/>
              </w:rPr>
              <w:t>m</w:t>
            </w:r>
            <w:r w:rsidRPr="006F4CC6">
              <w:rPr>
                <w:rFonts w:eastAsia="Calibri"/>
                <w:sz w:val="28"/>
                <w:szCs w:val="28"/>
              </w:rPr>
              <w:t xml:space="preserve"> = mass</w:t>
            </w:r>
          </w:p>
        </w:tc>
        <w:tc>
          <w:tcPr>
            <w:tcW w:w="3534" w:type="dxa"/>
          </w:tcPr>
          <w:p w14:paraId="2C76C4F9" w14:textId="77777777" w:rsidR="00F44D2D" w:rsidRPr="006F4CC6" w:rsidRDefault="00F44D2D" w:rsidP="008D0678">
            <w:pPr>
              <w:spacing w:before="100" w:beforeAutospacing="1" w:after="100" w:afterAutospacing="1"/>
              <w:rPr>
                <w:rFonts w:eastAsia="Calibri"/>
                <w:i/>
                <w:sz w:val="28"/>
                <w:szCs w:val="28"/>
              </w:rPr>
            </w:pPr>
            <w:r w:rsidRPr="006F4CC6">
              <w:rPr>
                <w:rFonts w:eastAsia="Calibri"/>
                <w:i/>
                <w:sz w:val="28"/>
                <w:szCs w:val="28"/>
              </w:rPr>
              <w:t>I</w:t>
            </w:r>
            <w:r w:rsidRPr="006F4CC6">
              <w:rPr>
                <w:rFonts w:eastAsia="Calibri"/>
                <w:sz w:val="28"/>
                <w:szCs w:val="28"/>
              </w:rPr>
              <w:t xml:space="preserve"> = Rotational inertia;</w:t>
            </w:r>
            <w:r w:rsidRPr="006F4CC6">
              <w:rPr>
                <w:rFonts w:eastAsia="Calibri"/>
                <w:sz w:val="28"/>
                <w:szCs w:val="28"/>
              </w:rPr>
              <w:br/>
            </w:r>
            <w:r w:rsidR="00FD1CBC" w:rsidRPr="006F4CC6">
              <w:rPr>
                <w:rFonts w:eastAsia="Calibri"/>
                <w:noProof/>
                <w:position w:val="-14"/>
                <w:sz w:val="28"/>
                <w:szCs w:val="28"/>
              </w:rPr>
              <w:object w:dxaOrig="1200" w:dyaOrig="420" w14:anchorId="4F919DF3">
                <v:shape id="_x0000_i1026" type="#_x0000_t75" alt="" style="width:74.9pt;height:27.05pt;mso-width-percent:0;mso-height-percent:0;mso-width-percent:0;mso-height-percent:0" o:ole="">
                  <v:imagedata r:id="rId9" o:title=""/>
                </v:shape>
                <o:OLEObject Type="Embed" ProgID="Equation.3" ShapeID="_x0000_i1026" DrawAspect="Content" ObjectID="_1824907140" r:id="rId10"/>
              </w:object>
            </w:r>
          </w:p>
        </w:tc>
      </w:tr>
      <w:tr w:rsidR="00F44D2D" w:rsidRPr="00946720" w14:paraId="148A5BCB" w14:textId="77777777" w:rsidTr="008D0678">
        <w:tc>
          <w:tcPr>
            <w:tcW w:w="3192" w:type="dxa"/>
          </w:tcPr>
          <w:p w14:paraId="3F6DBEB8"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To create</w:t>
            </w:r>
          </w:p>
        </w:tc>
        <w:tc>
          <w:tcPr>
            <w:tcW w:w="3192" w:type="dxa"/>
          </w:tcPr>
          <w:p w14:paraId="703A5C80"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force = F</w:t>
            </w:r>
          </w:p>
        </w:tc>
        <w:tc>
          <w:tcPr>
            <w:tcW w:w="3534" w:type="dxa"/>
          </w:tcPr>
          <w:p w14:paraId="09FB9B88"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torque = τ = LA·</w:t>
            </w:r>
            <w:r w:rsidRPr="006F4CC6">
              <w:rPr>
                <w:rFonts w:eastAsia="Calibri"/>
                <w:sz w:val="28"/>
                <w:szCs w:val="28"/>
                <w:vertAlign w:val="subscript"/>
              </w:rPr>
              <w:t xml:space="preserve"> </w:t>
            </w:r>
            <w:r w:rsidRPr="006F4CC6">
              <w:rPr>
                <w:rFonts w:eastAsia="Calibri"/>
                <w:sz w:val="28"/>
                <w:szCs w:val="28"/>
              </w:rPr>
              <w:t>F</w:t>
            </w:r>
          </w:p>
        </w:tc>
      </w:tr>
      <w:tr w:rsidR="00F44D2D" w:rsidRPr="00946720" w14:paraId="64E4EC5A" w14:textId="77777777" w:rsidTr="008D0678">
        <w:tc>
          <w:tcPr>
            <w:tcW w:w="3192" w:type="dxa"/>
            <w:vMerge w:val="restart"/>
          </w:tcPr>
          <w:p w14:paraId="1AF034BE"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Newton's second law of motion          </w:t>
            </w:r>
          </w:p>
        </w:tc>
        <w:tc>
          <w:tcPr>
            <w:tcW w:w="3192" w:type="dxa"/>
          </w:tcPr>
          <w:p w14:paraId="0C242722"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Σ</w:t>
            </w:r>
            <w:r w:rsidRPr="006F4CC6">
              <w:rPr>
                <w:rFonts w:eastAsia="Calibri"/>
                <w:b/>
                <w:sz w:val="28"/>
                <w:szCs w:val="28"/>
              </w:rPr>
              <w:t>F</w:t>
            </w:r>
            <w:r w:rsidRPr="006F4CC6">
              <w:rPr>
                <w:rFonts w:eastAsia="Calibri"/>
                <w:sz w:val="28"/>
                <w:szCs w:val="28"/>
              </w:rPr>
              <w:t xml:space="preserve"> = m</w:t>
            </w:r>
            <w:r w:rsidRPr="006F4CC6">
              <w:rPr>
                <w:rFonts w:eastAsia="Calibri"/>
                <w:b/>
                <w:sz w:val="28"/>
                <w:szCs w:val="28"/>
              </w:rPr>
              <w:t>a</w:t>
            </w:r>
          </w:p>
        </w:tc>
        <w:tc>
          <w:tcPr>
            <w:tcW w:w="3534" w:type="dxa"/>
          </w:tcPr>
          <w:p w14:paraId="61FDE91D" w14:textId="77777777" w:rsidR="00F44D2D" w:rsidRPr="006F4CC6" w:rsidRDefault="00F44D2D" w:rsidP="008D0678">
            <w:pPr>
              <w:spacing w:before="100" w:beforeAutospacing="1" w:after="100" w:afterAutospacing="1"/>
              <w:rPr>
                <w:rFonts w:eastAsia="Calibri"/>
                <w:sz w:val="28"/>
                <w:szCs w:val="28"/>
              </w:rPr>
            </w:pPr>
            <w:proofErr w:type="spellStart"/>
            <w:r w:rsidRPr="006F4CC6">
              <w:rPr>
                <w:rFonts w:eastAsia="Calibri"/>
                <w:sz w:val="28"/>
                <w:szCs w:val="28"/>
              </w:rPr>
              <w:t>Σ</w:t>
            </w:r>
            <w:r w:rsidRPr="006F4CC6">
              <w:rPr>
                <w:rFonts w:eastAsia="Calibri"/>
                <w:b/>
                <w:sz w:val="28"/>
                <w:szCs w:val="28"/>
              </w:rPr>
              <w:t>τ</w:t>
            </w:r>
            <w:proofErr w:type="spellEnd"/>
            <w:r w:rsidRPr="006F4CC6">
              <w:rPr>
                <w:rFonts w:eastAsia="Calibri"/>
                <w:sz w:val="28"/>
                <w:szCs w:val="28"/>
              </w:rPr>
              <w:t xml:space="preserve"> = I</w:t>
            </w:r>
            <w:r w:rsidRPr="006F4CC6">
              <w:rPr>
                <w:rFonts w:eastAsia="Calibri"/>
                <w:b/>
                <w:sz w:val="28"/>
                <w:szCs w:val="28"/>
              </w:rPr>
              <w:t>α</w:t>
            </w:r>
          </w:p>
        </w:tc>
      </w:tr>
      <w:tr w:rsidR="00F44D2D" w:rsidRPr="00946720" w14:paraId="6DBB5364" w14:textId="77777777" w:rsidTr="008D0678">
        <w:tc>
          <w:tcPr>
            <w:tcW w:w="3192" w:type="dxa"/>
            <w:vMerge/>
          </w:tcPr>
          <w:p w14:paraId="3D4C2B56" w14:textId="77777777" w:rsidR="00F44D2D" w:rsidRPr="006F4CC6" w:rsidRDefault="00F44D2D" w:rsidP="008D0678">
            <w:pPr>
              <w:rPr>
                <w:rFonts w:eastAsia="Calibri"/>
                <w:sz w:val="28"/>
                <w:szCs w:val="28"/>
              </w:rPr>
            </w:pPr>
          </w:p>
        </w:tc>
        <w:tc>
          <w:tcPr>
            <w:tcW w:w="3192" w:type="dxa"/>
          </w:tcPr>
          <w:p w14:paraId="2E2758A3"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Σ</w:t>
            </w:r>
            <w:r w:rsidRPr="006F4CC6">
              <w:rPr>
                <w:rFonts w:eastAsia="Calibri"/>
                <w:b/>
                <w:sz w:val="28"/>
                <w:szCs w:val="28"/>
              </w:rPr>
              <w:t>F</w:t>
            </w:r>
            <w:r w:rsidRPr="006F4CC6">
              <w:rPr>
                <w:rFonts w:eastAsia="Calibri"/>
                <w:sz w:val="28"/>
                <w:szCs w:val="28"/>
              </w:rPr>
              <w:t xml:space="preserve"> = </w:t>
            </w:r>
            <w:proofErr w:type="spellStart"/>
            <w:r w:rsidRPr="006F4CC6">
              <w:rPr>
                <w:rFonts w:eastAsia="Calibri"/>
                <w:sz w:val="28"/>
                <w:szCs w:val="28"/>
              </w:rPr>
              <w:t>Δ</w:t>
            </w:r>
            <w:r w:rsidRPr="006F4CC6">
              <w:rPr>
                <w:rFonts w:eastAsia="Calibri"/>
                <w:b/>
                <w:bCs/>
                <w:sz w:val="28"/>
                <w:szCs w:val="28"/>
              </w:rPr>
              <w:t>p</w:t>
            </w:r>
            <w:proofErr w:type="spellEnd"/>
            <w:r w:rsidRPr="006F4CC6">
              <w:rPr>
                <w:rFonts w:eastAsia="Calibri"/>
                <w:sz w:val="28"/>
                <w:szCs w:val="28"/>
              </w:rPr>
              <w:t>/</w:t>
            </w:r>
            <w:proofErr w:type="spellStart"/>
            <w:r w:rsidRPr="006F4CC6">
              <w:rPr>
                <w:rFonts w:eastAsia="Calibri"/>
                <w:sz w:val="28"/>
                <w:szCs w:val="28"/>
              </w:rPr>
              <w:t>Δt</w:t>
            </w:r>
            <w:proofErr w:type="spellEnd"/>
          </w:p>
        </w:tc>
        <w:tc>
          <w:tcPr>
            <w:tcW w:w="3534" w:type="dxa"/>
          </w:tcPr>
          <w:p w14:paraId="36802940" w14:textId="77777777" w:rsidR="00F44D2D" w:rsidRPr="006F4CC6" w:rsidRDefault="00F44D2D" w:rsidP="008D0678">
            <w:pPr>
              <w:spacing w:before="100" w:beforeAutospacing="1" w:after="100" w:afterAutospacing="1"/>
              <w:rPr>
                <w:rFonts w:eastAsia="Calibri"/>
                <w:sz w:val="28"/>
                <w:szCs w:val="28"/>
              </w:rPr>
            </w:pPr>
            <w:proofErr w:type="spellStart"/>
            <w:r w:rsidRPr="006F4CC6">
              <w:rPr>
                <w:rFonts w:eastAsia="Calibri"/>
                <w:sz w:val="28"/>
                <w:szCs w:val="28"/>
              </w:rPr>
              <w:t>Σ</w:t>
            </w:r>
            <w:r w:rsidRPr="006F4CC6">
              <w:rPr>
                <w:rFonts w:eastAsia="Calibri"/>
                <w:b/>
                <w:sz w:val="28"/>
                <w:szCs w:val="28"/>
              </w:rPr>
              <w:t>τ</w:t>
            </w:r>
            <w:proofErr w:type="spellEnd"/>
            <w:r w:rsidRPr="006F4CC6">
              <w:rPr>
                <w:rFonts w:eastAsia="Calibri"/>
                <w:sz w:val="28"/>
                <w:szCs w:val="28"/>
              </w:rPr>
              <w:t xml:space="preserve"> = Δ</w:t>
            </w:r>
            <w:r w:rsidRPr="006F4CC6">
              <w:rPr>
                <w:rFonts w:eastAsia="Calibri"/>
                <w:b/>
                <w:bCs/>
                <w:sz w:val="28"/>
                <w:szCs w:val="28"/>
              </w:rPr>
              <w:t>L</w:t>
            </w:r>
            <w:r w:rsidRPr="006F4CC6">
              <w:rPr>
                <w:rFonts w:eastAsia="Calibri"/>
                <w:sz w:val="28"/>
                <w:szCs w:val="28"/>
              </w:rPr>
              <w:t>/</w:t>
            </w:r>
            <w:proofErr w:type="spellStart"/>
            <w:r w:rsidRPr="006F4CC6">
              <w:rPr>
                <w:rFonts w:eastAsia="Calibri"/>
                <w:sz w:val="28"/>
                <w:szCs w:val="28"/>
              </w:rPr>
              <w:t>Δt</w:t>
            </w:r>
            <w:proofErr w:type="spellEnd"/>
          </w:p>
        </w:tc>
      </w:tr>
      <w:tr w:rsidR="00F44D2D" w:rsidRPr="00946720" w14:paraId="7A37631F" w14:textId="77777777" w:rsidTr="008D0678">
        <w:tc>
          <w:tcPr>
            <w:tcW w:w="3192" w:type="dxa"/>
          </w:tcPr>
          <w:p w14:paraId="467B06AF" w14:textId="77777777" w:rsidR="00F44D2D" w:rsidRPr="006F4CC6" w:rsidRDefault="00F44D2D" w:rsidP="008D0678">
            <w:pPr>
              <w:rPr>
                <w:rFonts w:eastAsia="Calibri"/>
                <w:sz w:val="28"/>
                <w:szCs w:val="28"/>
              </w:rPr>
            </w:pPr>
            <w:r w:rsidRPr="006F4CC6">
              <w:rPr>
                <w:rFonts w:eastAsia="Calibri"/>
                <w:sz w:val="28"/>
                <w:szCs w:val="28"/>
              </w:rPr>
              <w:t>Work</w:t>
            </w:r>
          </w:p>
        </w:tc>
        <w:tc>
          <w:tcPr>
            <w:tcW w:w="3192" w:type="dxa"/>
          </w:tcPr>
          <w:p w14:paraId="78BC3C04" w14:textId="77777777" w:rsidR="00F44D2D" w:rsidRPr="006F4CC6" w:rsidRDefault="00F44D2D" w:rsidP="008D0678">
            <w:pPr>
              <w:spacing w:before="100" w:beforeAutospacing="1" w:after="100" w:afterAutospacing="1"/>
              <w:rPr>
                <w:rFonts w:eastAsia="Calibri"/>
                <w:i/>
                <w:sz w:val="28"/>
                <w:szCs w:val="28"/>
              </w:rPr>
            </w:pPr>
            <w:proofErr w:type="spellStart"/>
            <w:r w:rsidRPr="006F4CC6">
              <w:rPr>
                <w:rFonts w:eastAsia="Calibri"/>
                <w:i/>
                <w:sz w:val="28"/>
                <w:szCs w:val="28"/>
              </w:rPr>
              <w:t>F·x</w:t>
            </w:r>
            <w:proofErr w:type="spellEnd"/>
          </w:p>
        </w:tc>
        <w:tc>
          <w:tcPr>
            <w:tcW w:w="3534" w:type="dxa"/>
          </w:tcPr>
          <w:p w14:paraId="68575A7D" w14:textId="77777777" w:rsidR="00F44D2D" w:rsidRPr="006F4CC6" w:rsidRDefault="00F44D2D" w:rsidP="008D0678">
            <w:pPr>
              <w:spacing w:before="100" w:beforeAutospacing="1" w:after="100" w:afterAutospacing="1"/>
              <w:rPr>
                <w:rFonts w:eastAsia="Calibri"/>
                <w:i/>
                <w:sz w:val="28"/>
                <w:szCs w:val="28"/>
              </w:rPr>
            </w:pPr>
            <w:proofErr w:type="spellStart"/>
            <w:r w:rsidRPr="006F4CC6">
              <w:rPr>
                <w:rFonts w:eastAsia="Calibri"/>
                <w:i/>
                <w:sz w:val="28"/>
                <w:szCs w:val="28"/>
              </w:rPr>
              <w:t>τ·θ</w:t>
            </w:r>
            <w:proofErr w:type="spellEnd"/>
          </w:p>
        </w:tc>
      </w:tr>
      <w:tr w:rsidR="00F44D2D" w:rsidRPr="00946720" w14:paraId="2B6602FF" w14:textId="77777777" w:rsidTr="008D0678">
        <w:tc>
          <w:tcPr>
            <w:tcW w:w="3192" w:type="dxa"/>
          </w:tcPr>
          <w:p w14:paraId="39E283D0"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Kinetic Energy</w:t>
            </w:r>
          </w:p>
        </w:tc>
        <w:tc>
          <w:tcPr>
            <w:tcW w:w="3192" w:type="dxa"/>
          </w:tcPr>
          <w:p w14:paraId="41E79D9A"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Translational Kinetic Energy = TKE = ½ mv</w:t>
            </w:r>
            <w:r w:rsidRPr="006F4CC6">
              <w:rPr>
                <w:rFonts w:eastAsia="Calibri"/>
                <w:sz w:val="28"/>
                <w:szCs w:val="28"/>
                <w:vertAlign w:val="superscript"/>
              </w:rPr>
              <w:t>2</w:t>
            </w:r>
          </w:p>
        </w:tc>
        <w:tc>
          <w:tcPr>
            <w:tcW w:w="3534" w:type="dxa"/>
          </w:tcPr>
          <w:p w14:paraId="6D95EB05"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 xml:space="preserve">Rotational Kinetic </w:t>
            </w:r>
            <w:r w:rsidRPr="006F4CC6">
              <w:rPr>
                <w:rFonts w:eastAsia="Calibri"/>
                <w:sz w:val="28"/>
                <w:szCs w:val="28"/>
              </w:rPr>
              <w:br/>
              <w:t>Energy = RKE = ½ Iω</w:t>
            </w:r>
            <w:r w:rsidRPr="006F4CC6">
              <w:rPr>
                <w:rFonts w:eastAsia="Calibri"/>
                <w:sz w:val="28"/>
                <w:szCs w:val="28"/>
                <w:vertAlign w:val="superscript"/>
              </w:rPr>
              <w:t>2</w:t>
            </w:r>
          </w:p>
        </w:tc>
      </w:tr>
      <w:tr w:rsidR="00F44D2D" w:rsidRPr="00946720" w14:paraId="54A0510D" w14:textId="77777777" w:rsidTr="008D0678">
        <w:tc>
          <w:tcPr>
            <w:tcW w:w="3192" w:type="dxa"/>
          </w:tcPr>
          <w:p w14:paraId="038DC4EF"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Momentum</w:t>
            </w:r>
          </w:p>
        </w:tc>
        <w:tc>
          <w:tcPr>
            <w:tcW w:w="3192" w:type="dxa"/>
          </w:tcPr>
          <w:p w14:paraId="70C8C58F" w14:textId="77777777" w:rsidR="00F44D2D" w:rsidRPr="006F4CC6" w:rsidRDefault="00F44D2D" w:rsidP="008D0678">
            <w:pPr>
              <w:spacing w:before="100" w:beforeAutospacing="1" w:after="100" w:afterAutospacing="1"/>
              <w:rPr>
                <w:rFonts w:eastAsia="Calibri"/>
                <w:sz w:val="28"/>
                <w:szCs w:val="28"/>
              </w:rPr>
            </w:pPr>
            <w:r w:rsidRPr="006F4CC6">
              <w:rPr>
                <w:rFonts w:eastAsia="Calibri"/>
                <w:b/>
                <w:bCs/>
                <w:sz w:val="28"/>
                <w:szCs w:val="28"/>
              </w:rPr>
              <w:t>p</w:t>
            </w:r>
            <w:r w:rsidRPr="006F4CC6">
              <w:rPr>
                <w:rFonts w:eastAsia="Calibri"/>
                <w:sz w:val="28"/>
                <w:szCs w:val="28"/>
              </w:rPr>
              <w:t xml:space="preserve"> = </w:t>
            </w:r>
            <w:proofErr w:type="spellStart"/>
            <w:r w:rsidRPr="006F4CC6">
              <w:rPr>
                <w:rFonts w:eastAsia="Calibri"/>
                <w:sz w:val="28"/>
                <w:szCs w:val="28"/>
              </w:rPr>
              <w:t>m·</w:t>
            </w:r>
            <w:r w:rsidRPr="006F4CC6">
              <w:rPr>
                <w:rFonts w:eastAsia="Calibri"/>
                <w:b/>
                <w:bCs/>
                <w:sz w:val="28"/>
                <w:szCs w:val="28"/>
              </w:rPr>
              <w:t>V</w:t>
            </w:r>
            <w:proofErr w:type="spellEnd"/>
          </w:p>
        </w:tc>
        <w:tc>
          <w:tcPr>
            <w:tcW w:w="3534" w:type="dxa"/>
          </w:tcPr>
          <w:p w14:paraId="614FFCC1" w14:textId="77777777" w:rsidR="00F44D2D" w:rsidRPr="006F4CC6" w:rsidRDefault="00F44D2D" w:rsidP="008D0678">
            <w:pPr>
              <w:spacing w:before="100" w:beforeAutospacing="1" w:after="100" w:afterAutospacing="1"/>
              <w:rPr>
                <w:rFonts w:eastAsia="Calibri"/>
                <w:sz w:val="28"/>
                <w:szCs w:val="28"/>
              </w:rPr>
            </w:pPr>
            <w:r w:rsidRPr="006F4CC6">
              <w:rPr>
                <w:rFonts w:eastAsia="Calibri"/>
                <w:b/>
                <w:bCs/>
                <w:sz w:val="28"/>
                <w:szCs w:val="28"/>
              </w:rPr>
              <w:t xml:space="preserve"> L</w:t>
            </w:r>
            <w:r w:rsidRPr="006F4CC6">
              <w:rPr>
                <w:rFonts w:eastAsia="Calibri"/>
                <w:sz w:val="28"/>
                <w:szCs w:val="28"/>
              </w:rPr>
              <w:t xml:space="preserve"> = </w:t>
            </w:r>
            <w:proofErr w:type="spellStart"/>
            <w:r w:rsidRPr="006F4CC6">
              <w:rPr>
                <w:rFonts w:eastAsia="Calibri"/>
                <w:sz w:val="28"/>
                <w:szCs w:val="28"/>
              </w:rPr>
              <w:t>I·</w:t>
            </w:r>
            <w:r w:rsidRPr="006F4CC6">
              <w:rPr>
                <w:rFonts w:eastAsia="Calibri"/>
                <w:b/>
                <w:sz w:val="28"/>
                <w:szCs w:val="28"/>
              </w:rPr>
              <w:t>ω</w:t>
            </w:r>
            <w:proofErr w:type="spellEnd"/>
          </w:p>
        </w:tc>
      </w:tr>
      <w:tr w:rsidR="00F44D2D" w:rsidRPr="00946720" w14:paraId="01264A7A" w14:textId="77777777" w:rsidTr="008D0678">
        <w:tc>
          <w:tcPr>
            <w:tcW w:w="3192" w:type="dxa"/>
          </w:tcPr>
          <w:p w14:paraId="255250DE" w14:textId="77777777" w:rsidR="00F44D2D" w:rsidRPr="006F4CC6" w:rsidRDefault="00F44D2D" w:rsidP="008D0678">
            <w:pPr>
              <w:spacing w:before="100" w:beforeAutospacing="1" w:after="100" w:afterAutospacing="1"/>
              <w:rPr>
                <w:rFonts w:eastAsia="Calibri"/>
                <w:sz w:val="28"/>
                <w:szCs w:val="28"/>
              </w:rPr>
            </w:pPr>
            <w:r w:rsidRPr="006F4CC6">
              <w:rPr>
                <w:rFonts w:eastAsia="Calibri"/>
                <w:sz w:val="28"/>
                <w:szCs w:val="28"/>
              </w:rPr>
              <w:t>Conservation of momentum</w:t>
            </w:r>
          </w:p>
        </w:tc>
        <w:tc>
          <w:tcPr>
            <w:tcW w:w="3192" w:type="dxa"/>
          </w:tcPr>
          <w:p w14:paraId="61F512C3" w14:textId="77777777" w:rsidR="00F44D2D" w:rsidRPr="006F4CC6" w:rsidRDefault="00F44D2D" w:rsidP="008D0678">
            <w:pPr>
              <w:spacing w:before="100" w:beforeAutospacing="1" w:after="100" w:afterAutospacing="1"/>
              <w:rPr>
                <w:rFonts w:eastAsia="Calibri"/>
                <w:sz w:val="28"/>
                <w:szCs w:val="28"/>
              </w:rPr>
            </w:pPr>
            <w:proofErr w:type="spellStart"/>
            <w:r w:rsidRPr="006F4CC6">
              <w:rPr>
                <w:rFonts w:eastAsia="Calibri"/>
                <w:sz w:val="28"/>
                <w:szCs w:val="28"/>
              </w:rPr>
              <w:t>Σm</w:t>
            </w:r>
            <w:r w:rsidRPr="006F4CC6">
              <w:rPr>
                <w:rFonts w:eastAsia="Calibri"/>
                <w:sz w:val="28"/>
                <w:szCs w:val="28"/>
                <w:vertAlign w:val="subscript"/>
              </w:rPr>
              <w:t>i</w:t>
            </w:r>
            <w:r w:rsidRPr="006F4CC6">
              <w:rPr>
                <w:rFonts w:eastAsia="Calibri"/>
                <w:sz w:val="28"/>
                <w:szCs w:val="28"/>
              </w:rPr>
              <w:t>v</w:t>
            </w:r>
            <w:r w:rsidRPr="006F4CC6">
              <w:rPr>
                <w:rFonts w:eastAsia="Calibri"/>
                <w:sz w:val="28"/>
                <w:szCs w:val="28"/>
                <w:vertAlign w:val="subscript"/>
              </w:rPr>
              <w:t>i</w:t>
            </w:r>
            <w:proofErr w:type="spellEnd"/>
            <w:r w:rsidRPr="006F4CC6">
              <w:rPr>
                <w:rFonts w:eastAsia="Calibri"/>
                <w:sz w:val="28"/>
                <w:szCs w:val="28"/>
              </w:rPr>
              <w:t xml:space="preserve"> = </w:t>
            </w:r>
            <w:proofErr w:type="spellStart"/>
            <w:r w:rsidRPr="006F4CC6">
              <w:rPr>
                <w:rFonts w:eastAsia="Calibri"/>
                <w:sz w:val="28"/>
                <w:szCs w:val="28"/>
              </w:rPr>
              <w:t>Σm</w:t>
            </w:r>
            <w:r w:rsidRPr="006F4CC6">
              <w:rPr>
                <w:rFonts w:eastAsia="Calibri"/>
                <w:sz w:val="28"/>
                <w:szCs w:val="28"/>
                <w:vertAlign w:val="subscript"/>
              </w:rPr>
              <w:t>f</w:t>
            </w:r>
            <w:r w:rsidRPr="006F4CC6">
              <w:rPr>
                <w:rFonts w:eastAsia="Calibri"/>
                <w:sz w:val="28"/>
                <w:szCs w:val="28"/>
              </w:rPr>
              <w:t>v</w:t>
            </w:r>
            <w:r w:rsidRPr="006F4CC6">
              <w:rPr>
                <w:rFonts w:eastAsia="Calibri"/>
                <w:sz w:val="28"/>
                <w:szCs w:val="28"/>
                <w:vertAlign w:val="subscript"/>
              </w:rPr>
              <w:t>f</w:t>
            </w:r>
            <w:proofErr w:type="spellEnd"/>
          </w:p>
        </w:tc>
        <w:tc>
          <w:tcPr>
            <w:tcW w:w="3534" w:type="dxa"/>
          </w:tcPr>
          <w:p w14:paraId="11DDB2F0" w14:textId="77777777" w:rsidR="00F44D2D" w:rsidRPr="006F4CC6" w:rsidRDefault="00F44D2D" w:rsidP="008D0678">
            <w:pPr>
              <w:spacing w:before="100" w:beforeAutospacing="1" w:after="100" w:afterAutospacing="1"/>
              <w:rPr>
                <w:rFonts w:eastAsia="Calibri"/>
                <w:sz w:val="28"/>
                <w:szCs w:val="28"/>
              </w:rPr>
            </w:pPr>
            <w:proofErr w:type="spellStart"/>
            <w:r w:rsidRPr="006F4CC6">
              <w:rPr>
                <w:rFonts w:eastAsia="Calibri"/>
                <w:sz w:val="28"/>
                <w:szCs w:val="28"/>
              </w:rPr>
              <w:t>ΣI</w:t>
            </w:r>
            <w:r w:rsidRPr="006F4CC6">
              <w:rPr>
                <w:rFonts w:eastAsia="Calibri"/>
                <w:sz w:val="28"/>
                <w:szCs w:val="28"/>
                <w:vertAlign w:val="subscript"/>
              </w:rPr>
              <w:t>i</w:t>
            </w:r>
            <w:r w:rsidRPr="006F4CC6">
              <w:rPr>
                <w:rFonts w:eastAsia="Calibri"/>
                <w:sz w:val="28"/>
                <w:szCs w:val="28"/>
              </w:rPr>
              <w:t>ω</w:t>
            </w:r>
            <w:r w:rsidRPr="006F4CC6">
              <w:rPr>
                <w:rFonts w:eastAsia="Calibri"/>
                <w:sz w:val="28"/>
                <w:szCs w:val="28"/>
                <w:vertAlign w:val="subscript"/>
              </w:rPr>
              <w:t>i</w:t>
            </w:r>
            <w:proofErr w:type="spellEnd"/>
            <w:r w:rsidRPr="006F4CC6">
              <w:rPr>
                <w:rFonts w:eastAsia="Calibri"/>
                <w:sz w:val="28"/>
                <w:szCs w:val="28"/>
              </w:rPr>
              <w:t xml:space="preserve"> = </w:t>
            </w:r>
            <w:proofErr w:type="spellStart"/>
            <w:r w:rsidRPr="006F4CC6">
              <w:rPr>
                <w:rFonts w:eastAsia="Calibri"/>
                <w:sz w:val="28"/>
                <w:szCs w:val="28"/>
              </w:rPr>
              <w:t>ΣI</w:t>
            </w:r>
            <w:r w:rsidRPr="006F4CC6">
              <w:rPr>
                <w:rFonts w:eastAsia="Calibri"/>
                <w:sz w:val="28"/>
                <w:szCs w:val="28"/>
                <w:vertAlign w:val="subscript"/>
              </w:rPr>
              <w:t>f</w:t>
            </w:r>
            <w:r w:rsidRPr="006F4CC6">
              <w:rPr>
                <w:rFonts w:eastAsia="Calibri"/>
                <w:sz w:val="28"/>
                <w:szCs w:val="28"/>
              </w:rPr>
              <w:t>ω</w:t>
            </w:r>
            <w:r w:rsidRPr="006F4CC6">
              <w:rPr>
                <w:rFonts w:eastAsia="Calibri"/>
                <w:sz w:val="28"/>
                <w:szCs w:val="28"/>
                <w:vertAlign w:val="subscript"/>
              </w:rPr>
              <w:t>f</w:t>
            </w:r>
            <w:proofErr w:type="spellEnd"/>
          </w:p>
        </w:tc>
      </w:tr>
    </w:tbl>
    <w:p w14:paraId="3503E105" w14:textId="77777777" w:rsidR="00F44D2D" w:rsidRPr="00060BA5" w:rsidRDefault="00F44D2D" w:rsidP="00F44D2D">
      <w:r w:rsidRPr="00B22369">
        <w:rPr>
          <w:sz w:val="20"/>
          <w:szCs w:val="20"/>
        </w:rPr>
        <w:t>Conversion factors:</w:t>
      </w:r>
      <w:r w:rsidRPr="00B22369">
        <w:rPr>
          <w:sz w:val="20"/>
          <w:szCs w:val="20"/>
        </w:rPr>
        <w:br/>
        <w:t xml:space="preserve">1 H = 3600 s, 1 Mile = 1608 m, 1 inch = 2.54 cm, 1 foot = </w:t>
      </w:r>
      <w:proofErr w:type="gramStart"/>
      <w:r w:rsidRPr="00B22369">
        <w:rPr>
          <w:sz w:val="20"/>
          <w:szCs w:val="20"/>
        </w:rPr>
        <w:t>12 inch</w:t>
      </w:r>
      <w:proofErr w:type="gramEnd"/>
      <w:r w:rsidRPr="00B22369">
        <w:rPr>
          <w:sz w:val="20"/>
          <w:szCs w:val="20"/>
        </w:rPr>
        <w:t>, 1 m = 3.281 ft</w:t>
      </w:r>
      <w:r>
        <w:rPr>
          <w:sz w:val="20"/>
          <w:szCs w:val="20"/>
        </w:rPr>
        <w:t>, 1 kg = 1000 g</w:t>
      </w:r>
      <w:r w:rsidRPr="00B22369">
        <w:rPr>
          <w:sz w:val="20"/>
          <w:szCs w:val="20"/>
        </w:rPr>
        <w:t>.</w:t>
      </w:r>
      <w:r w:rsidRPr="00B22369">
        <w:rPr>
          <w:sz w:val="20"/>
          <w:szCs w:val="20"/>
        </w:rPr>
        <w:br/>
        <w:t>1 m = 100 cm, 1 cm = 10 mm, 1 m = 1000 mm, 1 km = 1000 m</w:t>
      </w:r>
      <w:r>
        <w:rPr>
          <w:sz w:val="20"/>
          <w:szCs w:val="20"/>
        </w:rPr>
        <w:t>, 1 LB (pound) = 4.448 N</w:t>
      </w:r>
    </w:p>
    <w:p w14:paraId="70DC4738" w14:textId="77777777" w:rsidR="00F44D2D" w:rsidRDefault="00F44D2D" w:rsidP="00F44D2D"/>
    <w:p w14:paraId="4DA522D8" w14:textId="77777777" w:rsidR="00F44D2D" w:rsidRDefault="00F44D2D" w:rsidP="00F44D2D">
      <w:r>
        <w:t>Acceleration due to gravity = g = 9.8 m/s</w:t>
      </w:r>
      <w:r>
        <w:rPr>
          <w:vertAlign w:val="superscript"/>
        </w:rPr>
        <w:t>2</w:t>
      </w:r>
      <w:r>
        <w:t>.</w:t>
      </w:r>
      <w:r>
        <w:tab/>
      </w:r>
      <w:r>
        <w:tab/>
        <w:t>1 Revolution = 2π rad.</w:t>
      </w:r>
    </w:p>
    <w:p w14:paraId="162E8772" w14:textId="77777777" w:rsidR="00FD341D" w:rsidRDefault="00F44D2D" w:rsidP="00FD341D">
      <w:r>
        <w:t xml:space="preserve">Frictional force = </w:t>
      </w:r>
      <w:proofErr w:type="spellStart"/>
      <w:r>
        <w:rPr>
          <w:i/>
        </w:rPr>
        <w:t>F</w:t>
      </w:r>
      <w:r>
        <w:rPr>
          <w:i/>
          <w:vertAlign w:val="subscript"/>
        </w:rPr>
        <w:t>fr</w:t>
      </w:r>
      <w:proofErr w:type="spellEnd"/>
      <w:r>
        <w:rPr>
          <w:i/>
        </w:rPr>
        <w:t>=</w:t>
      </w:r>
      <w:proofErr w:type="spellStart"/>
      <w:r>
        <w:rPr>
          <w:i/>
        </w:rPr>
        <w:t>μ</w:t>
      </w:r>
      <w:r>
        <w:rPr>
          <w:i/>
          <w:vertAlign w:val="subscript"/>
        </w:rPr>
        <w:t>k</w:t>
      </w:r>
      <w:r>
        <w:rPr>
          <w:i/>
        </w:rPr>
        <w:t>F</w:t>
      </w:r>
      <w:r>
        <w:rPr>
          <w:i/>
          <w:vertAlign w:val="subscript"/>
        </w:rPr>
        <w:t>N</w:t>
      </w:r>
      <w:proofErr w:type="spellEnd"/>
      <w:r>
        <w:tab/>
      </w:r>
      <w:r>
        <w:tab/>
      </w:r>
      <w:r>
        <w:tab/>
        <w:t xml:space="preserve">GPE = </w:t>
      </w:r>
      <w:proofErr w:type="spellStart"/>
      <w:r>
        <w:t>mgh</w:t>
      </w:r>
      <w:proofErr w:type="spellEnd"/>
      <w:r>
        <w:tab/>
      </w:r>
      <w:r>
        <w:br/>
      </w:r>
    </w:p>
    <w:p w14:paraId="2F2B5508" w14:textId="152060CE" w:rsidR="00FD341D" w:rsidRDefault="00FD341D" w:rsidP="00FD341D">
      <w:pPr>
        <w:rPr>
          <w:b/>
          <w:bCs/>
        </w:rPr>
      </w:pPr>
      <w:r w:rsidRPr="00F225D3">
        <w:t>Pressure = Force/</w:t>
      </w:r>
      <w:proofErr w:type="gramStart"/>
      <w:r w:rsidRPr="00F225D3">
        <w:t xml:space="preserve">Area, </w:t>
      </w:r>
      <w:r>
        <w:t xml:space="preserve">  </w:t>
      </w:r>
      <w:proofErr w:type="gramEnd"/>
      <w:r w:rsidRPr="00F225D3">
        <w:t>Density = Mass/</w:t>
      </w:r>
      <w:proofErr w:type="gramStart"/>
      <w:r w:rsidRPr="00F225D3">
        <w:t xml:space="preserve">Volume, </w:t>
      </w:r>
      <w:r>
        <w:t xml:space="preserve">  </w:t>
      </w:r>
      <w:proofErr w:type="gramEnd"/>
      <w:r>
        <w:t xml:space="preserve"> </w:t>
      </w:r>
      <w:r w:rsidRPr="00F225D3">
        <w:t>Buoyant Force:</w:t>
      </w:r>
      <w:r w:rsidRPr="00F225D3">
        <w:rPr>
          <w:rFonts w:ascii="Cambria Math" w:hAnsi="Cambria Math"/>
          <w:i/>
        </w:rPr>
        <w:t xml:space="preserve"> </w:t>
      </w:r>
      <m:oMath>
        <m:sSub>
          <m:sSubPr>
            <m:ctrlPr>
              <w:rPr>
                <w:rFonts w:ascii="Cambria Math" w:hAnsi="Cambria Math"/>
                <w:i/>
              </w:rPr>
            </m:ctrlPr>
          </m:sSubPr>
          <m:e>
            <m:r>
              <w:rPr>
                <w:rFonts w:ascii="Cambria Math" w:hAnsi="Cambria Math"/>
              </w:rPr>
              <m:t>F</m:t>
            </m:r>
          </m:e>
          <m:sub>
            <m:r>
              <w:rPr>
                <w:rFonts w:ascii="Cambria Math" w:hAnsi="Cambria Math"/>
              </w:rPr>
              <m:t>b</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f</m:t>
            </m:r>
          </m:sub>
        </m:sSub>
        <m:sSub>
          <m:sSubPr>
            <m:ctrlPr>
              <w:rPr>
                <w:rFonts w:ascii="Cambria Math" w:hAnsi="Cambria Math"/>
                <w:i/>
              </w:rPr>
            </m:ctrlPr>
          </m:sSubPr>
          <m:e>
            <m:r>
              <w:rPr>
                <w:rFonts w:ascii="Cambria Math" w:hAnsi="Cambria Math"/>
              </w:rPr>
              <m:t>v</m:t>
            </m:r>
          </m:e>
          <m:sub>
            <m:r>
              <w:rPr>
                <w:rFonts w:ascii="Cambria Math" w:hAnsi="Cambria Math"/>
              </w:rPr>
              <m:t>f</m:t>
            </m:r>
          </m:sub>
        </m:sSub>
        <m:r>
          <w:rPr>
            <w:rFonts w:ascii="Cambria Math" w:hAnsi="Cambria Math"/>
          </w:rPr>
          <m:t>g</m:t>
        </m:r>
      </m:oMath>
    </w:p>
    <w:p w14:paraId="700CA3E9" w14:textId="2C69EF05" w:rsidR="00F44D2D" w:rsidRDefault="00F44D2D" w:rsidP="00F44D2D"/>
    <w:p w14:paraId="743E6DD2" w14:textId="0D723342" w:rsidR="00F44D2D" w:rsidRDefault="00F44D2D" w:rsidP="00C9270B">
      <w:pPr>
        <w:rPr>
          <w:b/>
          <w:bCs/>
        </w:rPr>
      </w:pPr>
      <w:r>
        <w:rPr>
          <w:noProof/>
        </w:rPr>
        <w:drawing>
          <wp:inline distT="0" distB="0" distL="0" distR="0" wp14:anchorId="7125203F" wp14:editId="4947D6D5">
            <wp:extent cx="5476875" cy="1219200"/>
            <wp:effectExtent l="0" t="0" r="9525" b="0"/>
            <wp:docPr id="1" name="Picture 1" descr="A long stick with a line in the midd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ng stick with a line in the middl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76875" cy="1219200"/>
                    </a:xfrm>
                    <a:prstGeom prst="rect">
                      <a:avLst/>
                    </a:prstGeom>
                    <a:noFill/>
                    <a:ln>
                      <a:noFill/>
                    </a:ln>
                  </pic:spPr>
                </pic:pic>
              </a:graphicData>
            </a:graphic>
          </wp:inline>
        </w:drawing>
      </w:r>
    </w:p>
    <w:p w14:paraId="5DF202DA" w14:textId="77777777" w:rsidR="00FD341D" w:rsidRDefault="00FD341D" w:rsidP="00C9270B">
      <w:pPr>
        <w:rPr>
          <w:b/>
          <w:bCs/>
        </w:rPr>
      </w:pPr>
    </w:p>
    <w:p w14:paraId="7DC83D3B" w14:textId="120ED444" w:rsidR="00C9270B" w:rsidRPr="00610868" w:rsidRDefault="00C9270B" w:rsidP="00C9270B">
      <w:r>
        <w:rPr>
          <w:b/>
          <w:bCs/>
        </w:rPr>
        <w:lastRenderedPageBreak/>
        <w:t>PHYS 201 Fall 2025     Test #3</w:t>
      </w:r>
      <w:r>
        <w:rPr>
          <w:b/>
          <w:bCs/>
        </w:rPr>
        <w:tab/>
      </w:r>
      <w:proofErr w:type="gramStart"/>
      <w:r>
        <w:rPr>
          <w:b/>
          <w:bCs/>
        </w:rPr>
        <w:t>Name:_</w:t>
      </w:r>
      <w:proofErr w:type="gramEnd"/>
      <w:r>
        <w:rPr>
          <w:b/>
          <w:bCs/>
        </w:rPr>
        <w:t>__________________________</w:t>
      </w:r>
    </w:p>
    <w:p w14:paraId="05E1EAC3" w14:textId="492C4D1B" w:rsidR="00C9270B" w:rsidRPr="000E4AC5" w:rsidRDefault="00C9270B" w:rsidP="00C9270B">
      <w:r w:rsidRPr="000E4AC5">
        <w:t>I. For the following multiple</w:t>
      </w:r>
      <w:r>
        <w:t>-</w:t>
      </w:r>
      <w:r w:rsidRPr="000E4AC5">
        <w:t xml:space="preserve">choice questions, write your answer in the line next to the question number. </w:t>
      </w:r>
      <w:r>
        <w:t xml:space="preserve">For questions </w:t>
      </w:r>
      <w:r w:rsidR="00044B74">
        <w:t xml:space="preserve">6, 8, </w:t>
      </w:r>
      <w:r>
        <w:t xml:space="preserve">and </w:t>
      </w:r>
      <w:r w:rsidR="00044B74">
        <w:t>10</w:t>
      </w:r>
      <w:r>
        <w:t xml:space="preserve"> show your work</w:t>
      </w:r>
      <w:r w:rsidR="003B7529">
        <w:t xml:space="preserve"> in the diagram</w:t>
      </w:r>
      <w:r>
        <w:t>.</w:t>
      </w:r>
    </w:p>
    <w:p w14:paraId="46F7E4BA" w14:textId="77777777" w:rsidR="00C9270B" w:rsidRPr="000E4AC5" w:rsidRDefault="00C9270B" w:rsidP="00C9270B"/>
    <w:p w14:paraId="2F0E7BA7" w14:textId="1EDBAB1D" w:rsidR="00C9270B" w:rsidRPr="000E4AC5" w:rsidRDefault="00C9270B" w:rsidP="00C9270B">
      <w:r w:rsidRPr="000E4AC5">
        <w:t>____1. What is the angular speed in degree/</w:t>
      </w:r>
      <w:r w:rsidR="00FD341D">
        <w:t>hour for the rotation of Earth</w:t>
      </w:r>
      <w:r w:rsidRPr="000E4AC5">
        <w:t xml:space="preserve">?              </w:t>
      </w:r>
      <w:r w:rsidR="00FD341D">
        <w:br/>
      </w:r>
      <w:r w:rsidRPr="000E4AC5">
        <w:t>a. 6</w:t>
      </w:r>
      <w:r w:rsidRPr="000E4AC5">
        <w:tab/>
      </w:r>
      <w:r w:rsidRPr="000E4AC5">
        <w:tab/>
        <w:t>b. 12</w:t>
      </w:r>
      <w:r w:rsidRPr="000E4AC5">
        <w:tab/>
      </w:r>
      <w:r w:rsidRPr="000E4AC5">
        <w:tab/>
        <w:t>c. 15</w:t>
      </w:r>
      <w:r w:rsidRPr="000E4AC5">
        <w:tab/>
      </w:r>
      <w:r w:rsidRPr="000E4AC5">
        <w:tab/>
        <w:t>d. 30</w:t>
      </w:r>
      <w:r w:rsidRPr="000E4AC5">
        <w:tab/>
      </w:r>
      <w:r w:rsidRPr="000E4AC5">
        <w:tab/>
        <w:t>e. 36</w:t>
      </w:r>
    </w:p>
    <w:p w14:paraId="6B62B106" w14:textId="66649F6C" w:rsidR="003B7529" w:rsidRPr="00DF018F" w:rsidRDefault="00C9270B" w:rsidP="003B7529">
      <w:r>
        <w:br/>
      </w:r>
      <w:r w:rsidR="003B7529" w:rsidRPr="00DF018F">
        <w:t>____</w:t>
      </w:r>
      <w:r w:rsidR="003B7529">
        <w:t>2</w:t>
      </w:r>
      <w:r w:rsidR="003B7529" w:rsidRPr="00DF018F">
        <w:t>. What is the angular speed in rad/s of th</w:t>
      </w:r>
      <w:r w:rsidR="003B7529">
        <w:t xml:space="preserve">e </w:t>
      </w:r>
      <w:r w:rsidR="00FD341D">
        <w:t xml:space="preserve">minute </w:t>
      </w:r>
      <w:r w:rsidR="003B7529">
        <w:t>hand of an analog watch?</w:t>
      </w:r>
    </w:p>
    <w:p w14:paraId="442E1A82" w14:textId="77777777" w:rsidR="003B7529" w:rsidRPr="00DF018F" w:rsidRDefault="003B7529" w:rsidP="003B7529">
      <w:r w:rsidRPr="00DF018F">
        <w:t>a. 1.75 x 10</w:t>
      </w:r>
      <w:r w:rsidRPr="00DF018F">
        <w:rPr>
          <w:vertAlign w:val="superscript"/>
        </w:rPr>
        <w:t>-3</w:t>
      </w:r>
      <w:r w:rsidRPr="00DF018F">
        <w:t xml:space="preserve"> </w:t>
      </w:r>
      <w:r w:rsidRPr="00DF018F">
        <w:tab/>
        <w:t xml:space="preserve">   b. 0.105 </w:t>
      </w:r>
      <w:r w:rsidRPr="00DF018F">
        <w:tab/>
        <w:t xml:space="preserve"> c. 8.33 x 10</w:t>
      </w:r>
      <w:r w:rsidRPr="00DF018F">
        <w:rPr>
          <w:vertAlign w:val="superscript"/>
        </w:rPr>
        <w:t>-3</w:t>
      </w:r>
      <w:r w:rsidRPr="00DF018F">
        <w:tab/>
        <w:t xml:space="preserve">       d. 8.73 x 10</w:t>
      </w:r>
      <w:r w:rsidRPr="00DF018F">
        <w:rPr>
          <w:vertAlign w:val="superscript"/>
        </w:rPr>
        <w:t>-3</w:t>
      </w:r>
      <w:r w:rsidRPr="00DF018F">
        <w:t xml:space="preserve">   </w:t>
      </w:r>
      <w:r w:rsidRPr="00DF018F">
        <w:tab/>
        <w:t>e. 1.45 x 10</w:t>
      </w:r>
      <w:r w:rsidRPr="00DF018F">
        <w:rPr>
          <w:vertAlign w:val="superscript"/>
        </w:rPr>
        <w:t>-4</w:t>
      </w:r>
      <w:r w:rsidRPr="00DF018F">
        <w:t xml:space="preserve"> </w:t>
      </w:r>
    </w:p>
    <w:p w14:paraId="37BBB349" w14:textId="379C4A79" w:rsidR="003B7529" w:rsidRPr="007A14C8" w:rsidRDefault="003B7529" w:rsidP="003B7529">
      <w:pPr>
        <w:rPr>
          <w:color w:val="000000"/>
          <w:shd w:val="clear" w:color="auto" w:fill="FFFFFF"/>
        </w:rPr>
      </w:pPr>
      <w:r>
        <w:rPr>
          <w:color w:val="000000"/>
          <w:shd w:val="clear" w:color="auto" w:fill="FFFFFF"/>
        </w:rPr>
        <w:br/>
      </w:r>
      <w:r w:rsidRPr="007A14C8">
        <w:t xml:space="preserve">____3.  </w:t>
      </w:r>
      <w:r w:rsidRPr="007A14C8">
        <w:rPr>
          <w:color w:val="000000"/>
          <w:shd w:val="clear" w:color="auto" w:fill="FFFFFF"/>
        </w:rPr>
        <w:t>The radius of each wheel on a bicycle is 0.40 m. The bicycle travels a</w:t>
      </w:r>
      <w:r>
        <w:rPr>
          <w:color w:val="000000"/>
          <w:shd w:val="clear" w:color="auto" w:fill="FFFFFF"/>
        </w:rPr>
        <w:t xml:space="preserve">t 16 m/s. </w:t>
      </w:r>
      <w:r w:rsidRPr="007A14C8">
        <w:rPr>
          <w:color w:val="000000"/>
          <w:shd w:val="clear" w:color="auto" w:fill="FFFFFF"/>
        </w:rPr>
        <w:t xml:space="preserve"> </w:t>
      </w:r>
      <w:r>
        <w:rPr>
          <w:color w:val="000000"/>
          <w:shd w:val="clear" w:color="auto" w:fill="FFFFFF"/>
        </w:rPr>
        <w:t xml:space="preserve">What is the angular velocity (in SI units) of the bicycle </w:t>
      </w:r>
      <w:r w:rsidRPr="007A14C8">
        <w:rPr>
          <w:color w:val="000000"/>
          <w:shd w:val="clear" w:color="auto" w:fill="FFFFFF"/>
        </w:rPr>
        <w:t>wheel</w:t>
      </w:r>
      <w:r>
        <w:rPr>
          <w:color w:val="000000"/>
          <w:shd w:val="clear" w:color="auto" w:fill="FFFFFF"/>
        </w:rPr>
        <w:t>s (</w:t>
      </w:r>
      <w:r w:rsidRPr="007A14C8">
        <w:rPr>
          <w:color w:val="000000"/>
          <w:shd w:val="clear" w:color="auto" w:fill="FFFFFF"/>
        </w:rPr>
        <w:t>wheels do not slip</w:t>
      </w:r>
      <w:r>
        <w:rPr>
          <w:color w:val="000000"/>
          <w:shd w:val="clear" w:color="auto" w:fill="FFFFFF"/>
        </w:rPr>
        <w:t>)</w:t>
      </w:r>
      <w:r w:rsidRPr="007A14C8">
        <w:rPr>
          <w:color w:val="000000"/>
          <w:shd w:val="clear" w:color="auto" w:fill="FFFFFF"/>
        </w:rPr>
        <w:t xml:space="preserve">? </w:t>
      </w:r>
      <w:r w:rsidRPr="007A14C8">
        <w:rPr>
          <w:color w:val="000000"/>
          <w:shd w:val="clear" w:color="auto" w:fill="FFFFFF"/>
        </w:rPr>
        <w:br/>
        <w:t xml:space="preserve">a. </w:t>
      </w:r>
      <w:r>
        <w:rPr>
          <w:color w:val="000000"/>
          <w:shd w:val="clear" w:color="auto" w:fill="FFFFFF"/>
        </w:rPr>
        <w:t xml:space="preserve">2.5 </w:t>
      </w:r>
      <w:r w:rsidRPr="007A14C8">
        <w:rPr>
          <w:color w:val="000000"/>
          <w:shd w:val="clear" w:color="auto" w:fill="FFFFFF"/>
        </w:rPr>
        <w:tab/>
      </w:r>
      <w:r w:rsidRPr="007A14C8">
        <w:rPr>
          <w:color w:val="000000"/>
          <w:shd w:val="clear" w:color="auto" w:fill="FFFFFF"/>
        </w:rPr>
        <w:tab/>
        <w:t xml:space="preserve">b. </w:t>
      </w:r>
      <w:r>
        <w:rPr>
          <w:color w:val="000000"/>
          <w:shd w:val="clear" w:color="auto" w:fill="FFFFFF"/>
        </w:rPr>
        <w:t>6.4</w:t>
      </w:r>
      <w:r w:rsidRPr="007A14C8">
        <w:rPr>
          <w:color w:val="000000"/>
          <w:shd w:val="clear" w:color="auto" w:fill="FFFFFF"/>
        </w:rPr>
        <w:tab/>
      </w:r>
      <w:r>
        <w:rPr>
          <w:color w:val="000000"/>
          <w:shd w:val="clear" w:color="auto" w:fill="FFFFFF"/>
        </w:rPr>
        <w:tab/>
      </w:r>
      <w:r w:rsidRPr="007A14C8">
        <w:rPr>
          <w:color w:val="000000"/>
          <w:shd w:val="clear" w:color="auto" w:fill="FFFFFF"/>
        </w:rPr>
        <w:t xml:space="preserve">c. </w:t>
      </w:r>
      <w:r>
        <w:rPr>
          <w:color w:val="000000"/>
          <w:shd w:val="clear" w:color="auto" w:fill="FFFFFF"/>
        </w:rPr>
        <w:t>16</w:t>
      </w:r>
      <w:r>
        <w:rPr>
          <w:color w:val="000000"/>
          <w:shd w:val="clear" w:color="auto" w:fill="FFFFFF"/>
        </w:rPr>
        <w:tab/>
      </w:r>
      <w:r w:rsidRPr="007A14C8">
        <w:rPr>
          <w:color w:val="000000"/>
          <w:shd w:val="clear" w:color="auto" w:fill="FFFFFF"/>
        </w:rPr>
        <w:tab/>
        <w:t xml:space="preserve">d. </w:t>
      </w:r>
      <w:r>
        <w:rPr>
          <w:color w:val="000000"/>
          <w:shd w:val="clear" w:color="auto" w:fill="FFFFFF"/>
        </w:rPr>
        <w:t>30</w:t>
      </w:r>
      <w:r>
        <w:rPr>
          <w:color w:val="000000"/>
          <w:shd w:val="clear" w:color="auto" w:fill="FFFFFF"/>
        </w:rPr>
        <w:tab/>
      </w:r>
      <w:r w:rsidRPr="007A14C8">
        <w:rPr>
          <w:color w:val="000000"/>
          <w:shd w:val="clear" w:color="auto" w:fill="FFFFFF"/>
        </w:rPr>
        <w:tab/>
        <w:t xml:space="preserve">e. </w:t>
      </w:r>
      <w:r>
        <w:rPr>
          <w:color w:val="000000"/>
          <w:shd w:val="clear" w:color="auto" w:fill="FFFFFF"/>
        </w:rPr>
        <w:t>40</w:t>
      </w:r>
      <w:r w:rsidRPr="007A14C8">
        <w:rPr>
          <w:color w:val="000000"/>
          <w:shd w:val="clear" w:color="auto" w:fill="FFFFFF"/>
        </w:rPr>
        <w:br/>
      </w:r>
    </w:p>
    <w:p w14:paraId="78E0EB21" w14:textId="2D802C3B" w:rsidR="00044B74" w:rsidRPr="000E4AC5" w:rsidRDefault="00044B74" w:rsidP="00044B74">
      <w:r>
        <w:rPr>
          <w:color w:val="000000"/>
          <w:shd w:val="clear" w:color="auto" w:fill="FFFFFF"/>
        </w:rPr>
        <w:t>4-5</w:t>
      </w:r>
      <w:r w:rsidRPr="000E4AC5">
        <w:rPr>
          <w:color w:val="000000"/>
          <w:shd w:val="clear" w:color="auto" w:fill="FFFFFF"/>
        </w:rPr>
        <w:t>) Five hockey pucks are sliding across frictionless ice. The drawing shows a top view of the pucks and the three forces that act on each one. As shown, the forces have different magnitudes</w:t>
      </w:r>
      <w:r w:rsidRPr="000E4AC5">
        <w:rPr>
          <w:rStyle w:val="apple-converted-space"/>
          <w:color w:val="000000"/>
          <w:shd w:val="clear" w:color="auto" w:fill="FFFFFF"/>
        </w:rPr>
        <w:t> </w:t>
      </w:r>
      <w:r w:rsidRPr="000E4AC5">
        <w:rPr>
          <w:noProof/>
          <w:color w:val="000000"/>
          <w:bdr w:val="none" w:sz="0" w:space="0" w:color="auto" w:frame="1"/>
        </w:rPr>
        <w:drawing>
          <wp:inline distT="0" distB="0" distL="0" distR="0" wp14:anchorId="35F81CC5" wp14:editId="0A74905B">
            <wp:extent cx="1105535" cy="158750"/>
            <wp:effectExtent l="0" t="0" r="0" b="0"/>
            <wp:docPr id="11" name="Picture 4" descr="left-parenthesis Upper F comma 2 Upper F comma  or  3 Upper F right-parenth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eft-parenthesis Upper F comma 2 Upper F comma  or  3 Upper F right-parenthesi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05535" cy="158750"/>
                    </a:xfrm>
                    <a:prstGeom prst="rect">
                      <a:avLst/>
                    </a:prstGeom>
                    <a:noFill/>
                    <a:ln>
                      <a:noFill/>
                    </a:ln>
                  </pic:spPr>
                </pic:pic>
              </a:graphicData>
            </a:graphic>
          </wp:inline>
        </w:drawing>
      </w:r>
      <w:r w:rsidRPr="000E4AC5">
        <w:rPr>
          <w:color w:val="000000"/>
          <w:shd w:val="clear" w:color="auto" w:fill="FFFFFF"/>
        </w:rPr>
        <w:t>, and are applied at different points on the pucks.</w:t>
      </w:r>
      <w:r w:rsidRPr="000E4AC5">
        <w:rPr>
          <w:color w:val="000000"/>
          <w:shd w:val="clear" w:color="auto" w:fill="FFFFFF"/>
        </w:rPr>
        <w:br/>
      </w:r>
      <w:r w:rsidRPr="000E4AC5">
        <w:rPr>
          <w:color w:val="000000"/>
        </w:rPr>
        <w:t>____</w:t>
      </w:r>
      <w:r>
        <w:rPr>
          <w:color w:val="000000"/>
        </w:rPr>
        <w:t>4</w:t>
      </w:r>
      <w:r w:rsidRPr="000E4AC5">
        <w:rPr>
          <w:color w:val="000000"/>
        </w:rPr>
        <w:t>. Which one of the five pucks is in Equilibrium?</w:t>
      </w:r>
      <w:r w:rsidRPr="000E4AC5">
        <w:rPr>
          <w:color w:val="000000"/>
        </w:rPr>
        <w:br/>
        <w:t>____</w:t>
      </w:r>
      <w:r>
        <w:rPr>
          <w:color w:val="000000"/>
        </w:rPr>
        <w:t>5</w:t>
      </w:r>
      <w:r w:rsidRPr="000E4AC5">
        <w:rPr>
          <w:color w:val="000000"/>
        </w:rPr>
        <w:t xml:space="preserve">. Which one of the five pucks has a net torque of </w:t>
      </w:r>
      <w:r w:rsidR="00FD341D">
        <w:rPr>
          <w:color w:val="000000"/>
        </w:rPr>
        <w:t>2</w:t>
      </w:r>
      <w:r w:rsidRPr="000E4AC5">
        <w:rPr>
          <w:i/>
          <w:color w:val="000000"/>
        </w:rPr>
        <w:t>FR</w:t>
      </w:r>
      <w:r w:rsidRPr="000E4AC5">
        <w:rPr>
          <w:color w:val="000000"/>
        </w:rPr>
        <w:t xml:space="preserve">, </w:t>
      </w:r>
      <w:r w:rsidR="00FD341D">
        <w:rPr>
          <w:color w:val="000000"/>
        </w:rPr>
        <w:t>counter</w:t>
      </w:r>
      <w:r w:rsidRPr="000E4AC5">
        <w:rPr>
          <w:color w:val="000000"/>
        </w:rPr>
        <w:t>clockwise, about the center?</w:t>
      </w:r>
    </w:p>
    <w:p w14:paraId="67A93E4E" w14:textId="77777777" w:rsidR="00044B74" w:rsidRDefault="00044B74" w:rsidP="00044B74">
      <w:r w:rsidRPr="000E4AC5">
        <w:rPr>
          <w:noProof/>
        </w:rPr>
        <w:drawing>
          <wp:inline distT="0" distB="0" distL="0" distR="0" wp14:anchorId="34D29DEB" wp14:editId="0F011651">
            <wp:extent cx="4293870" cy="977900"/>
            <wp:effectExtent l="0" t="0" r="0" b="0"/>
            <wp:docPr id="10" name="Picture 3" descr="(1) Circular hockey puck with three arrows emerging: F from top directed to left, 2F from down directed to left and 3F from center directed right. (2) Circular hockey puck with three arrows emerging: F from top directed to left, F from down directed to right and 2F from center directed right. (3) Circular hockey puck with three arrows emerging: F from top directed to right, 2F from down directed to right and F from center directed left. (4) Circular hockey puck with three arrows emerging: F from top directed to right, F from down directed to right and 2F from center directed left. (5) Circular hockey puck with three arrows emerging: 3F from top directed to right, 2F from down directed to left and F from center directed 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 Circular hockey puck with three arrows emerging: F from top directed to left, 2F from down directed to left and 3F from center directed right. (2) Circular hockey puck with three arrows emerging: F from top directed to left, F from down directed to right and 2F from center directed right. (3) Circular hockey puck with three arrows emerging: F from top directed to right, 2F from down directed to right and F from center directed left. (4) Circular hockey puck with three arrows emerging: F from top directed to right, F from down directed to right and 2F from center directed left. (5) Circular hockey puck with three arrows emerging: 3F from top directed to right, 2F from down directed to left and F from center directed lef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93870" cy="977900"/>
                    </a:xfrm>
                    <a:prstGeom prst="rect">
                      <a:avLst/>
                    </a:prstGeom>
                    <a:noFill/>
                    <a:ln>
                      <a:noFill/>
                    </a:ln>
                  </pic:spPr>
                </pic:pic>
              </a:graphicData>
            </a:graphic>
          </wp:inline>
        </w:drawing>
      </w:r>
    </w:p>
    <w:p w14:paraId="62C83723" w14:textId="77777777" w:rsidR="00044B74" w:rsidRDefault="00044B74" w:rsidP="00044B74"/>
    <w:p w14:paraId="75BEBAF8" w14:textId="32CD35DC" w:rsidR="00C9270B" w:rsidRDefault="003B7529" w:rsidP="00C9270B">
      <w:pPr>
        <w:rPr>
          <w:color w:val="000000"/>
          <w:shd w:val="clear" w:color="auto" w:fill="FFFFFF"/>
        </w:rPr>
      </w:pPr>
      <w:r>
        <w:rPr>
          <w:noProof/>
        </w:rPr>
        <mc:AlternateContent>
          <mc:Choice Requires="wps">
            <w:drawing>
              <wp:anchor distT="0" distB="0" distL="114300" distR="114300" simplePos="0" relativeHeight="251658241" behindDoc="0" locked="0" layoutInCell="1" allowOverlap="1" wp14:anchorId="75EECE07" wp14:editId="41682A11">
                <wp:simplePos x="0" y="0"/>
                <wp:positionH relativeFrom="column">
                  <wp:posOffset>3690476</wp:posOffset>
                </wp:positionH>
                <wp:positionV relativeFrom="paragraph">
                  <wp:posOffset>434512</wp:posOffset>
                </wp:positionV>
                <wp:extent cx="2703153" cy="1141332"/>
                <wp:effectExtent l="0" t="0" r="15240" b="14605"/>
                <wp:wrapNone/>
                <wp:docPr id="214913499" name="Text Box 3"/>
                <wp:cNvGraphicFramePr/>
                <a:graphic xmlns:a="http://schemas.openxmlformats.org/drawingml/2006/main">
                  <a:graphicData uri="http://schemas.microsoft.com/office/word/2010/wordprocessingShape">
                    <wps:wsp>
                      <wps:cNvSpPr txBox="1"/>
                      <wps:spPr>
                        <a:xfrm>
                          <a:off x="0" y="0"/>
                          <a:ext cx="2703153" cy="1141332"/>
                        </a:xfrm>
                        <a:prstGeom prst="rect">
                          <a:avLst/>
                        </a:prstGeom>
                        <a:solidFill>
                          <a:schemeClr val="lt1"/>
                        </a:solidFill>
                        <a:ln w="6350">
                          <a:solidFill>
                            <a:prstClr val="black"/>
                          </a:solidFill>
                        </a:ln>
                      </wps:spPr>
                      <wps:txbx>
                        <w:txbxContent>
                          <w:p w14:paraId="127D1F46" w14:textId="42BA9713" w:rsidR="00C9270B" w:rsidRDefault="00C9270B">
                            <w:r>
                              <w:fldChar w:fldCharType="begin"/>
                            </w:r>
                            <w:r>
                              <w:instrText xml:space="preserve"> INCLUDEPICTURE "https://encrypted-tbn0.gstatic.com/images?q=tbn:ANd9GcSLLsPxovmzt9TgcOlLzs8AUIj8WHHMQrVZvw&amp;s" \* MERGEFORMATINET </w:instrText>
                            </w:r>
                            <w:r>
                              <w:fldChar w:fldCharType="separate"/>
                            </w:r>
                            <w:r>
                              <w:rPr>
                                <w:noProof/>
                              </w:rPr>
                              <w:drawing>
                                <wp:inline distT="0" distB="0" distL="0" distR="0" wp14:anchorId="0B428594" wp14:editId="19991843">
                                  <wp:extent cx="2546954" cy="1047889"/>
                                  <wp:effectExtent l="0" t="0" r="6350" b="0"/>
                                  <wp:docPr id="207497661" name="Picture 2" descr="Lecture Presentation Lectur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ure Presentation Lecture Presen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595" cy="1076541"/>
                                          </a:xfrm>
                                          <a:prstGeom prst="rect">
                                            <a:avLst/>
                                          </a:prstGeom>
                                          <a:noFill/>
                                          <a:ln>
                                            <a:noFill/>
                                          </a:ln>
                                        </pic:spPr>
                                      </pic:pic>
                                    </a:graphicData>
                                  </a:graphic>
                                </wp:inline>
                              </w:drawing>
                            </w:r>
                            <w: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EECE07" id="_x0000_t202" coordsize="21600,21600" o:spt="202" path="m,l,21600r21600,l21600,xe">
                <v:stroke joinstyle="miter"/>
                <v:path gradientshapeok="t" o:connecttype="rect"/>
              </v:shapetype>
              <v:shape id="Text Box 3" o:spid="_x0000_s1026" type="#_x0000_t202" style="position:absolute;margin-left:290.6pt;margin-top:34.2pt;width:212.85pt;height:89.8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" fillcolor="white [3201]" strokeweight=".5pt">
                <v:textbox>
                  <w:txbxContent>
                    <w:p w14:paraId="127D1F46" w14:textId="42BA9713" w:rsidR="00C9270B" w:rsidRDefault="00C9270B">
                      <w:r>
                        <w:fldChar w:fldCharType="begin"/>
                      </w:r>
                      <w:r>
                        <w:instrText xml:space="preserve"> INCLUDEPICTURE "https://encrypted-tbn0.gstatic.com/images?q=tbn:ANd9GcSLLsPxovmzt9TgcOlLzs8AUIj8WHHMQrVZvw&amp;s" \* MERGEFORMATINET </w:instrText>
                      </w:r>
                      <w:r>
                        <w:fldChar w:fldCharType="separate"/>
                      </w:r>
                      <w:r>
                        <w:rPr>
                          <w:noProof/>
                        </w:rPr>
                        <w:drawing>
                          <wp:inline distT="0" distB="0" distL="0" distR="0" wp14:anchorId="0B428594" wp14:editId="19991843">
                            <wp:extent cx="2546954" cy="1047889"/>
                            <wp:effectExtent l="0" t="0" r="6350" b="0"/>
                            <wp:docPr id="207497661" name="Picture 2" descr="Lecture Presentation Lecture Presen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cture Presentation Lecture Presentatio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616595" cy="1076541"/>
                                    </a:xfrm>
                                    <a:prstGeom prst="rect">
                                      <a:avLst/>
                                    </a:prstGeom>
                                    <a:noFill/>
                                    <a:ln>
                                      <a:noFill/>
                                    </a:ln>
                                  </pic:spPr>
                                </pic:pic>
                              </a:graphicData>
                            </a:graphic>
                          </wp:inline>
                        </w:drawing>
                      </w:r>
                      <w:r>
                        <w:fldChar w:fldCharType="end"/>
                      </w:r>
                    </w:p>
                  </w:txbxContent>
                </v:textbox>
              </v:shape>
            </w:pict>
          </mc:Fallback>
        </mc:AlternateContent>
      </w:r>
      <w:r w:rsidR="00044B74">
        <w:rPr>
          <w:color w:val="000000"/>
          <w:shd w:val="clear" w:color="auto" w:fill="FFFFFF"/>
        </w:rPr>
        <w:t>6</w:t>
      </w:r>
      <w:r w:rsidR="00C9270B">
        <w:rPr>
          <w:color w:val="000000"/>
          <w:shd w:val="clear" w:color="auto" w:fill="FFFFFF"/>
        </w:rPr>
        <w:t>-</w:t>
      </w:r>
      <w:r w:rsidR="00044B74">
        <w:rPr>
          <w:color w:val="000000"/>
          <w:shd w:val="clear" w:color="auto" w:fill="FFFFFF"/>
        </w:rPr>
        <w:t>7</w:t>
      </w:r>
      <w:r w:rsidR="00C9270B">
        <w:rPr>
          <w:color w:val="000000"/>
          <w:shd w:val="clear" w:color="auto" w:fill="FFFFFF"/>
        </w:rPr>
        <w:t xml:space="preserve">) </w:t>
      </w:r>
      <w:r w:rsidR="00C9270B" w:rsidRPr="000E4AC5">
        <w:rPr>
          <w:color w:val="000000"/>
          <w:shd w:val="clear" w:color="auto" w:fill="FFFFFF"/>
        </w:rPr>
        <w:t xml:space="preserve">The drawing </w:t>
      </w:r>
      <w:r w:rsidR="00C9270B">
        <w:rPr>
          <w:color w:val="000000"/>
          <w:shd w:val="clear" w:color="auto" w:fill="FFFFFF"/>
        </w:rPr>
        <w:t xml:space="preserve">below </w:t>
      </w:r>
      <w:r w:rsidR="00C9270B" w:rsidRPr="000E4AC5">
        <w:rPr>
          <w:color w:val="000000"/>
          <w:shd w:val="clear" w:color="auto" w:fill="FFFFFF"/>
        </w:rPr>
        <w:t xml:space="preserve">illustrates an overhead view of a door and its axis of rotation. The axis is perpendicular to the page. There are four forces acting on the door, and they have the same magnitude. </w:t>
      </w:r>
      <w:r w:rsidR="00C9270B">
        <w:rPr>
          <w:color w:val="000000"/>
          <w:shd w:val="clear" w:color="auto" w:fill="FFFFFF"/>
        </w:rPr>
        <w:br/>
      </w:r>
      <w:r w:rsidR="00044B74">
        <w:rPr>
          <w:color w:val="000000"/>
          <w:shd w:val="clear" w:color="auto" w:fill="FFFFFF"/>
        </w:rPr>
        <w:t>6</w:t>
      </w:r>
      <w:r w:rsidR="00C9270B">
        <w:rPr>
          <w:color w:val="000000"/>
          <w:shd w:val="clear" w:color="auto" w:fill="FFFFFF"/>
        </w:rPr>
        <w:t xml:space="preserve">. Show the line-of-action and lever-arm for force </w:t>
      </w:r>
      <w:r w:rsidR="00C9270B" w:rsidRPr="000258D8">
        <w:rPr>
          <w:b/>
          <w:bCs/>
          <w:color w:val="000000"/>
          <w:shd w:val="clear" w:color="auto" w:fill="FFFFFF"/>
        </w:rPr>
        <w:t>F</w:t>
      </w:r>
      <w:r w:rsidR="0015711F">
        <w:rPr>
          <w:b/>
          <w:bCs/>
          <w:color w:val="000000"/>
          <w:shd w:val="clear" w:color="auto" w:fill="FFFFFF"/>
          <w:vertAlign w:val="subscript"/>
        </w:rPr>
        <w:t>3</w:t>
      </w:r>
      <w:r w:rsidR="00C9270B">
        <w:rPr>
          <w:color w:val="000000"/>
          <w:shd w:val="clear" w:color="auto" w:fill="FFFFFF"/>
        </w:rPr>
        <w:t xml:space="preserve"> </w:t>
      </w:r>
      <w:r w:rsidR="00C9270B">
        <w:rPr>
          <w:color w:val="000000"/>
          <w:shd w:val="clear" w:color="auto" w:fill="FFFFFF"/>
        </w:rPr>
        <w:br/>
        <w:t xml:space="preserve">in the diagram. </w:t>
      </w:r>
    </w:p>
    <w:p w14:paraId="718E95A8" w14:textId="5D4362CB" w:rsidR="00C9270B" w:rsidRPr="0015711F" w:rsidRDefault="00C9270B" w:rsidP="00C9270B">
      <w:pPr>
        <w:rPr>
          <w:color w:val="000000"/>
          <w:shd w:val="clear" w:color="auto" w:fill="FFFFFF"/>
        </w:rPr>
      </w:pPr>
      <w:r>
        <w:rPr>
          <w:color w:val="000000"/>
          <w:shd w:val="clear" w:color="auto" w:fill="FFFFFF"/>
        </w:rPr>
        <w:t>____</w:t>
      </w:r>
      <w:r w:rsidR="00044B74">
        <w:rPr>
          <w:color w:val="000000"/>
          <w:shd w:val="clear" w:color="auto" w:fill="FFFFFF"/>
        </w:rPr>
        <w:t>7</w:t>
      </w:r>
      <w:r>
        <w:rPr>
          <w:color w:val="000000"/>
          <w:shd w:val="clear" w:color="auto" w:fill="FFFFFF"/>
        </w:rPr>
        <w:t xml:space="preserve">. </w:t>
      </w:r>
      <w:r w:rsidRPr="000E4AC5">
        <w:rPr>
          <w:color w:val="000000"/>
          <w:shd w:val="clear" w:color="auto" w:fill="FFFFFF"/>
        </w:rPr>
        <w:t xml:space="preserve">Which force will provide </w:t>
      </w:r>
      <w:r w:rsidR="0015711F">
        <w:rPr>
          <w:color w:val="000000"/>
          <w:shd w:val="clear" w:color="auto" w:fill="FFFFFF"/>
        </w:rPr>
        <w:t xml:space="preserve">the largest </w:t>
      </w:r>
      <w:r>
        <w:rPr>
          <w:color w:val="000000"/>
          <w:shd w:val="clear" w:color="auto" w:fill="FFFFFF"/>
        </w:rPr>
        <w:t>torque</w:t>
      </w:r>
      <w:r w:rsidRPr="000E4AC5">
        <w:rPr>
          <w:color w:val="000000"/>
          <w:shd w:val="clear" w:color="auto" w:fill="FFFFFF"/>
        </w:rPr>
        <w:t xml:space="preserve">, </w:t>
      </w:r>
      <w:r w:rsidR="0015711F">
        <w:rPr>
          <w:color w:val="000000"/>
          <w:shd w:val="clear" w:color="auto" w:fill="FFFFFF"/>
        </w:rPr>
        <w:br/>
      </w:r>
      <w:r w:rsidRPr="000E4AC5">
        <w:rPr>
          <w:color w:val="000000"/>
          <w:shd w:val="clear" w:color="auto" w:fill="FFFFFF"/>
        </w:rPr>
        <w:t>about the axis of rotation?</w:t>
      </w:r>
      <w:r w:rsidRPr="000E4AC5">
        <w:rPr>
          <w:color w:val="000000"/>
          <w:shd w:val="clear" w:color="auto" w:fill="FFFFFF"/>
        </w:rPr>
        <w:br/>
        <w:t xml:space="preserve">a. </w:t>
      </w:r>
      <w:r w:rsidRPr="000E4AC5">
        <w:rPr>
          <w:b/>
          <w:color w:val="000000"/>
          <w:shd w:val="clear" w:color="auto" w:fill="FFFFFF"/>
        </w:rPr>
        <w:t>F</w:t>
      </w:r>
      <w:r w:rsidRPr="000E4AC5">
        <w:rPr>
          <w:b/>
          <w:color w:val="000000"/>
          <w:shd w:val="clear" w:color="auto" w:fill="FFFFFF"/>
          <w:vertAlign w:val="subscript"/>
        </w:rPr>
        <w:t>1</w:t>
      </w:r>
      <w:r>
        <w:rPr>
          <w:vertAlign w:val="subscript"/>
        </w:rPr>
        <w:tab/>
      </w:r>
      <w:r>
        <w:rPr>
          <w:vertAlign w:val="subscript"/>
        </w:rPr>
        <w:tab/>
      </w:r>
      <w:r w:rsidRPr="000E4AC5">
        <w:rPr>
          <w:color w:val="000000"/>
          <w:shd w:val="clear" w:color="auto" w:fill="FFFFFF"/>
        </w:rPr>
        <w:t xml:space="preserve">b. </w:t>
      </w:r>
      <w:r w:rsidRPr="000E4AC5">
        <w:rPr>
          <w:b/>
          <w:color w:val="000000"/>
          <w:shd w:val="clear" w:color="auto" w:fill="FFFFFF"/>
        </w:rPr>
        <w:t>F</w:t>
      </w:r>
      <w:r w:rsidRPr="000E4AC5">
        <w:rPr>
          <w:b/>
          <w:color w:val="000000"/>
          <w:shd w:val="clear" w:color="auto" w:fill="FFFFFF"/>
          <w:vertAlign w:val="subscript"/>
        </w:rPr>
        <w:t>2</w:t>
      </w:r>
      <w:r w:rsidR="0015711F">
        <w:rPr>
          <w:b/>
          <w:color w:val="000000"/>
          <w:shd w:val="clear" w:color="auto" w:fill="FFFFFF"/>
          <w:vertAlign w:val="subscript"/>
        </w:rPr>
        <w:t xml:space="preserve">. </w:t>
      </w:r>
      <w:r w:rsidR="0015711F">
        <w:rPr>
          <w:b/>
          <w:color w:val="000000"/>
          <w:shd w:val="clear" w:color="auto" w:fill="FFFFFF"/>
          <w:vertAlign w:val="subscript"/>
        </w:rPr>
        <w:tab/>
      </w:r>
      <w:r w:rsidR="0015711F">
        <w:rPr>
          <w:b/>
          <w:color w:val="000000"/>
          <w:shd w:val="clear" w:color="auto" w:fill="FFFFFF"/>
          <w:vertAlign w:val="subscript"/>
        </w:rPr>
        <w:tab/>
      </w:r>
      <w:r w:rsidRPr="000E4AC5">
        <w:rPr>
          <w:color w:val="000000"/>
          <w:shd w:val="clear" w:color="auto" w:fill="FFFFFF"/>
        </w:rPr>
        <w:t xml:space="preserve">c. </w:t>
      </w:r>
      <w:r w:rsidRPr="000E4AC5">
        <w:rPr>
          <w:b/>
          <w:color w:val="000000"/>
          <w:shd w:val="clear" w:color="auto" w:fill="FFFFFF"/>
        </w:rPr>
        <w:t>F</w:t>
      </w:r>
      <w:r w:rsidRPr="000E4AC5">
        <w:rPr>
          <w:b/>
          <w:color w:val="000000"/>
          <w:shd w:val="clear" w:color="auto" w:fill="FFFFFF"/>
          <w:vertAlign w:val="subscript"/>
        </w:rPr>
        <w:t>3</w:t>
      </w:r>
      <w:r>
        <w:rPr>
          <w:vertAlign w:val="subscript"/>
        </w:rPr>
        <w:tab/>
      </w:r>
      <w:r>
        <w:rPr>
          <w:vertAlign w:val="subscript"/>
        </w:rPr>
        <w:tab/>
      </w:r>
      <w:r w:rsidRPr="000E4AC5">
        <w:rPr>
          <w:color w:val="000000"/>
          <w:shd w:val="clear" w:color="auto" w:fill="FFFFFF"/>
        </w:rPr>
        <w:t xml:space="preserve">d. </w:t>
      </w:r>
      <w:r w:rsidRPr="000E4AC5">
        <w:rPr>
          <w:b/>
          <w:color w:val="000000"/>
          <w:shd w:val="clear" w:color="auto" w:fill="FFFFFF"/>
        </w:rPr>
        <w:t>F</w:t>
      </w:r>
      <w:r w:rsidRPr="000E4AC5">
        <w:rPr>
          <w:b/>
          <w:color w:val="000000"/>
          <w:shd w:val="clear" w:color="auto" w:fill="FFFFFF"/>
          <w:vertAlign w:val="subscript"/>
        </w:rPr>
        <w:t>4</w:t>
      </w:r>
    </w:p>
    <w:p w14:paraId="24760EA1" w14:textId="1A1A45E8" w:rsidR="00C9270B" w:rsidRDefault="00C9270B" w:rsidP="002D6AB5"/>
    <w:p w14:paraId="011A8F3F" w14:textId="4F898CB2" w:rsidR="00B3558D" w:rsidRDefault="00044B74" w:rsidP="00B3558D">
      <w:pPr>
        <w:jc w:val="both"/>
      </w:pPr>
      <w:r>
        <w:t>8</w:t>
      </w:r>
      <w:r w:rsidR="002505AD">
        <w:t>-</w:t>
      </w:r>
      <w:r>
        <w:t>10</w:t>
      </w:r>
      <w:r w:rsidR="002505AD">
        <w:t>)</w:t>
      </w:r>
      <w:r w:rsidR="00B3558D">
        <w:t xml:space="preserve"> Refer to the wheel system shown below. Its axis is at the center, perpendicular to the page. Assume F1 = </w:t>
      </w:r>
      <w:r w:rsidR="00F44D2D">
        <w:t>25</w:t>
      </w:r>
      <w:r w:rsidR="00B3558D">
        <w:t xml:space="preserve">-N, F2 = </w:t>
      </w:r>
      <w:r w:rsidR="00F44D2D">
        <w:t>50</w:t>
      </w:r>
      <w:r w:rsidR="00B3558D">
        <w:t xml:space="preserve">-N, inner radius = </w:t>
      </w:r>
      <w:r w:rsidR="00F44D2D">
        <w:t>6</w:t>
      </w:r>
      <w:r w:rsidR="00B3558D">
        <w:t>0 cm, and outer radius = 1</w:t>
      </w:r>
      <w:r w:rsidR="00F44D2D">
        <w:t>5</w:t>
      </w:r>
      <w:r w:rsidR="00B3558D">
        <w:t>0 cm.</w:t>
      </w:r>
    </w:p>
    <w:p w14:paraId="751DD341" w14:textId="2EEA50B5" w:rsidR="00044B74" w:rsidRPr="00044B74" w:rsidRDefault="00044B74" w:rsidP="00B3558D">
      <w:pPr>
        <w:ind w:left="720" w:hanging="720"/>
      </w:pPr>
      <w:r>
        <w:rPr>
          <w:noProof/>
        </w:rPr>
        <mc:AlternateContent>
          <mc:Choice Requires="wps">
            <w:drawing>
              <wp:anchor distT="0" distB="0" distL="114300" distR="114300" simplePos="0" relativeHeight="251658242" behindDoc="0" locked="0" layoutInCell="1" allowOverlap="1" wp14:anchorId="2FD05B25" wp14:editId="299A65D6">
                <wp:simplePos x="0" y="0"/>
                <wp:positionH relativeFrom="column">
                  <wp:posOffset>4124112</wp:posOffset>
                </wp:positionH>
                <wp:positionV relativeFrom="paragraph">
                  <wp:posOffset>88306</wp:posOffset>
                </wp:positionV>
                <wp:extent cx="2171700" cy="1847215"/>
                <wp:effectExtent l="0" t="0" r="19050" b="1968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1847215"/>
                        </a:xfrm>
                        <a:prstGeom prst="rect">
                          <a:avLst/>
                        </a:prstGeom>
                        <a:solidFill>
                          <a:srgbClr val="FFFFFF"/>
                        </a:solidFill>
                        <a:ln w="9525">
                          <a:solidFill>
                            <a:srgbClr val="000000"/>
                          </a:solidFill>
                          <a:miter lim="800000"/>
                          <a:headEnd/>
                          <a:tailEnd/>
                        </a:ln>
                      </wps:spPr>
                      <wps:txbx>
                        <w:txbxContent>
                          <w:p w14:paraId="60DB60AB" w14:textId="77777777" w:rsidR="00B3558D" w:rsidRDefault="009C1F6A" w:rsidP="00B3558D">
                            <w:r>
                              <w:rPr>
                                <w:noProof/>
                              </w:rPr>
                              <w:pict w14:anchorId="5B187AB4">
                                <v:shape id="_x0000_i1028" type="#_x0000_t75" alt="" style="width:173.95pt;height:151.5pt;mso-width-percent:0;mso-height-percent:0;mso-width-percent:0;mso-height-percent:0" o:ole="">
                                  <v:imagedata r:id="rId15" o:title="" croptop="-307f" cropbottom="-307f"/>
                                </v:shape>
                              </w:pi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05B25" id="Text Box 15" o:spid="_x0000_s1027" type="#_x0000_t202" style="position:absolute;left:0;text-align:left;margin-left:324.75pt;margin-top:6.95pt;width:171pt;height:145.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">
                <v:textbox>
                  <w:txbxContent>
                    <w:p w14:paraId="60DB60AB" w14:textId="77777777" w:rsidR="00B3558D" w:rsidRDefault="009C1F6A" w:rsidP="00B3558D">
                      <w:r>
                        <w:rPr>
                          <w:noProof/>
                        </w:rPr>
                        <w:pict w14:anchorId="5B187AB4">
                          <v:shape id="_x0000_i1028" type="#_x0000_t75" alt="" style="width:173.95pt;height:151.5pt;mso-width-percent:0;mso-height-percent:0;mso-width-percent:0;mso-height-percent:0" o:ole="">
                            <v:imagedata r:id="rId15" o:title="" croptop="-307f" cropbottom="-307f"/>
                          </v:shape>
                        </w:pict>
                      </w:r>
                    </w:p>
                  </w:txbxContent>
                </v:textbox>
              </v:shape>
            </w:pict>
          </mc:Fallback>
        </mc:AlternateContent>
      </w:r>
      <w:r>
        <w:t>8. Show the lever-arm for the force F</w:t>
      </w:r>
      <w:r w:rsidRPr="00044B74">
        <w:rPr>
          <w:vertAlign w:val="subscript"/>
        </w:rPr>
        <w:t>1</w:t>
      </w:r>
      <w:r>
        <w:t xml:space="preserve"> in the diagram.</w:t>
      </w:r>
    </w:p>
    <w:p w14:paraId="72F61603" w14:textId="64D7C3D8" w:rsidR="00B3558D" w:rsidRDefault="00C354E9" w:rsidP="00B3558D">
      <w:pPr>
        <w:ind w:left="720" w:hanging="720"/>
      </w:pPr>
      <w:r>
        <w:t>____</w:t>
      </w:r>
      <w:r w:rsidR="00044B74">
        <w:t>9</w:t>
      </w:r>
      <w:r w:rsidR="00A86B74">
        <w:t xml:space="preserve">. </w:t>
      </w:r>
      <w:r w:rsidR="00B3558D">
        <w:t>What is the net torque acting on the wheel?</w:t>
      </w:r>
    </w:p>
    <w:p w14:paraId="65B75EC9" w14:textId="59594D65" w:rsidR="00B3558D" w:rsidRDefault="00B3558D" w:rsidP="00B3558D">
      <w:pPr>
        <w:tabs>
          <w:tab w:val="left" w:pos="-1440"/>
        </w:tabs>
        <w:ind w:left="2160" w:hanging="2160"/>
        <w:jc w:val="both"/>
      </w:pPr>
      <w:r>
        <w:t xml:space="preserve">a. </w:t>
      </w:r>
      <w:r w:rsidR="00E6149B">
        <w:t>90</w:t>
      </w:r>
      <w:r>
        <w:t xml:space="preserve"> </w:t>
      </w:r>
      <w:proofErr w:type="spellStart"/>
      <w:r>
        <w:t>N.m</w:t>
      </w:r>
      <w:proofErr w:type="spellEnd"/>
      <w:r>
        <w:t>, clockwise</w:t>
      </w:r>
      <w:r>
        <w:tab/>
      </w:r>
      <w:r>
        <w:tab/>
        <w:t xml:space="preserve">b. </w:t>
      </w:r>
      <w:r w:rsidR="00E6149B">
        <w:t>75</w:t>
      </w:r>
      <w:r>
        <w:t xml:space="preserve"> </w:t>
      </w:r>
      <w:proofErr w:type="spellStart"/>
      <w:r>
        <w:t>N.m</w:t>
      </w:r>
      <w:proofErr w:type="spellEnd"/>
      <w:r>
        <w:t>, clockwise</w:t>
      </w:r>
    </w:p>
    <w:p w14:paraId="46BC2766" w14:textId="3D6C49EA" w:rsidR="00B3558D" w:rsidRDefault="00B3558D" w:rsidP="00B3558D">
      <w:pPr>
        <w:tabs>
          <w:tab w:val="left" w:pos="-1440"/>
        </w:tabs>
        <w:ind w:left="2160" w:hanging="2160"/>
        <w:jc w:val="both"/>
      </w:pPr>
      <w:r>
        <w:t xml:space="preserve">c. </w:t>
      </w:r>
      <w:r w:rsidR="00E6149B">
        <w:t>60</w:t>
      </w:r>
      <w:r>
        <w:t xml:space="preserve"> </w:t>
      </w:r>
      <w:proofErr w:type="spellStart"/>
      <w:r>
        <w:t>N.m</w:t>
      </w:r>
      <w:proofErr w:type="spellEnd"/>
      <w:r>
        <w:t>, clockwise</w:t>
      </w:r>
      <w:r>
        <w:tab/>
      </w:r>
      <w:r>
        <w:tab/>
        <w:t>d. 6</w:t>
      </w:r>
      <w:r w:rsidR="00E6149B">
        <w:t>0</w:t>
      </w:r>
      <w:r>
        <w:t xml:space="preserve"> </w:t>
      </w:r>
      <w:proofErr w:type="spellStart"/>
      <w:r>
        <w:t>N.m</w:t>
      </w:r>
      <w:proofErr w:type="spellEnd"/>
      <w:r>
        <w:t xml:space="preserve">, </w:t>
      </w:r>
      <w:proofErr w:type="gramStart"/>
      <w:r>
        <w:t>counter-clockwise</w:t>
      </w:r>
      <w:proofErr w:type="gramEnd"/>
      <w:r>
        <w:t xml:space="preserve"> </w:t>
      </w:r>
    </w:p>
    <w:p w14:paraId="5983FB59" w14:textId="12D4CA90" w:rsidR="00B3558D" w:rsidRPr="00044B74" w:rsidRDefault="00B3558D" w:rsidP="00044B74">
      <w:pPr>
        <w:jc w:val="both"/>
      </w:pPr>
      <w:r>
        <w:tab/>
      </w:r>
      <w:r w:rsidR="00F44D2D">
        <w:t xml:space="preserve">  </w:t>
      </w:r>
      <w:r w:rsidR="007142FF">
        <w:br/>
      </w:r>
      <w:r w:rsidR="00044B74">
        <w:t>10</w:t>
      </w:r>
      <w:r w:rsidR="00A86B74">
        <w:t xml:space="preserve">. </w:t>
      </w:r>
      <w:r w:rsidR="007142FF">
        <w:t xml:space="preserve">Show the </w:t>
      </w:r>
      <w:r w:rsidR="00A86B74">
        <w:t xml:space="preserve">direction </w:t>
      </w:r>
      <w:r w:rsidR="006B13DA">
        <w:t xml:space="preserve">of </w:t>
      </w:r>
      <w:r w:rsidR="00995D8D">
        <w:t>rot</w:t>
      </w:r>
      <w:r w:rsidR="0069659E">
        <w:t xml:space="preserve">ation </w:t>
      </w:r>
      <w:r w:rsidR="0019361C">
        <w:t xml:space="preserve">of the wheel in the </w:t>
      </w:r>
      <w:r w:rsidR="00044B74">
        <w:t>diagram.</w:t>
      </w:r>
    </w:p>
    <w:p w14:paraId="729020C6" w14:textId="1C680A42" w:rsidR="00FC2FAD" w:rsidRDefault="00FC2FAD" w:rsidP="00FC2FAD">
      <w:pPr>
        <w:rPr>
          <w:szCs w:val="21"/>
        </w:rPr>
      </w:pPr>
      <w:r>
        <w:rPr>
          <w:szCs w:val="21"/>
        </w:rPr>
        <w:lastRenderedPageBreak/>
        <w:t>____</w:t>
      </w:r>
      <w:r w:rsidR="002E1766">
        <w:rPr>
          <w:szCs w:val="21"/>
        </w:rPr>
        <w:t>11</w:t>
      </w:r>
      <w:r w:rsidR="00E67C48">
        <w:rPr>
          <w:szCs w:val="21"/>
        </w:rPr>
        <w:t>.</w:t>
      </w:r>
      <w:r>
        <w:rPr>
          <w:szCs w:val="21"/>
        </w:rPr>
        <w:t xml:space="preserve"> Sit-ups are more difficult to do with your hands placed behind your head instead of on your stomach. This is because,</w:t>
      </w:r>
    </w:p>
    <w:p w14:paraId="1E46313C" w14:textId="77777777" w:rsidR="00FC2FAD" w:rsidRDefault="00FC2FAD" w:rsidP="00FC2FAD">
      <w:r>
        <w:rPr>
          <w:szCs w:val="21"/>
        </w:rPr>
        <w:t xml:space="preserve">a. The mass is greater when the hands are placed behind the head instead on the stomach.  </w:t>
      </w:r>
    </w:p>
    <w:p w14:paraId="05DB9475" w14:textId="77777777" w:rsidR="00FC2FAD" w:rsidRDefault="00FC2FAD" w:rsidP="00FC2FAD">
      <w:pPr>
        <w:pStyle w:val="NormalWeb"/>
        <w:spacing w:before="0" w:beforeAutospacing="0" w:after="0" w:afterAutospacing="0"/>
        <w:rPr>
          <w:szCs w:val="21"/>
        </w:rPr>
      </w:pPr>
      <w:r>
        <w:rPr>
          <w:szCs w:val="21"/>
        </w:rPr>
        <w:t>b. The mass is smaller when the hands are placed behind the head instead on the stomach.</w:t>
      </w:r>
    </w:p>
    <w:p w14:paraId="53DAEED2" w14:textId="77777777" w:rsidR="00FC2FAD" w:rsidRDefault="00FC2FAD" w:rsidP="00FC2FAD">
      <w:pPr>
        <w:pStyle w:val="NormalWeb"/>
        <w:spacing w:before="0" w:beforeAutospacing="0" w:after="0" w:afterAutospacing="0"/>
        <w:rPr>
          <w:szCs w:val="21"/>
        </w:rPr>
      </w:pPr>
      <w:r>
        <w:rPr>
          <w:szCs w:val="21"/>
        </w:rPr>
        <w:t xml:space="preserve">c. The moment of inertia is greater when the hands are placed behind the head instead on the stomach.  </w:t>
      </w:r>
    </w:p>
    <w:p w14:paraId="1108CF79" w14:textId="77777777" w:rsidR="00FC2FAD" w:rsidRDefault="00FC2FAD" w:rsidP="00FC2FAD">
      <w:pPr>
        <w:pStyle w:val="NormalWeb"/>
        <w:spacing w:before="0" w:beforeAutospacing="0" w:after="0" w:afterAutospacing="0"/>
        <w:rPr>
          <w:szCs w:val="21"/>
        </w:rPr>
      </w:pPr>
      <w:r>
        <w:rPr>
          <w:szCs w:val="21"/>
        </w:rPr>
        <w:t xml:space="preserve">d. The moment of inertia is smaller when the hands are placed behind the head instead on the stomach.  </w:t>
      </w:r>
    </w:p>
    <w:p w14:paraId="5FFFC69D" w14:textId="77777777" w:rsidR="002E1766" w:rsidRDefault="002E1766" w:rsidP="00FC2FAD">
      <w:pPr>
        <w:pStyle w:val="NormalWeb"/>
        <w:spacing w:before="0" w:beforeAutospacing="0" w:after="0" w:afterAutospacing="0"/>
        <w:rPr>
          <w:color w:val="000000"/>
          <w:bdr w:val="none" w:sz="0" w:space="0" w:color="auto" w:frame="1"/>
          <w:shd w:val="clear" w:color="auto" w:fill="FFFFFF"/>
        </w:rPr>
      </w:pPr>
    </w:p>
    <w:p w14:paraId="5E0D9511" w14:textId="71E6E04F" w:rsidR="00FC2FAD" w:rsidRDefault="00FC2FAD" w:rsidP="00FC2FAD">
      <w:pPr>
        <w:pStyle w:val="NormalWeb"/>
        <w:spacing w:before="0" w:beforeAutospacing="0" w:after="0" w:afterAutospacing="0"/>
        <w:rPr>
          <w:color w:val="000000"/>
          <w:bdr w:val="none" w:sz="0" w:space="0" w:color="auto" w:frame="1"/>
          <w:shd w:val="clear" w:color="auto" w:fill="FFFFFF"/>
        </w:rPr>
      </w:pPr>
      <w:r>
        <w:rPr>
          <w:color w:val="000000"/>
          <w:bdr w:val="none" w:sz="0" w:space="0" w:color="auto" w:frame="1"/>
          <w:shd w:val="clear" w:color="auto" w:fill="FFFFFF"/>
        </w:rPr>
        <w:t>____</w:t>
      </w:r>
      <w:r w:rsidR="002E1766">
        <w:rPr>
          <w:color w:val="000000"/>
          <w:bdr w:val="none" w:sz="0" w:space="0" w:color="auto" w:frame="1"/>
          <w:shd w:val="clear" w:color="auto" w:fill="FFFFFF"/>
        </w:rPr>
        <w:t>12</w:t>
      </w:r>
      <w:r>
        <w:rPr>
          <w:color w:val="000000"/>
          <w:bdr w:val="none" w:sz="0" w:space="0" w:color="auto" w:frame="1"/>
          <w:shd w:val="clear" w:color="auto" w:fill="FFFFFF"/>
        </w:rPr>
        <w:t xml:space="preserve">. </w:t>
      </w:r>
      <w:r w:rsidRPr="002E5817">
        <w:rPr>
          <w:color w:val="000000"/>
          <w:bdr w:val="none" w:sz="0" w:space="0" w:color="auto" w:frame="1"/>
          <w:shd w:val="clear" w:color="auto" w:fill="FFFFFF"/>
        </w:rPr>
        <w:t>A metal casting with air-cavities has a mass of 535-g in air and a mass of 367-g in water, when fully submerged.</w:t>
      </w:r>
      <w:r w:rsidRPr="002E5817">
        <w:rPr>
          <w:rStyle w:val="apple-converted-space"/>
          <w:rFonts w:eastAsiaTheme="majorEastAsia"/>
          <w:color w:val="000000"/>
          <w:bdr w:val="none" w:sz="0" w:space="0" w:color="auto" w:frame="1"/>
          <w:shd w:val="clear" w:color="auto" w:fill="FFFFFF"/>
        </w:rPr>
        <w:t> </w:t>
      </w:r>
      <w:r w:rsidRPr="002E5817">
        <w:rPr>
          <w:color w:val="000000"/>
          <w:bdr w:val="none" w:sz="0" w:space="0" w:color="auto" w:frame="1"/>
          <w:shd w:val="clear" w:color="auto" w:fill="FFFFFF"/>
        </w:rPr>
        <w:t>What is the total volume of all the cavities in the casting, in cm</w:t>
      </w:r>
      <w:r w:rsidRPr="002E5817">
        <w:rPr>
          <w:color w:val="000000"/>
          <w:bdr w:val="none" w:sz="0" w:space="0" w:color="auto" w:frame="1"/>
          <w:shd w:val="clear" w:color="auto" w:fill="FFFFFF"/>
          <w:vertAlign w:val="superscript"/>
        </w:rPr>
        <w:t>3</w:t>
      </w:r>
      <w:r w:rsidRPr="002E5817">
        <w:rPr>
          <w:color w:val="000000"/>
          <w:bdr w:val="none" w:sz="0" w:space="0" w:color="auto" w:frame="1"/>
          <w:shd w:val="clear" w:color="auto" w:fill="FFFFFF"/>
        </w:rPr>
        <w:t>? The density of this pure metal (that is, a sample with no cavities) is 8.9 g/cm</w:t>
      </w:r>
      <w:r w:rsidRPr="002E5817">
        <w:rPr>
          <w:color w:val="000000"/>
          <w:bdr w:val="none" w:sz="0" w:space="0" w:color="auto" w:frame="1"/>
          <w:shd w:val="clear" w:color="auto" w:fill="FFFFFF"/>
          <w:vertAlign w:val="superscript"/>
        </w:rPr>
        <w:t>3</w:t>
      </w:r>
      <w:r w:rsidRPr="002E5817">
        <w:rPr>
          <w:color w:val="000000"/>
          <w:bdr w:val="none" w:sz="0" w:space="0" w:color="auto" w:frame="1"/>
          <w:shd w:val="clear" w:color="auto" w:fill="FFFFFF"/>
        </w:rPr>
        <w:t>.</w:t>
      </w:r>
      <w:r>
        <w:rPr>
          <w:color w:val="000000"/>
          <w:bdr w:val="none" w:sz="0" w:space="0" w:color="auto" w:frame="1"/>
          <w:shd w:val="clear" w:color="auto" w:fill="FFFFFF"/>
        </w:rPr>
        <w:br/>
        <w:t xml:space="preserve">a. 168 </w:t>
      </w:r>
      <w:r w:rsidRPr="002E5817">
        <w:rPr>
          <w:color w:val="000000"/>
          <w:bdr w:val="none" w:sz="0" w:space="0" w:color="auto" w:frame="1"/>
          <w:shd w:val="clear" w:color="auto" w:fill="FFFFFF"/>
        </w:rPr>
        <w:t>cm</w:t>
      </w:r>
      <w:r w:rsidRPr="002E5817">
        <w:rPr>
          <w:color w:val="000000"/>
          <w:bdr w:val="none" w:sz="0" w:space="0" w:color="auto" w:frame="1"/>
          <w:shd w:val="clear" w:color="auto" w:fill="FFFFFF"/>
          <w:vertAlign w:val="superscript"/>
        </w:rPr>
        <w:t>3</w:t>
      </w:r>
      <w:r>
        <w:rPr>
          <w:color w:val="000000"/>
          <w:bdr w:val="none" w:sz="0" w:space="0" w:color="auto" w:frame="1"/>
          <w:shd w:val="clear" w:color="auto" w:fill="FFFFFF"/>
        </w:rPr>
        <w:tab/>
        <w:t xml:space="preserve">b. 60.1 </w:t>
      </w:r>
      <w:r w:rsidRPr="002E5817">
        <w:rPr>
          <w:color w:val="000000"/>
          <w:bdr w:val="none" w:sz="0" w:space="0" w:color="auto" w:frame="1"/>
          <w:shd w:val="clear" w:color="auto" w:fill="FFFFFF"/>
        </w:rPr>
        <w:t>cm</w:t>
      </w:r>
      <w:r w:rsidRPr="002E5817">
        <w:rPr>
          <w:color w:val="000000"/>
          <w:bdr w:val="none" w:sz="0" w:space="0" w:color="auto" w:frame="1"/>
          <w:shd w:val="clear" w:color="auto" w:fill="FFFFFF"/>
          <w:vertAlign w:val="superscript"/>
        </w:rPr>
        <w:t>3</w:t>
      </w:r>
      <w:r>
        <w:rPr>
          <w:color w:val="000000"/>
          <w:bdr w:val="none" w:sz="0" w:space="0" w:color="auto" w:frame="1"/>
          <w:shd w:val="clear" w:color="auto" w:fill="FFFFFF"/>
          <w:vertAlign w:val="superscript"/>
        </w:rPr>
        <w:tab/>
      </w:r>
      <w:r>
        <w:rPr>
          <w:color w:val="000000"/>
          <w:bdr w:val="none" w:sz="0" w:space="0" w:color="auto" w:frame="1"/>
          <w:shd w:val="clear" w:color="auto" w:fill="FFFFFF"/>
        </w:rPr>
        <w:t xml:space="preserve">c. 108 </w:t>
      </w:r>
      <w:r w:rsidRPr="002E5817">
        <w:rPr>
          <w:color w:val="000000"/>
          <w:bdr w:val="none" w:sz="0" w:space="0" w:color="auto" w:frame="1"/>
          <w:shd w:val="clear" w:color="auto" w:fill="FFFFFF"/>
        </w:rPr>
        <w:t>cm</w:t>
      </w:r>
      <w:r w:rsidRPr="002E5817">
        <w:rPr>
          <w:color w:val="000000"/>
          <w:bdr w:val="none" w:sz="0" w:space="0" w:color="auto" w:frame="1"/>
          <w:shd w:val="clear" w:color="auto" w:fill="FFFFFF"/>
          <w:vertAlign w:val="superscript"/>
        </w:rPr>
        <w:t>3</w:t>
      </w:r>
      <w:r>
        <w:rPr>
          <w:color w:val="000000"/>
          <w:bdr w:val="none" w:sz="0" w:space="0" w:color="auto" w:frame="1"/>
          <w:shd w:val="clear" w:color="auto" w:fill="FFFFFF"/>
        </w:rPr>
        <w:tab/>
        <w:t xml:space="preserve">d. 41.2 </w:t>
      </w:r>
      <w:r w:rsidRPr="002E5817">
        <w:rPr>
          <w:color w:val="000000"/>
          <w:bdr w:val="none" w:sz="0" w:space="0" w:color="auto" w:frame="1"/>
          <w:shd w:val="clear" w:color="auto" w:fill="FFFFFF"/>
        </w:rPr>
        <w:t>cm</w:t>
      </w:r>
      <w:r w:rsidRPr="002E5817">
        <w:rPr>
          <w:color w:val="000000"/>
          <w:bdr w:val="none" w:sz="0" w:space="0" w:color="auto" w:frame="1"/>
          <w:shd w:val="clear" w:color="auto" w:fill="FFFFFF"/>
          <w:vertAlign w:val="superscript"/>
        </w:rPr>
        <w:t>3</w:t>
      </w:r>
      <w:r>
        <w:rPr>
          <w:color w:val="000000"/>
          <w:bdr w:val="none" w:sz="0" w:space="0" w:color="auto" w:frame="1"/>
          <w:shd w:val="clear" w:color="auto" w:fill="FFFFFF"/>
        </w:rPr>
        <w:tab/>
        <w:t xml:space="preserve">e. 127 </w:t>
      </w:r>
      <w:r w:rsidRPr="002E5817">
        <w:rPr>
          <w:color w:val="000000"/>
          <w:bdr w:val="none" w:sz="0" w:space="0" w:color="auto" w:frame="1"/>
          <w:shd w:val="clear" w:color="auto" w:fill="FFFFFF"/>
        </w:rPr>
        <w:t>cm</w:t>
      </w:r>
      <w:r w:rsidRPr="002E5817">
        <w:rPr>
          <w:color w:val="000000"/>
          <w:bdr w:val="none" w:sz="0" w:space="0" w:color="auto" w:frame="1"/>
          <w:shd w:val="clear" w:color="auto" w:fill="FFFFFF"/>
          <w:vertAlign w:val="superscript"/>
        </w:rPr>
        <w:t>3</w:t>
      </w:r>
    </w:p>
    <w:p w14:paraId="7C8DDDDA" w14:textId="77777777" w:rsidR="0015711F" w:rsidRDefault="0015711F" w:rsidP="002D6AB5"/>
    <w:p w14:paraId="04D5F951" w14:textId="44ED2048" w:rsidR="0015711F" w:rsidRDefault="00FC2FAD" w:rsidP="002D6AB5">
      <w:r>
        <w:t>____</w:t>
      </w:r>
      <w:r w:rsidR="003B7529">
        <w:t>1</w:t>
      </w:r>
      <w:r w:rsidR="002E1766">
        <w:t>3</w:t>
      </w:r>
      <w:r>
        <w:t xml:space="preserve">. </w:t>
      </w:r>
      <w:r w:rsidR="0060537B">
        <w:t xml:space="preserve">When you are in a swimming pool your reduced weight </w:t>
      </w:r>
      <w:r>
        <w:t>can be explained using which one of these principles?</w:t>
      </w:r>
    </w:p>
    <w:p w14:paraId="6572F1D7" w14:textId="193CF55A" w:rsidR="00FC2FAD" w:rsidRDefault="00FC2FAD" w:rsidP="00FC2FAD">
      <w:pPr>
        <w:pStyle w:val="ListParagraph"/>
        <w:numPr>
          <w:ilvl w:val="0"/>
          <w:numId w:val="1"/>
        </w:numPr>
      </w:pPr>
      <w:r>
        <w:t xml:space="preserve">Archimedes’ </w:t>
      </w:r>
      <w:r>
        <w:tab/>
      </w:r>
      <w:r>
        <w:tab/>
        <w:t>b. Pascal’s</w:t>
      </w:r>
      <w:r>
        <w:tab/>
      </w:r>
      <w:r>
        <w:tab/>
        <w:t xml:space="preserve">c. Bernoulli’s </w:t>
      </w:r>
    </w:p>
    <w:p w14:paraId="2D05A327" w14:textId="77777777" w:rsidR="0015711F" w:rsidRDefault="0015711F" w:rsidP="002D6AB5"/>
    <w:p w14:paraId="2CABBAB8" w14:textId="4B8CA6F5" w:rsidR="00C9270B" w:rsidRDefault="001F044D" w:rsidP="002D6AB5">
      <w:r>
        <w:t>____</w:t>
      </w:r>
      <w:r w:rsidR="003B7529">
        <w:t>1</w:t>
      </w:r>
      <w:r w:rsidR="002E1766">
        <w:t>4</w:t>
      </w:r>
      <w:r>
        <w:t xml:space="preserve">. Which one of the following is a correct statement of </w:t>
      </w:r>
      <w:r w:rsidR="0060537B">
        <w:t>Archimedes’</w:t>
      </w:r>
      <w:r>
        <w:t xml:space="preserve"> principle?</w:t>
      </w:r>
    </w:p>
    <w:p w14:paraId="5885A1FE" w14:textId="3ACBF0C8" w:rsidR="009463FD" w:rsidRDefault="009463FD" w:rsidP="002D6AB5">
      <w:r>
        <w:t>a. A pressure change at any point in a confined incompressible fluid is not transmitted throughout the fluid.</w:t>
      </w:r>
    </w:p>
    <w:p w14:paraId="61375AFC" w14:textId="62FBEDFA" w:rsidR="001F044D" w:rsidRDefault="009463FD" w:rsidP="002D6AB5">
      <w:r>
        <w:t>b</w:t>
      </w:r>
      <w:r w:rsidR="001F044D">
        <w:t xml:space="preserve">. A pressure change </w:t>
      </w:r>
      <w:r w:rsidR="00685026">
        <w:t xml:space="preserve">at any point in a confined incompressible fluid </w:t>
      </w:r>
      <w:r w:rsidR="009A7AE5">
        <w:t>is transmitted throughout the fluid.</w:t>
      </w:r>
    </w:p>
    <w:p w14:paraId="2F9F02D5" w14:textId="7E2CFD64" w:rsidR="009A7AE5" w:rsidRDefault="009463FD" w:rsidP="002D6AB5">
      <w:r>
        <w:t>c</w:t>
      </w:r>
      <w:r w:rsidR="009A7AE5">
        <w:t>. A</w:t>
      </w:r>
      <w:r w:rsidR="009A7AE5" w:rsidRPr="009A7AE5">
        <w:t>n increase in the speed of the fluid occurs simultaneously with a decrease in pressure or a decrease in the fluid's potential energy</w:t>
      </w:r>
      <w:r w:rsidR="009A7AE5">
        <w:t>.</w:t>
      </w:r>
    </w:p>
    <w:p w14:paraId="1702FA3C" w14:textId="23B607D9" w:rsidR="009463FD" w:rsidRDefault="009463FD" w:rsidP="002D6AB5">
      <w:r>
        <w:t>d. B</w:t>
      </w:r>
      <w:r w:rsidRPr="009463FD">
        <w:t>uoyant force on an object submerged in a fluid is equal to the weight of the fluid it displaces</w:t>
      </w:r>
      <w:r>
        <w:t>.</w:t>
      </w:r>
    </w:p>
    <w:p w14:paraId="28C52C55" w14:textId="5BA0E92F" w:rsidR="009463FD" w:rsidRDefault="009463FD" w:rsidP="009463FD">
      <w:r>
        <w:t>e. A</w:t>
      </w:r>
      <w:r w:rsidRPr="009A7AE5">
        <w:t>n increase in the speed of the fluid occurs simultaneously with a</w:t>
      </w:r>
      <w:r>
        <w:t>n</w:t>
      </w:r>
      <w:r w:rsidRPr="009A7AE5">
        <w:t xml:space="preserve"> </w:t>
      </w:r>
      <w:r>
        <w:t xml:space="preserve">increase </w:t>
      </w:r>
      <w:r w:rsidRPr="009A7AE5">
        <w:t>in pressure or a</w:t>
      </w:r>
      <w:r>
        <w:t>n</w:t>
      </w:r>
      <w:r w:rsidRPr="009A7AE5">
        <w:t xml:space="preserve"> </w:t>
      </w:r>
      <w:r>
        <w:t xml:space="preserve">increase </w:t>
      </w:r>
      <w:r w:rsidRPr="009A7AE5">
        <w:t>in the fluid's potential energy</w:t>
      </w:r>
      <w:r>
        <w:t>.</w:t>
      </w:r>
    </w:p>
    <w:p w14:paraId="00B0FFB9" w14:textId="34C3E960" w:rsidR="0076689C" w:rsidRDefault="009463FD" w:rsidP="0076689C">
      <w:r>
        <w:t xml:space="preserve">f. </w:t>
      </w:r>
      <w:r w:rsidR="0076689C">
        <w:t>B</w:t>
      </w:r>
      <w:r w:rsidR="0076689C" w:rsidRPr="009463FD">
        <w:t xml:space="preserve">uoyant force on an object submerged in a fluid is </w:t>
      </w:r>
      <w:r w:rsidR="0076689C">
        <w:t xml:space="preserve">not </w:t>
      </w:r>
      <w:r w:rsidR="0076689C" w:rsidRPr="009463FD">
        <w:t>equal to the weight of the fluid it displaces</w:t>
      </w:r>
      <w:r w:rsidR="0076689C">
        <w:t>.</w:t>
      </w:r>
      <w:r w:rsidR="00D52F0D">
        <w:br/>
      </w:r>
      <w:r w:rsidR="00313F93">
        <w:t>__________________________end of MC questions_________</w:t>
      </w:r>
      <w:r w:rsidR="00D52F0D">
        <w:t>_________</w:t>
      </w:r>
      <w:r w:rsidR="00313F93">
        <w:t>__________________</w:t>
      </w:r>
    </w:p>
    <w:p w14:paraId="7B885BAF" w14:textId="72112B5D" w:rsidR="00D52F0D" w:rsidRDefault="00C816F0" w:rsidP="002D6AB5">
      <w:r>
        <w:br/>
      </w:r>
      <w:r w:rsidR="00313F93">
        <w:t xml:space="preserve">II. </w:t>
      </w:r>
      <w:r w:rsidR="00D52F0D" w:rsidRPr="00D52F0D">
        <w:t>While punting a football, a kicker rotates her leg about the hip joint. The moment of inertia of the leg is 3.75 kg</w:t>
      </w:r>
      <w:r w:rsidR="00D52F0D" w:rsidRPr="00D52F0D">
        <w:rPr>
          <w:rFonts w:ascii="Cambria Math" w:hAnsi="Cambria Math" w:cs="Cambria Math"/>
        </w:rPr>
        <w:t>⋅</w:t>
      </w:r>
      <w:r w:rsidR="00D52F0D" w:rsidRPr="00D52F0D">
        <w:t>m</w:t>
      </w:r>
      <w:r w:rsidR="00D52F0D" w:rsidRPr="00D52F0D">
        <w:rPr>
          <w:vertAlign w:val="superscript"/>
        </w:rPr>
        <w:t>2 </w:t>
      </w:r>
      <w:r w:rsidR="00D52F0D" w:rsidRPr="00D52F0D">
        <w:t xml:space="preserve">and its rotational kinetic energy is 175 J. </w:t>
      </w:r>
      <w:r w:rsidR="00D52F0D">
        <w:br/>
      </w:r>
      <w:r w:rsidR="00D52F0D" w:rsidRPr="00D52F0D">
        <w:t>(a) What is the angular velocity of the leg? (b) What is the velocity of tip of the punter’s shoe if it is 1.05 m from the hip joint?</w:t>
      </w:r>
    </w:p>
    <w:p w14:paraId="1FE8B492" w14:textId="77777777" w:rsidR="004C2304" w:rsidRDefault="004C2304" w:rsidP="002D6AB5"/>
    <w:p w14:paraId="0A5A4A5B" w14:textId="77777777" w:rsidR="00872AC9" w:rsidRDefault="00872AC9" w:rsidP="002D6AB5"/>
    <w:p w14:paraId="57B5052E" w14:textId="77777777" w:rsidR="00872AC9" w:rsidRDefault="00872AC9" w:rsidP="002D6AB5"/>
    <w:p w14:paraId="2E8DB5D6" w14:textId="77777777" w:rsidR="00D53AE3" w:rsidRDefault="00D53AE3" w:rsidP="002D6AB5"/>
    <w:p w14:paraId="5C60001E" w14:textId="77777777" w:rsidR="00D53AE3" w:rsidRDefault="00D53AE3" w:rsidP="002D6AB5"/>
    <w:p w14:paraId="6E4D1525" w14:textId="77777777" w:rsidR="00D53AE3" w:rsidRDefault="00D53AE3" w:rsidP="002D6AB5"/>
    <w:p w14:paraId="5C518CBA" w14:textId="77777777" w:rsidR="00D53AE3" w:rsidRDefault="00D53AE3" w:rsidP="002D6AB5"/>
    <w:p w14:paraId="1ECC4972" w14:textId="35058478" w:rsidR="00872AC9" w:rsidRDefault="00C816F0" w:rsidP="002D6AB5">
      <w:r>
        <w:lastRenderedPageBreak/>
        <w:t xml:space="preserve">III. </w:t>
      </w:r>
      <w:r w:rsidR="000B28E0">
        <w:t xml:space="preserve">A uniform meter stick of </w:t>
      </w:r>
      <w:r w:rsidR="00F2730C">
        <w:t xml:space="preserve">weight </w:t>
      </w:r>
      <w:r w:rsidR="005F5F93">
        <w:t xml:space="preserve">1.2 N </w:t>
      </w:r>
      <w:r w:rsidR="00440CCD">
        <w:t>is suppo</w:t>
      </w:r>
      <w:r w:rsidR="00844876">
        <w:t xml:space="preserve">rted </w:t>
      </w:r>
      <w:r w:rsidR="005C3735">
        <w:t>using two supports as s</w:t>
      </w:r>
      <w:r w:rsidR="003233A6">
        <w:t xml:space="preserve">hown below. </w:t>
      </w:r>
      <w:r w:rsidR="00D8732D">
        <w:t xml:space="preserve">Exact location of the support points can be read using the magnified portions. </w:t>
      </w:r>
    </w:p>
    <w:p w14:paraId="062C79EC" w14:textId="77777777" w:rsidR="001C55D2" w:rsidRDefault="001C55D2" w:rsidP="002D6AB5"/>
    <w:p w14:paraId="11D5A85D" w14:textId="4C29C161" w:rsidR="001C55D2" w:rsidRDefault="001C55D2" w:rsidP="002D6AB5">
      <w:r>
        <w:rPr>
          <w:noProof/>
        </w:rPr>
        <w:drawing>
          <wp:inline distT="0" distB="0" distL="0" distR="0" wp14:anchorId="663BE57D" wp14:editId="5E505DC2">
            <wp:extent cx="5943600" cy="2295525"/>
            <wp:effectExtent l="0" t="0" r="0" b="9525"/>
            <wp:docPr id="167214899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2295525"/>
                    </a:xfrm>
                    <a:prstGeom prst="rect">
                      <a:avLst/>
                    </a:prstGeom>
                    <a:noFill/>
                    <a:ln>
                      <a:noFill/>
                    </a:ln>
                  </pic:spPr>
                </pic:pic>
              </a:graphicData>
            </a:graphic>
          </wp:inline>
        </w:drawing>
      </w:r>
    </w:p>
    <w:p w14:paraId="4EFCA96C" w14:textId="59DE0E67" w:rsidR="00926FAE" w:rsidRDefault="00C816F0" w:rsidP="002D6AB5">
      <w:r>
        <w:t xml:space="preserve">1. </w:t>
      </w:r>
      <w:r w:rsidR="00926FAE">
        <w:t xml:space="preserve">Location of the center of gravity of the meter </w:t>
      </w:r>
      <w:proofErr w:type="gramStart"/>
      <w:r w:rsidR="00926FAE">
        <w:t>stic</w:t>
      </w:r>
      <w:r w:rsidR="00A032E0">
        <w:t>k</w:t>
      </w:r>
      <w:r w:rsidR="00D56ED5">
        <w:t>._</w:t>
      </w:r>
      <w:proofErr w:type="gramEnd"/>
      <w:r w:rsidR="00D56ED5">
        <w:t>_____________________</w:t>
      </w:r>
    </w:p>
    <w:p w14:paraId="7368E95D" w14:textId="77777777" w:rsidR="00D56ED5" w:rsidRDefault="00D56ED5" w:rsidP="002D6AB5"/>
    <w:p w14:paraId="24284EDF" w14:textId="22EEF963" w:rsidR="001C55D2" w:rsidRDefault="00C816F0" w:rsidP="002D6AB5">
      <w:r>
        <w:t xml:space="preserve">2. </w:t>
      </w:r>
      <w:r w:rsidR="000F5C3C">
        <w:t xml:space="preserve">Location of the support point </w:t>
      </w:r>
      <w:proofErr w:type="gramStart"/>
      <w:r w:rsidR="000F5C3C">
        <w:t>1</w:t>
      </w:r>
      <w:r w:rsidR="00D53AE3">
        <w:t>:_</w:t>
      </w:r>
      <w:proofErr w:type="gramEnd"/>
      <w:r w:rsidR="00D53AE3">
        <w:t>_______________________</w:t>
      </w:r>
    </w:p>
    <w:p w14:paraId="09C7D946" w14:textId="77777777" w:rsidR="00D53AE3" w:rsidRDefault="00D53AE3" w:rsidP="002D6AB5"/>
    <w:p w14:paraId="5D371D4E" w14:textId="5A98DEC4" w:rsidR="00D53AE3" w:rsidRDefault="00C816F0" w:rsidP="00D53AE3">
      <w:r>
        <w:t xml:space="preserve">3. </w:t>
      </w:r>
      <w:r w:rsidR="00D53AE3">
        <w:t xml:space="preserve">Location of the support point </w:t>
      </w:r>
      <w:proofErr w:type="gramStart"/>
      <w:r w:rsidR="00D53AE3">
        <w:t>2:_</w:t>
      </w:r>
      <w:proofErr w:type="gramEnd"/>
      <w:r w:rsidR="00D53AE3">
        <w:t>_______________________</w:t>
      </w:r>
    </w:p>
    <w:p w14:paraId="4A6D3CCE" w14:textId="77777777" w:rsidR="00D53AE3" w:rsidRDefault="00D53AE3" w:rsidP="00D53AE3"/>
    <w:p w14:paraId="50A22FEF" w14:textId="1573ED40" w:rsidR="00D53AE3" w:rsidRDefault="00C816F0" w:rsidP="00D53AE3">
      <w:r>
        <w:t xml:space="preserve">4. </w:t>
      </w:r>
      <w:r w:rsidR="00D53AE3">
        <w:t>Draw a free body diagram for the meter stick</w:t>
      </w:r>
      <w:r w:rsidR="00306A7F">
        <w:t xml:space="preserve"> in the diagram. </w:t>
      </w:r>
    </w:p>
    <w:p w14:paraId="01D067DB" w14:textId="77777777" w:rsidR="00E21FEE" w:rsidRDefault="00E21FEE" w:rsidP="00D53AE3"/>
    <w:p w14:paraId="5AFEFD9A" w14:textId="77584D4E" w:rsidR="00E21FEE" w:rsidRDefault="00C816F0" w:rsidP="00D53AE3">
      <w:r>
        <w:t xml:space="preserve">5. </w:t>
      </w:r>
      <w:r w:rsidR="008F16C1">
        <w:t xml:space="preserve">Determine </w:t>
      </w:r>
      <w:r w:rsidR="003250D0">
        <w:t>the force exerte</w:t>
      </w:r>
      <w:r w:rsidR="003E69CB">
        <w:t xml:space="preserve">d in the support point </w:t>
      </w:r>
      <w:r>
        <w:t>2</w:t>
      </w:r>
      <w:r w:rsidR="003E69CB">
        <w:t xml:space="preserve">. </w:t>
      </w:r>
    </w:p>
    <w:p w14:paraId="37F7D31D" w14:textId="77777777" w:rsidR="003E69CB" w:rsidRDefault="003E69CB" w:rsidP="00D53AE3"/>
    <w:p w14:paraId="4F5F14DF" w14:textId="77777777" w:rsidR="003E69CB" w:rsidRDefault="003E69CB" w:rsidP="00D53AE3"/>
    <w:p w14:paraId="4859868C" w14:textId="77777777" w:rsidR="003E69CB" w:rsidRDefault="003E69CB" w:rsidP="00D53AE3"/>
    <w:p w14:paraId="1D19FF5B" w14:textId="77777777" w:rsidR="000D0329" w:rsidRDefault="000D0329" w:rsidP="003362CE"/>
    <w:p w14:paraId="2D1F1506" w14:textId="77777777" w:rsidR="000D0329" w:rsidRDefault="000D0329" w:rsidP="003362CE"/>
    <w:p w14:paraId="00643D4F" w14:textId="77777777" w:rsidR="000D0329" w:rsidRDefault="000D0329" w:rsidP="003362CE"/>
    <w:p w14:paraId="5BD55634" w14:textId="77777777" w:rsidR="00F912BB" w:rsidRDefault="00F912BB" w:rsidP="003362CE"/>
    <w:p w14:paraId="697E9F4C" w14:textId="77777777" w:rsidR="000D0329" w:rsidRDefault="000D0329" w:rsidP="003362CE"/>
    <w:p w14:paraId="12510955" w14:textId="06559084" w:rsidR="00F912BB" w:rsidRPr="00DF018F" w:rsidRDefault="00F912BB" w:rsidP="00F912BB">
      <w:r>
        <w:t xml:space="preserve">IV. For the forearm side plank pose shown below draw a free-body diagram and determine the force exerted by the floor on the forearm. Assume that the horizontal forces can be neglected, mass of the person is 65 kg, distance between the contact points with the floor is 1.9 m, and her center of gravity is located 0.6 m from the forearm contact point. </w:t>
      </w:r>
    </w:p>
    <w:p w14:paraId="76FD8649" w14:textId="0B9AE607" w:rsidR="00747FCB" w:rsidRDefault="00F912BB" w:rsidP="002D6AB5">
      <w:r>
        <w:t xml:space="preserve">                                                                                       </w:t>
      </w:r>
      <w:r w:rsidRPr="009215BF">
        <w:rPr>
          <w:noProof/>
        </w:rPr>
        <w:drawing>
          <wp:inline distT="0" distB="0" distL="0" distR="0" wp14:anchorId="2F10A4E9" wp14:editId="5EF9003D">
            <wp:extent cx="3210412" cy="1387064"/>
            <wp:effectExtent l="0" t="0" r="3175" b="0"/>
            <wp:docPr id="1135669831" name="Picture 1" descr="A person doing a pl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669831" name="Picture 1" descr="A person doing a plank&#10;&#10;Description automatically generated"/>
                    <pic:cNvPicPr/>
                  </pic:nvPicPr>
                  <pic:blipFill>
                    <a:blip r:embed="rId17"/>
                    <a:stretch>
                      <a:fillRect/>
                    </a:stretch>
                  </pic:blipFill>
                  <pic:spPr>
                    <a:xfrm>
                      <a:off x="0" y="0"/>
                      <a:ext cx="3251166" cy="1404672"/>
                    </a:xfrm>
                    <a:prstGeom prst="rect">
                      <a:avLst/>
                    </a:prstGeom>
                  </pic:spPr>
                </pic:pic>
              </a:graphicData>
            </a:graphic>
          </wp:inline>
        </w:drawing>
      </w:r>
    </w:p>
    <w:p w14:paraId="41899DEB" w14:textId="27DB5F53" w:rsidR="00003CDE" w:rsidRDefault="00D228D9" w:rsidP="002D6AB5">
      <w:r>
        <w:lastRenderedPageBreak/>
        <w:t xml:space="preserve">V. </w:t>
      </w:r>
      <w:r w:rsidR="00AE64C2" w:rsidRPr="00AE64C2">
        <w:t>The triceps muscle in the back of the upper arm extends the forearm. This muscle in a professional boxer exerts a force of 2.00×10</w:t>
      </w:r>
      <w:r w:rsidR="00AE64C2" w:rsidRPr="00AE64C2">
        <w:rPr>
          <w:vertAlign w:val="superscript"/>
        </w:rPr>
        <w:t>3</w:t>
      </w:r>
      <w:r w:rsidR="00AE64C2" w:rsidRPr="00AE64C2">
        <w:t xml:space="preserve"> N with an effective perpendicular lever arm of 3.00 cm, producing an angular acceleration of the forearm of 120 rad/s</w:t>
      </w:r>
      <w:r w:rsidR="00AE64C2" w:rsidRPr="00AE64C2">
        <w:rPr>
          <w:vertAlign w:val="superscript"/>
        </w:rPr>
        <w:t>2</w:t>
      </w:r>
      <w:r w:rsidR="00AE64C2" w:rsidRPr="00AE64C2">
        <w:t>. What is the moment of inertia of the boxer’s forearm</w:t>
      </w:r>
      <w:r w:rsidR="00003CDE">
        <w:t>?</w:t>
      </w:r>
    </w:p>
    <w:p w14:paraId="514B012A" w14:textId="77777777" w:rsidR="00003CDE" w:rsidRDefault="00003CDE" w:rsidP="002D6AB5"/>
    <w:p w14:paraId="20B160B2" w14:textId="577C2958" w:rsidR="00AE64C2" w:rsidRDefault="00D228D9" w:rsidP="002D6AB5">
      <w:r>
        <w:t xml:space="preserve">                                                                                            </w:t>
      </w:r>
      <w:r w:rsidR="00AE64C2" w:rsidRPr="00AE64C2">
        <w:rPr>
          <w:noProof/>
        </w:rPr>
        <w:drawing>
          <wp:inline distT="0" distB="0" distL="0" distR="0" wp14:anchorId="712D71E3" wp14:editId="2B002C44">
            <wp:extent cx="2532706" cy="1900393"/>
            <wp:effectExtent l="0" t="0" r="0" b="5080"/>
            <wp:docPr id="1027" name="Picture 3" descr="Image result for forearm arm muscles anato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Image result for forearm arm muscles anatom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50354" cy="1913635"/>
                    </a:xfrm>
                    <a:prstGeom prst="rect">
                      <a:avLst/>
                    </a:prstGeom>
                    <a:noFill/>
                  </pic:spPr>
                </pic:pic>
              </a:graphicData>
            </a:graphic>
          </wp:inline>
        </w:drawing>
      </w:r>
    </w:p>
    <w:p w14:paraId="50AB16B8" w14:textId="77777777" w:rsidR="00003CDE" w:rsidRDefault="00003CDE" w:rsidP="002D6AB5"/>
    <w:p w14:paraId="55F562DF" w14:textId="77777777" w:rsidR="00747FCB" w:rsidRDefault="00747FCB" w:rsidP="002D6AB5"/>
    <w:p w14:paraId="0B3C03DA" w14:textId="77777777" w:rsidR="003B41B7" w:rsidRDefault="003B41B7" w:rsidP="002D6AB5"/>
    <w:p w14:paraId="1D464C4F" w14:textId="77777777" w:rsidR="00747FCB" w:rsidRDefault="00747FCB" w:rsidP="002D6AB5"/>
    <w:p w14:paraId="33734691" w14:textId="1F3D7816" w:rsidR="00747FCB" w:rsidRDefault="00D228D9" w:rsidP="002D6AB5">
      <w:r>
        <w:t xml:space="preserve">VI. </w:t>
      </w:r>
      <w:r w:rsidRPr="00D228D9">
        <w:t xml:space="preserve">The aorta carries blood away from the heart at a speed of about 40 cm/s and has a radius of approximately 1.1 cm. The aorta branches eventually into </w:t>
      </w:r>
      <w:proofErr w:type="gramStart"/>
      <w:r w:rsidRPr="00D228D9">
        <w:t>a large number of</w:t>
      </w:r>
      <w:proofErr w:type="gramEnd"/>
      <w:r w:rsidRPr="00D228D9">
        <w:t xml:space="preserve"> tiny capillaries that distribute </w:t>
      </w:r>
      <w:proofErr w:type="gramStart"/>
      <w:r w:rsidRPr="00D228D9">
        <w:t>the blood</w:t>
      </w:r>
      <w:proofErr w:type="gramEnd"/>
      <w:r w:rsidRPr="00D228D9">
        <w:t xml:space="preserve"> to the various body organs. In a capillary, the blood speed is approximately 0.07 cm/s, and the radius is about 6 x 10</w:t>
      </w:r>
      <w:r w:rsidRPr="00D228D9">
        <w:rPr>
          <w:vertAlign w:val="superscript"/>
        </w:rPr>
        <w:t>-4</w:t>
      </w:r>
      <w:r w:rsidRPr="00D228D9">
        <w:t xml:space="preserve"> cm. Treat the blood as an incompressible fluid and use these data to determine the approximate number of capillaries in the human body.</w:t>
      </w:r>
    </w:p>
    <w:p w14:paraId="523FFA7A" w14:textId="5C469657" w:rsidR="00747FCB" w:rsidRDefault="00003CDE" w:rsidP="002D6AB5">
      <w:r w:rsidRPr="00F04F0B">
        <w:rPr>
          <w:b/>
          <w:bCs/>
          <w:noProof/>
        </w:rPr>
        <w:drawing>
          <wp:inline distT="0" distB="0" distL="0" distR="0" wp14:anchorId="1B027F1E" wp14:editId="49D370DF">
            <wp:extent cx="1228099" cy="268206"/>
            <wp:effectExtent l="0" t="0" r="381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pic:cNvPicPr>
                      <a:picLocks noChangeAspect="1" noChangeArrowheads="1"/>
                    </pic:cNvPicPr>
                  </pic:nvPicPr>
                  <pic:blipFill>
                    <a:blip r:embed="rId19" cstate="print">
                      <a:clrChange>
                        <a:clrFrom>
                          <a:srgbClr val="FFFFFF"/>
                        </a:clrFrom>
                        <a:clrTo>
                          <a:srgbClr val="FFFFFF">
                            <a:alpha val="0"/>
                          </a:srgbClr>
                        </a:clrTo>
                      </a:clrChange>
                    </a:blip>
                    <a:srcRect/>
                    <a:stretch>
                      <a:fillRect/>
                    </a:stretch>
                  </pic:blipFill>
                  <pic:spPr bwMode="auto">
                    <a:xfrm>
                      <a:off x="0" y="0"/>
                      <a:ext cx="1239442" cy="270683"/>
                    </a:xfrm>
                    <a:prstGeom prst="rect">
                      <a:avLst/>
                    </a:prstGeom>
                    <a:noFill/>
                  </pic:spPr>
                </pic:pic>
              </a:graphicData>
            </a:graphic>
          </wp:inline>
        </w:drawing>
      </w:r>
    </w:p>
    <w:p w14:paraId="59E02080" w14:textId="78CAC449" w:rsidR="004C2304" w:rsidRDefault="004C2304" w:rsidP="002D6AB5">
      <w:r>
        <w:t xml:space="preserve">       </w:t>
      </w:r>
    </w:p>
    <w:p w14:paraId="23B0534D" w14:textId="7DF85DDD" w:rsidR="004C2304" w:rsidRDefault="004C2304" w:rsidP="002D6AB5"/>
    <w:p w14:paraId="40C2A51A" w14:textId="0B4795C2" w:rsidR="001D161E" w:rsidRDefault="004C2304" w:rsidP="002D6AB5">
      <w:r>
        <w:t xml:space="preserve">                                                                    </w:t>
      </w:r>
    </w:p>
    <w:p w14:paraId="7468034F" w14:textId="629D4F60" w:rsidR="001D161E" w:rsidRDefault="001D161E" w:rsidP="002D6AB5"/>
    <w:p w14:paraId="0DF1DEA7" w14:textId="77777777" w:rsidR="001D161E" w:rsidRDefault="001D161E" w:rsidP="002D6AB5"/>
    <w:p w14:paraId="39AB8088" w14:textId="77777777" w:rsidR="001D161E" w:rsidRDefault="001D161E" w:rsidP="002D6AB5"/>
    <w:p w14:paraId="4B7F4122" w14:textId="77777777" w:rsidR="001D161E" w:rsidRDefault="001D161E" w:rsidP="002D6AB5"/>
    <w:p w14:paraId="5568E595" w14:textId="77777777" w:rsidR="001D161E" w:rsidRDefault="001D161E" w:rsidP="002D6AB5"/>
    <w:p w14:paraId="0AF1A352" w14:textId="77777777" w:rsidR="001D161E" w:rsidRDefault="001D161E" w:rsidP="002D6AB5"/>
    <w:p w14:paraId="44611403" w14:textId="77777777" w:rsidR="001D161E" w:rsidRDefault="001D161E" w:rsidP="002D6AB5"/>
    <w:p w14:paraId="2EC2DDB9" w14:textId="77777777" w:rsidR="001D161E" w:rsidRDefault="001D161E" w:rsidP="002D6AB5"/>
    <w:p w14:paraId="737664AB" w14:textId="77777777" w:rsidR="001D161E" w:rsidRDefault="001D161E" w:rsidP="002D6AB5"/>
    <w:p w14:paraId="127C8598" w14:textId="77777777" w:rsidR="001D161E" w:rsidRDefault="001D161E" w:rsidP="002D6AB5"/>
    <w:p w14:paraId="68B1B69C" w14:textId="77777777" w:rsidR="001D161E" w:rsidRDefault="001D161E" w:rsidP="002D6AB5"/>
    <w:p w14:paraId="6D9B7AF2" w14:textId="77777777" w:rsidR="001D161E" w:rsidRDefault="001D161E" w:rsidP="002D6AB5"/>
    <w:p w14:paraId="0E6CF103" w14:textId="0CF94166" w:rsidR="001D161E" w:rsidRDefault="001D161E" w:rsidP="002D6AB5"/>
    <w:p w14:paraId="7E27B5AF" w14:textId="77777777" w:rsidR="00EA6931" w:rsidRDefault="00EA6931"/>
    <w:sectPr w:rsidR="00EA6931" w:rsidSect="00F912BB">
      <w:footerReference w:type="even" r:id="rId20"/>
      <w:footerReference w:type="default" r:id="rId21"/>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EE8E4" w14:textId="77777777" w:rsidR="00F912BB" w:rsidRDefault="00F912BB" w:rsidP="00F912BB">
      <w:r>
        <w:separator/>
      </w:r>
    </w:p>
  </w:endnote>
  <w:endnote w:type="continuationSeparator" w:id="0">
    <w:p w14:paraId="06A00298" w14:textId="77777777" w:rsidR="00F912BB" w:rsidRDefault="00F912BB" w:rsidP="00F9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25931722"/>
      <w:docPartObj>
        <w:docPartGallery w:val="Page Numbers (Bottom of Page)"/>
        <w:docPartUnique/>
      </w:docPartObj>
    </w:sdtPr>
    <w:sdtEndPr>
      <w:rPr>
        <w:rStyle w:val="PageNumber"/>
      </w:rPr>
    </w:sdtEndPr>
    <w:sdtContent>
      <w:p w14:paraId="6139A81B" w14:textId="366AB33D" w:rsidR="00F912BB" w:rsidRDefault="00F912BB" w:rsidP="00D526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2E532C" w14:textId="77777777" w:rsidR="00F912BB" w:rsidRDefault="00F912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0278645"/>
      <w:docPartObj>
        <w:docPartGallery w:val="Page Numbers (Bottom of Page)"/>
        <w:docPartUnique/>
      </w:docPartObj>
    </w:sdtPr>
    <w:sdtEndPr>
      <w:rPr>
        <w:rStyle w:val="PageNumber"/>
      </w:rPr>
    </w:sdtEndPr>
    <w:sdtContent>
      <w:p w14:paraId="25717766" w14:textId="0A9668DF" w:rsidR="00F912BB" w:rsidRDefault="00F912BB" w:rsidP="00D5260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812D491" w14:textId="77777777" w:rsidR="00F912BB" w:rsidRDefault="00F912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8C6A2" w14:textId="77777777" w:rsidR="00F912BB" w:rsidRDefault="00F912BB" w:rsidP="00F912BB">
      <w:r>
        <w:separator/>
      </w:r>
    </w:p>
  </w:footnote>
  <w:footnote w:type="continuationSeparator" w:id="0">
    <w:p w14:paraId="14511D57" w14:textId="77777777" w:rsidR="00F912BB" w:rsidRDefault="00F912BB" w:rsidP="00F91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5E1AB3"/>
    <w:multiLevelType w:val="hybridMultilevel"/>
    <w:tmpl w:val="8DFEC6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945738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AB5"/>
    <w:rsid w:val="00003CDE"/>
    <w:rsid w:val="00027166"/>
    <w:rsid w:val="00044B74"/>
    <w:rsid w:val="000B28E0"/>
    <w:rsid w:val="000D0329"/>
    <w:rsid w:val="000D7093"/>
    <w:rsid w:val="000F5C3C"/>
    <w:rsid w:val="00131375"/>
    <w:rsid w:val="0015711F"/>
    <w:rsid w:val="0019361C"/>
    <w:rsid w:val="001C55D2"/>
    <w:rsid w:val="001D161E"/>
    <w:rsid w:val="001D5D46"/>
    <w:rsid w:val="001F044D"/>
    <w:rsid w:val="001F19BC"/>
    <w:rsid w:val="00207F8D"/>
    <w:rsid w:val="002505AD"/>
    <w:rsid w:val="002D6AB5"/>
    <w:rsid w:val="002E1766"/>
    <w:rsid w:val="003044A1"/>
    <w:rsid w:val="00306A7F"/>
    <w:rsid w:val="00307487"/>
    <w:rsid w:val="00313F93"/>
    <w:rsid w:val="003233A6"/>
    <w:rsid w:val="003250D0"/>
    <w:rsid w:val="003362CE"/>
    <w:rsid w:val="003B41B7"/>
    <w:rsid w:val="003B7529"/>
    <w:rsid w:val="003C2C30"/>
    <w:rsid w:val="003C7F1C"/>
    <w:rsid w:val="003E69CB"/>
    <w:rsid w:val="00412FFC"/>
    <w:rsid w:val="004134AC"/>
    <w:rsid w:val="00440CCD"/>
    <w:rsid w:val="004B50B2"/>
    <w:rsid w:val="004C2304"/>
    <w:rsid w:val="004D4EFC"/>
    <w:rsid w:val="004E1869"/>
    <w:rsid w:val="00534947"/>
    <w:rsid w:val="005639E1"/>
    <w:rsid w:val="005C3735"/>
    <w:rsid w:val="005C4837"/>
    <w:rsid w:val="005D6131"/>
    <w:rsid w:val="005F5F93"/>
    <w:rsid w:val="0060537B"/>
    <w:rsid w:val="00647A4A"/>
    <w:rsid w:val="00666B7F"/>
    <w:rsid w:val="00685026"/>
    <w:rsid w:val="0069659E"/>
    <w:rsid w:val="006B13DA"/>
    <w:rsid w:val="006B376F"/>
    <w:rsid w:val="006C12BA"/>
    <w:rsid w:val="006C1475"/>
    <w:rsid w:val="006C5561"/>
    <w:rsid w:val="006E1DAB"/>
    <w:rsid w:val="00707033"/>
    <w:rsid w:val="007142FF"/>
    <w:rsid w:val="00747FCB"/>
    <w:rsid w:val="0076689C"/>
    <w:rsid w:val="007E4D39"/>
    <w:rsid w:val="007E5542"/>
    <w:rsid w:val="007E56EF"/>
    <w:rsid w:val="00844876"/>
    <w:rsid w:val="00872AC9"/>
    <w:rsid w:val="008816A6"/>
    <w:rsid w:val="00896395"/>
    <w:rsid w:val="008B7C2A"/>
    <w:rsid w:val="008D7953"/>
    <w:rsid w:val="008D7A45"/>
    <w:rsid w:val="008F16C1"/>
    <w:rsid w:val="0091393B"/>
    <w:rsid w:val="009215BF"/>
    <w:rsid w:val="00926FAE"/>
    <w:rsid w:val="009463FD"/>
    <w:rsid w:val="00955587"/>
    <w:rsid w:val="00995D8D"/>
    <w:rsid w:val="009A7AE5"/>
    <w:rsid w:val="00A032E0"/>
    <w:rsid w:val="00A03748"/>
    <w:rsid w:val="00A21593"/>
    <w:rsid w:val="00A31E03"/>
    <w:rsid w:val="00A86B74"/>
    <w:rsid w:val="00AA2D6E"/>
    <w:rsid w:val="00AE64C2"/>
    <w:rsid w:val="00B3558D"/>
    <w:rsid w:val="00BA6720"/>
    <w:rsid w:val="00BB1FFF"/>
    <w:rsid w:val="00BB2CE7"/>
    <w:rsid w:val="00BF5627"/>
    <w:rsid w:val="00C354E9"/>
    <w:rsid w:val="00C359E2"/>
    <w:rsid w:val="00C373C9"/>
    <w:rsid w:val="00C816F0"/>
    <w:rsid w:val="00C9270B"/>
    <w:rsid w:val="00CC6233"/>
    <w:rsid w:val="00D228D9"/>
    <w:rsid w:val="00D52F0D"/>
    <w:rsid w:val="00D53AE3"/>
    <w:rsid w:val="00D56ED5"/>
    <w:rsid w:val="00D8732D"/>
    <w:rsid w:val="00E21FEE"/>
    <w:rsid w:val="00E4192D"/>
    <w:rsid w:val="00E6149B"/>
    <w:rsid w:val="00E67C48"/>
    <w:rsid w:val="00E750D4"/>
    <w:rsid w:val="00EA6931"/>
    <w:rsid w:val="00EB00D4"/>
    <w:rsid w:val="00F047E6"/>
    <w:rsid w:val="00F2730C"/>
    <w:rsid w:val="00F338CC"/>
    <w:rsid w:val="00F44D2D"/>
    <w:rsid w:val="00F450B3"/>
    <w:rsid w:val="00F75C49"/>
    <w:rsid w:val="00F912BB"/>
    <w:rsid w:val="00FC03DA"/>
    <w:rsid w:val="00FC2FAD"/>
    <w:rsid w:val="00FD1CBC"/>
    <w:rsid w:val="00FD341D"/>
    <w:rsid w:val="00FE1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1992DB6"/>
  <w15:chartTrackingRefBased/>
  <w15:docId w15:val="{682EC22C-5D80-4E0B-8083-35149A5C0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6A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6A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6A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6A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6A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6AB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6AB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6AB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6AB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6A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6A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6A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6A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6A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6A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6A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6A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6AB5"/>
    <w:rPr>
      <w:rFonts w:eastAsiaTheme="majorEastAsia" w:cstheme="majorBidi"/>
      <w:color w:val="272727" w:themeColor="text1" w:themeTint="D8"/>
    </w:rPr>
  </w:style>
  <w:style w:type="paragraph" w:styleId="Title">
    <w:name w:val="Title"/>
    <w:basedOn w:val="Normal"/>
    <w:next w:val="Normal"/>
    <w:link w:val="TitleChar"/>
    <w:uiPriority w:val="10"/>
    <w:qFormat/>
    <w:rsid w:val="002D6A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6A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6AB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6A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6A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D6AB5"/>
    <w:rPr>
      <w:i/>
      <w:iCs/>
      <w:color w:val="404040" w:themeColor="text1" w:themeTint="BF"/>
    </w:rPr>
  </w:style>
  <w:style w:type="paragraph" w:styleId="ListParagraph">
    <w:name w:val="List Paragraph"/>
    <w:basedOn w:val="Normal"/>
    <w:uiPriority w:val="34"/>
    <w:qFormat/>
    <w:rsid w:val="002D6AB5"/>
    <w:pPr>
      <w:ind w:left="720"/>
      <w:contextualSpacing/>
    </w:pPr>
  </w:style>
  <w:style w:type="character" w:styleId="IntenseEmphasis">
    <w:name w:val="Intense Emphasis"/>
    <w:basedOn w:val="DefaultParagraphFont"/>
    <w:uiPriority w:val="21"/>
    <w:qFormat/>
    <w:rsid w:val="002D6AB5"/>
    <w:rPr>
      <w:i/>
      <w:iCs/>
      <w:color w:val="0F4761" w:themeColor="accent1" w:themeShade="BF"/>
    </w:rPr>
  </w:style>
  <w:style w:type="paragraph" w:styleId="IntenseQuote">
    <w:name w:val="Intense Quote"/>
    <w:basedOn w:val="Normal"/>
    <w:next w:val="Normal"/>
    <w:link w:val="IntenseQuoteChar"/>
    <w:uiPriority w:val="30"/>
    <w:qFormat/>
    <w:rsid w:val="002D6A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6AB5"/>
    <w:rPr>
      <w:i/>
      <w:iCs/>
      <w:color w:val="0F4761" w:themeColor="accent1" w:themeShade="BF"/>
    </w:rPr>
  </w:style>
  <w:style w:type="character" w:styleId="IntenseReference">
    <w:name w:val="Intense Reference"/>
    <w:basedOn w:val="DefaultParagraphFont"/>
    <w:uiPriority w:val="32"/>
    <w:qFormat/>
    <w:rsid w:val="002D6AB5"/>
    <w:rPr>
      <w:b/>
      <w:bCs/>
      <w:smallCaps/>
      <w:color w:val="0F4761" w:themeColor="accent1" w:themeShade="BF"/>
      <w:spacing w:val="5"/>
    </w:rPr>
  </w:style>
  <w:style w:type="character" w:customStyle="1" w:styleId="apple-converted-space">
    <w:name w:val="apple-converted-space"/>
    <w:rsid w:val="00FC2FAD"/>
  </w:style>
  <w:style w:type="paragraph" w:styleId="NormalWeb">
    <w:name w:val="Normal (Web)"/>
    <w:basedOn w:val="Normal"/>
    <w:rsid w:val="00FC2FAD"/>
    <w:pPr>
      <w:spacing w:before="100" w:beforeAutospacing="1" w:after="100" w:afterAutospacing="1"/>
    </w:pPr>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F912BB"/>
    <w:pPr>
      <w:tabs>
        <w:tab w:val="center" w:pos="4680"/>
        <w:tab w:val="right" w:pos="9360"/>
      </w:tabs>
    </w:pPr>
  </w:style>
  <w:style w:type="character" w:customStyle="1" w:styleId="FooterChar">
    <w:name w:val="Footer Char"/>
    <w:basedOn w:val="DefaultParagraphFont"/>
    <w:link w:val="Footer"/>
    <w:uiPriority w:val="99"/>
    <w:rsid w:val="00F912BB"/>
  </w:style>
  <w:style w:type="character" w:styleId="PageNumber">
    <w:name w:val="page number"/>
    <w:basedOn w:val="DefaultParagraphFont"/>
    <w:uiPriority w:val="99"/>
    <w:semiHidden/>
    <w:unhideWhenUsed/>
    <w:rsid w:val="00F912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21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gif"/><Relationship Id="rId18" Type="http://schemas.openxmlformats.org/officeDocument/2006/relationships/image" Target="media/image10.jpe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wmf"/><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5</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Maheswaranathan, Ponn</dc:creator>
  <cp:keywords/>
  <dc:description/>
  <cp:lastModifiedBy>Maheswaranathan, Ponn</cp:lastModifiedBy>
  <cp:revision>13</cp:revision>
  <cp:lastPrinted>2025-11-17T22:38:00Z</cp:lastPrinted>
  <dcterms:created xsi:type="dcterms:W3CDTF">2025-11-17T00:11:00Z</dcterms:created>
  <dcterms:modified xsi:type="dcterms:W3CDTF">2025-11-17T22:53:00Z</dcterms:modified>
</cp:coreProperties>
</file>