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50E43" w14:textId="106A961F" w:rsidR="00875B4B" w:rsidRDefault="008E5416" w:rsidP="00875B4B">
      <w:r>
        <w:t>PHYS 201</w:t>
      </w:r>
      <w:r>
        <w:tab/>
        <w:t>Test #2</w:t>
      </w:r>
      <w:r>
        <w:tab/>
      </w:r>
      <w:r>
        <w:tab/>
      </w:r>
      <w:r>
        <w:tab/>
      </w:r>
      <w:r w:rsidR="00AD068C">
        <w:t xml:space="preserve">You may </w:t>
      </w:r>
      <w:r w:rsidR="008055C0">
        <w:t>t</w:t>
      </w:r>
      <w:r w:rsidR="001F1A1A">
        <w:t>ear this page</w:t>
      </w:r>
      <w:r w:rsidR="00AD068C">
        <w:t>.</w:t>
      </w:r>
      <w:r w:rsidR="00196E6F">
        <w:t>     </w:t>
      </w:r>
      <w:r w:rsidR="00875B4B">
        <w:t> </w:t>
      </w:r>
    </w:p>
    <w:tbl>
      <w:tblPr>
        <w:tblStyle w:val="TableGrid"/>
        <w:tblW w:w="9840" w:type="dxa"/>
        <w:tblLook w:val="04A0" w:firstRow="1" w:lastRow="0" w:firstColumn="1" w:lastColumn="0" w:noHBand="0" w:noVBand="1"/>
      </w:tblPr>
      <w:tblGrid>
        <w:gridCol w:w="993"/>
        <w:gridCol w:w="1975"/>
        <w:gridCol w:w="1597"/>
        <w:gridCol w:w="1936"/>
        <w:gridCol w:w="1831"/>
        <w:gridCol w:w="1508"/>
      </w:tblGrid>
      <w:tr w:rsidR="00875B4B" w14:paraId="40F2942A" w14:textId="77777777" w:rsidTr="00F800C7">
        <w:tc>
          <w:tcPr>
            <w:tcW w:w="993" w:type="dxa"/>
          </w:tcPr>
          <w:p w14:paraId="0DE0D9D0" w14:textId="77777777" w:rsidR="00875B4B" w:rsidRDefault="00875B4B" w:rsidP="00F800C7">
            <w:pPr>
              <w:jc w:val="center"/>
            </w:pPr>
            <w:r>
              <w:t>1.</w:t>
            </w:r>
          </w:p>
        </w:tc>
        <w:tc>
          <w:tcPr>
            <w:tcW w:w="1975" w:type="dxa"/>
          </w:tcPr>
          <w:p w14:paraId="0610C041" w14:textId="77777777" w:rsidR="00875B4B" w:rsidRDefault="00875B4B" w:rsidP="00F800C7">
            <w:pPr>
              <w:jc w:val="center"/>
            </w:pPr>
            <w:r>
              <w:t>2.</w:t>
            </w:r>
          </w:p>
        </w:tc>
        <w:tc>
          <w:tcPr>
            <w:tcW w:w="1597" w:type="dxa"/>
          </w:tcPr>
          <w:p w14:paraId="4BAC4039" w14:textId="77777777" w:rsidR="00875B4B" w:rsidRDefault="00875B4B" w:rsidP="00F800C7">
            <w:pPr>
              <w:tabs>
                <w:tab w:val="center" w:pos="777"/>
              </w:tabs>
            </w:pPr>
            <w:r>
              <w:tab/>
              <w:t>3.</w:t>
            </w:r>
          </w:p>
        </w:tc>
        <w:tc>
          <w:tcPr>
            <w:tcW w:w="1936" w:type="dxa"/>
          </w:tcPr>
          <w:p w14:paraId="2A28B6E8" w14:textId="77777777" w:rsidR="00875B4B" w:rsidRDefault="00875B4B" w:rsidP="00F800C7">
            <w:pPr>
              <w:jc w:val="center"/>
            </w:pPr>
            <w:r>
              <w:t>4.</w:t>
            </w:r>
          </w:p>
        </w:tc>
        <w:tc>
          <w:tcPr>
            <w:tcW w:w="1831" w:type="dxa"/>
          </w:tcPr>
          <w:p w14:paraId="76FDA0D8" w14:textId="77777777" w:rsidR="00875B4B" w:rsidRDefault="00875B4B" w:rsidP="00F800C7">
            <w:pPr>
              <w:jc w:val="center"/>
            </w:pPr>
            <w:r>
              <w:t>5.</w:t>
            </w:r>
          </w:p>
        </w:tc>
        <w:tc>
          <w:tcPr>
            <w:tcW w:w="1508" w:type="dxa"/>
          </w:tcPr>
          <w:p w14:paraId="7B107201" w14:textId="77777777" w:rsidR="00875B4B" w:rsidRPr="009E0F84" w:rsidRDefault="00875B4B" w:rsidP="00F800C7">
            <w:pPr>
              <w:jc w:val="center"/>
              <w:rPr>
                <w:sz w:val="16"/>
                <w:szCs w:val="16"/>
              </w:rPr>
            </w:pPr>
            <w:r w:rsidRPr="009E0F84">
              <w:rPr>
                <w:sz w:val="16"/>
                <w:szCs w:val="16"/>
              </w:rPr>
              <w:t>Newton’s 2</w:t>
            </w:r>
            <w:r w:rsidRPr="009E0F84">
              <w:rPr>
                <w:sz w:val="16"/>
                <w:szCs w:val="16"/>
                <w:vertAlign w:val="superscript"/>
              </w:rPr>
              <w:t>nd</w:t>
            </w:r>
            <w:r w:rsidRPr="009E0F84">
              <w:rPr>
                <w:sz w:val="16"/>
                <w:szCs w:val="16"/>
              </w:rPr>
              <w:t xml:space="preserve"> Law</w:t>
            </w:r>
          </w:p>
        </w:tc>
      </w:tr>
      <w:tr w:rsidR="00875B4B" w14:paraId="0CBC34BB" w14:textId="77777777" w:rsidTr="00F800C7">
        <w:tc>
          <w:tcPr>
            <w:tcW w:w="993" w:type="dxa"/>
          </w:tcPr>
          <w:p w14:paraId="352AD637" w14:textId="77777777" w:rsidR="00875B4B" w:rsidRPr="00552B94" w:rsidRDefault="00875B4B" w:rsidP="00F800C7">
            <m:oMathPara>
              <m:oMath>
                <m:r>
                  <w:rPr>
                    <w:rFonts w:ascii="Cambria Math" w:hAnsi="Cambria Math"/>
                  </w:rPr>
                  <m:t>x=</m:t>
                </m:r>
                <m:acc>
                  <m:accPr>
                    <m:chr m:val="̅"/>
                    <m:ctrlPr>
                      <w:rPr>
                        <w:rFonts w:ascii="Cambria Math" w:hAnsi="Cambria Math"/>
                        <w:i/>
                      </w:rPr>
                    </m:ctrlPr>
                  </m:accPr>
                  <m:e>
                    <m:r>
                      <w:rPr>
                        <w:rFonts w:ascii="Cambria Math" w:hAnsi="Cambria Math"/>
                      </w:rPr>
                      <m:t>v</m:t>
                    </m:r>
                  </m:e>
                </m:acc>
                <m:r>
                  <w:rPr>
                    <w:rFonts w:ascii="Cambria Math" w:hAnsi="Cambria Math"/>
                  </w:rPr>
                  <m:t xml:space="preserve"> t</m:t>
                </m:r>
              </m:oMath>
            </m:oMathPara>
          </w:p>
        </w:tc>
        <w:tc>
          <w:tcPr>
            <w:tcW w:w="1975" w:type="dxa"/>
          </w:tcPr>
          <w:p w14:paraId="4768D658" w14:textId="77777777" w:rsidR="00875B4B" w:rsidRPr="00552B94" w:rsidRDefault="00875B4B" w:rsidP="00F800C7">
            <m:oMathPara>
              <m:oMath>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+v</m:t>
                    </m:r>
                  </m:e>
                </m:d>
                <m:r>
                  <w:rPr>
                    <w:rFonts w:ascii="Cambria Math" w:hAnsi="Cambria Math"/>
                  </w:rPr>
                  <m:t>t</m:t>
                </m:r>
              </m:oMath>
            </m:oMathPara>
          </w:p>
        </w:tc>
        <w:tc>
          <w:tcPr>
            <w:tcW w:w="1597" w:type="dxa"/>
          </w:tcPr>
          <w:p w14:paraId="1BF3CA0F" w14:textId="77777777" w:rsidR="00875B4B" w:rsidRPr="00552B94" w:rsidRDefault="00875B4B" w:rsidP="00F800C7">
            <m:oMathPara>
              <m:oMathParaPr>
                <m:jc m:val="left"/>
              </m:oMathParaPr>
              <m:oMath>
                <m:r>
                  <w:rPr>
                    <w:rFonts w:ascii="Cambria Math" w:hAnsi="Cambria Math"/>
                  </w:rPr>
                  <m:t>v=</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+at</m:t>
                </m:r>
              </m:oMath>
            </m:oMathPara>
          </w:p>
        </w:tc>
        <w:tc>
          <w:tcPr>
            <w:tcW w:w="1936" w:type="dxa"/>
          </w:tcPr>
          <w:p w14:paraId="729B5DFD" w14:textId="77777777" w:rsidR="00875B4B" w:rsidRPr="00552B94" w:rsidRDefault="00875B4B" w:rsidP="00F800C7">
            <m:oMathPara>
              <m:oMathParaPr>
                <m:jc m:val="left"/>
              </m:oMathParaPr>
              <m:oMath>
                <m:r>
                  <w:rPr>
                    <w:rFonts w:ascii="Cambria Math" w:hAnsi="Cambria Math"/>
                  </w:rPr>
                  <m:t>x=</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m:t>
                </m:r>
                <m:sSup>
                  <m:sSupPr>
                    <m:ctrlPr>
                      <w:rPr>
                        <w:rFonts w:ascii="Cambria Math" w:hAnsi="Cambria Math"/>
                        <w:i/>
                      </w:rPr>
                    </m:ctrlPr>
                  </m:sSupPr>
                  <m:e>
                    <m:r>
                      <w:rPr>
                        <w:rFonts w:ascii="Cambria Math" w:hAnsi="Cambria Math"/>
                      </w:rPr>
                      <m:t>t</m:t>
                    </m:r>
                  </m:e>
                  <m:sup>
                    <m:r>
                      <w:rPr>
                        <w:rFonts w:ascii="Cambria Math" w:hAnsi="Cambria Math"/>
                      </w:rPr>
                      <m:t>2</m:t>
                    </m:r>
                  </m:sup>
                </m:sSup>
              </m:oMath>
            </m:oMathPara>
          </w:p>
        </w:tc>
        <w:tc>
          <w:tcPr>
            <w:tcW w:w="1831" w:type="dxa"/>
          </w:tcPr>
          <w:p w14:paraId="4D71AA1F" w14:textId="77777777" w:rsidR="00875B4B" w:rsidRPr="00552B94" w:rsidRDefault="0061252B" w:rsidP="00F800C7">
            <m:oMathPara>
              <m:oMathParaPr>
                <m:jc m:val="left"/>
              </m:oMathParaPr>
              <m:oMath>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0</m:t>
                    </m:r>
                  </m:sub>
                  <m:sup>
                    <m:r>
                      <w:rPr>
                        <w:rFonts w:ascii="Cambria Math" w:hAnsi="Cambria Math"/>
                      </w:rPr>
                      <m:t>2</m:t>
                    </m:r>
                  </m:sup>
                </m:sSubSup>
                <m:r>
                  <w:rPr>
                    <w:rFonts w:ascii="Cambria Math" w:hAnsi="Cambria Math"/>
                  </w:rPr>
                  <m:t>+2ax</m:t>
                </m:r>
              </m:oMath>
            </m:oMathPara>
          </w:p>
          <w:p w14:paraId="1C9840CE" w14:textId="77777777" w:rsidR="00875B4B" w:rsidRDefault="00875B4B" w:rsidP="00F800C7"/>
        </w:tc>
        <w:tc>
          <w:tcPr>
            <w:tcW w:w="1508" w:type="dxa"/>
          </w:tcPr>
          <w:p w14:paraId="17FAD4A3" w14:textId="77777777" w:rsidR="00875B4B" w:rsidRPr="006D1EC5" w:rsidRDefault="0061252B" w:rsidP="00F800C7">
            <m:oMathPara>
              <m:oMath>
                <m:nary>
                  <m:naryPr>
                    <m:chr m:val="∑"/>
                    <m:limLoc m:val="undOvr"/>
                    <m:subHide m:val="1"/>
                    <m:supHide m:val="1"/>
                    <m:ctrlPr>
                      <w:rPr>
                        <w:rFonts w:ascii="Cambria Math" w:hAnsi="Cambria Math"/>
                        <w:i/>
                      </w:rPr>
                    </m:ctrlPr>
                  </m:naryPr>
                  <m:sub/>
                  <m:sup/>
                  <m:e>
                    <m:acc>
                      <m:accPr>
                        <m:chr m:val="⃗"/>
                        <m:ctrlPr>
                          <w:rPr>
                            <w:rFonts w:ascii="Cambria Math" w:hAnsi="Cambria Math"/>
                            <w:i/>
                          </w:rPr>
                        </m:ctrlPr>
                      </m:accPr>
                      <m:e>
                        <m:r>
                          <w:rPr>
                            <w:rFonts w:ascii="Cambria Math" w:hAnsi="Cambria Math"/>
                          </w:rPr>
                          <m:t>F</m:t>
                        </m:r>
                      </m:e>
                    </m:acc>
                  </m:e>
                </m:nary>
                <m:r>
                  <w:rPr>
                    <w:rFonts w:ascii="Cambria Math" w:hAnsi="Cambria Math"/>
                  </w:rPr>
                  <m:t>=m</m:t>
                </m:r>
                <m:acc>
                  <m:accPr>
                    <m:chr m:val="⃗"/>
                    <m:ctrlPr>
                      <w:rPr>
                        <w:rFonts w:ascii="Cambria Math" w:hAnsi="Cambria Math"/>
                        <w:i/>
                      </w:rPr>
                    </m:ctrlPr>
                  </m:accPr>
                  <m:e>
                    <m:r>
                      <w:rPr>
                        <w:rFonts w:ascii="Cambria Math" w:hAnsi="Cambria Math"/>
                      </w:rPr>
                      <m:t>a</m:t>
                    </m:r>
                  </m:e>
                </m:acc>
              </m:oMath>
            </m:oMathPara>
          </w:p>
        </w:tc>
      </w:tr>
    </w:tbl>
    <w:p w14:paraId="2B3F904C" w14:textId="77777777" w:rsidR="00875B4B" w:rsidRPr="001B143E" w:rsidRDefault="00875B4B" w:rsidP="00875B4B">
      <w:r>
        <w:br/>
      </w:r>
      <w:r w:rsidRPr="001B143E">
        <w:t>Conversion factors:</w:t>
      </w:r>
      <w:r w:rsidRPr="001B143E">
        <w:br/>
        <w:t xml:space="preserve">1 H = 3600 s, 1 Mile = 1608 m, 1 inch = 2.54 cm, 1 foot = </w:t>
      </w:r>
      <w:proofErr w:type="gramStart"/>
      <w:r w:rsidRPr="001B143E">
        <w:t>12 inch</w:t>
      </w:r>
      <w:proofErr w:type="gramEnd"/>
      <w:r w:rsidRPr="001B143E">
        <w:t>, 1 m = 3.281 ft.</w:t>
      </w:r>
      <w:r w:rsidRPr="001B143E">
        <w:br/>
        <w:t>1 m = 100 cm, 1 cm = 10 mm, 1 m = 1000 mm, 1 km = 1000 m</w:t>
      </w:r>
    </w:p>
    <w:p w14:paraId="408F8D73" w14:textId="77777777" w:rsidR="00875B4B" w:rsidRDefault="00875B4B" w:rsidP="00875B4B"/>
    <w:p w14:paraId="5E324673" w14:textId="77777777" w:rsidR="00875B4B" w:rsidRDefault="00875B4B" w:rsidP="00875B4B">
      <w:r>
        <w:t xml:space="preserve">Force of friction: </w:t>
      </w:r>
      <w:r w:rsidR="00550A17" w:rsidRPr="00F44FCD">
        <w:rPr>
          <w:noProof/>
          <w:position w:val="-14"/>
        </w:rPr>
      </w:r>
      <w:r w:rsidR="00550A17" w:rsidRPr="00F44FCD">
        <w:rPr>
          <w:noProof/>
          <w:position w:val="-14"/>
        </w:rPr>
        <w:object w:dxaOrig="1219" w:dyaOrig="380" w14:anchorId="42F81D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45pt;height:18.9pt;mso-width-percent:0;mso-height-percent:0;mso-width-percent:0;mso-height-percent:0" o:ole="">
            <v:imagedata r:id="rId7" o:title=""/>
          </v:shape>
          <o:OLEObject Type="Embed" ProgID="Equation.3" ShapeID="_x0000_i1025" DrawAspect="Content" ObjectID="_1727770448" r:id="rId8"/>
        </w:object>
      </w:r>
      <w:r>
        <w:tab/>
        <w:t>Acceleration due to gravity = g = 9.8 m/s</w:t>
      </w:r>
      <w:r>
        <w:rPr>
          <w:vertAlign w:val="superscript"/>
        </w:rPr>
        <w:t>2</w:t>
      </w:r>
      <w:r>
        <w:t xml:space="preserve">, down. </w:t>
      </w:r>
    </w:p>
    <w:p w14:paraId="49C5832B" w14:textId="77777777" w:rsidR="00875B4B" w:rsidRDefault="00875B4B" w:rsidP="00875B4B">
      <w:r>
        <w:br/>
        <w:t xml:space="preserve">Newton’s law of gravitation is given by:   </w:t>
      </w:r>
      <w:r w:rsidR="00550A17" w:rsidRPr="00A74D38">
        <w:rPr>
          <w:noProof/>
          <w:position w:val="-24"/>
        </w:rPr>
      </w:r>
      <w:r w:rsidR="00550A17" w:rsidRPr="00A74D38">
        <w:rPr>
          <w:noProof/>
          <w:position w:val="-24"/>
        </w:rPr>
        <w:object w:dxaOrig="3460" w:dyaOrig="639" w14:anchorId="51C0380F">
          <v:shape id="_x0000_i1026" type="#_x0000_t75" alt="" style="width:172.85pt;height:31.55pt;mso-width-percent:0;mso-height-percent:0;mso-width-percent:0;mso-height-percent:0" o:ole="">
            <v:imagedata r:id="rId9" o:title=""/>
          </v:shape>
          <o:OLEObject Type="Embed" ProgID="Equation.3" ShapeID="_x0000_i1026" DrawAspect="Content" ObjectID="_1727770449" r:id="rId10"/>
        </w:object>
      </w:r>
    </w:p>
    <w:p w14:paraId="3945D6D9" w14:textId="77777777" w:rsidR="00875B4B" w:rsidRDefault="00875B4B" w:rsidP="00875B4B">
      <w:r>
        <w:t xml:space="preserve">Centripetal force is given by, </w:t>
      </w:r>
      <w:r w:rsidR="00550A17" w:rsidRPr="00681A53">
        <w:rPr>
          <w:noProof/>
          <w:position w:val="-24"/>
        </w:rPr>
      </w:r>
      <w:r w:rsidR="00550A17" w:rsidRPr="00681A53">
        <w:rPr>
          <w:noProof/>
          <w:position w:val="-24"/>
        </w:rPr>
        <w:object w:dxaOrig="1120" w:dyaOrig="660" w14:anchorId="110EF8B8">
          <v:shape id="_x0000_i1027" type="#_x0000_t75" alt="" style="width:56.75pt;height:33.1pt;mso-width-percent:0;mso-height-percent:0;mso-width-percent:0;mso-height-percent:0" o:ole="">
            <v:imagedata r:id="rId11" o:title=""/>
          </v:shape>
          <o:OLEObject Type="Embed" ProgID="Equation.3" ShapeID="_x0000_i1027" DrawAspect="Content" ObjectID="_1727770450" r:id="rId12"/>
        </w:object>
      </w:r>
      <w:r>
        <w:br/>
        <w:t xml:space="preserve">Kinetic Energy is given by, </w:t>
      </w:r>
      <w:r w:rsidR="00550A17" w:rsidRPr="00B367D3">
        <w:rPr>
          <w:noProof/>
          <w:position w:val="-24"/>
        </w:rPr>
      </w:r>
      <w:r w:rsidR="00550A17" w:rsidRPr="00B367D3">
        <w:rPr>
          <w:noProof/>
          <w:position w:val="-24"/>
        </w:rPr>
        <w:object w:dxaOrig="1300" w:dyaOrig="620" w14:anchorId="6D281F43">
          <v:shape id="_x0000_i1028" type="#_x0000_t75" alt="" style="width:65.7pt;height:30.5pt;mso-width-percent:0;mso-height-percent:0;mso-width-percent:0;mso-height-percent:0" o:ole="">
            <v:imagedata r:id="rId13" o:title=""/>
          </v:shape>
          <o:OLEObject Type="Embed" ProgID="Equation.3" ShapeID="_x0000_i1028" DrawAspect="Content" ObjectID="_1727770451" r:id="rId14"/>
        </w:object>
      </w:r>
      <w:r>
        <w:t xml:space="preserve">    Gravitational Potential Energy =  </w:t>
      </w:r>
      <w:r w:rsidR="00550A17" w:rsidRPr="00B367D3">
        <w:rPr>
          <w:noProof/>
          <w:position w:val="-10"/>
        </w:rPr>
      </w:r>
      <w:r w:rsidR="00550A17" w:rsidRPr="00B367D3">
        <w:rPr>
          <w:noProof/>
          <w:position w:val="-10"/>
        </w:rPr>
        <w:object w:dxaOrig="1100" w:dyaOrig="320" w14:anchorId="4D8E76CC">
          <v:shape id="_x0000_i1029" type="#_x0000_t75" alt="" style="width:54.2pt;height:15.75pt;mso-width-percent:0;mso-height-percent:0;mso-width-percent:0;mso-height-percent:0" o:ole="">
            <v:imagedata r:id="rId15" o:title=""/>
          </v:shape>
          <o:OLEObject Type="Embed" ProgID="Equation.3" ShapeID="_x0000_i1029" DrawAspect="Content" ObjectID="_1727770452" r:id="rId16"/>
        </w:object>
      </w:r>
    </w:p>
    <w:p w14:paraId="47500E96" w14:textId="77777777" w:rsidR="00875B4B" w:rsidRDefault="00875B4B" w:rsidP="00875B4B"/>
    <w:p w14:paraId="654C5C78" w14:textId="77777777" w:rsidR="00875B4B" w:rsidRDefault="00875B4B" w:rsidP="00875B4B">
      <w:pPr>
        <w:pStyle w:val="NormalWeb"/>
      </w:pPr>
      <w:r>
        <w:t xml:space="preserve">Work done by a Force, </w:t>
      </w:r>
      <w:r w:rsidR="00550A17" w:rsidRPr="00B367D3">
        <w:rPr>
          <w:noProof/>
          <w:position w:val="-10"/>
        </w:rPr>
      </w:r>
      <w:r w:rsidR="00550A17" w:rsidRPr="00B367D3">
        <w:rPr>
          <w:noProof/>
          <w:position w:val="-10"/>
        </w:rPr>
        <w:object w:dxaOrig="2000" w:dyaOrig="320" w14:anchorId="0A52C41D">
          <v:shape id="_x0000_i1030" type="#_x0000_t75" alt="" style="width:99.9pt;height:15.75pt;mso-width-percent:0;mso-height-percent:0;mso-width-percent:0;mso-height-percent:0" o:ole="">
            <v:imagedata r:id="rId17" o:title=""/>
          </v:shape>
          <o:OLEObject Type="Embed" ProgID="Equation.3" ShapeID="_x0000_i1030" DrawAspect="Content" ObjectID="_1727770453" r:id="rId18"/>
        </w:object>
      </w:r>
      <w:r>
        <w:t xml:space="preserve"> </w:t>
      </w:r>
      <w:r>
        <w:tab/>
        <w:t>Power = Work/Time.</w:t>
      </w:r>
      <w:r>
        <w:br/>
        <w:t xml:space="preserve">Work-Energy Theorem: </w:t>
      </w:r>
      <w:r w:rsidR="00550A17" w:rsidRPr="00E8155C">
        <w:rPr>
          <w:noProof/>
          <w:position w:val="-24"/>
        </w:rPr>
      </w:r>
      <w:r w:rsidR="00550A17" w:rsidRPr="00E8155C">
        <w:rPr>
          <w:noProof/>
          <w:position w:val="-24"/>
        </w:rPr>
        <w:object w:dxaOrig="2380" w:dyaOrig="620" w14:anchorId="69EA426E">
          <v:shape id="_x0000_i1031" type="#_x0000_t75" alt="" style="width:118.75pt;height:30.5pt;mso-width-percent:0;mso-height-percent:0;mso-width-percent:0;mso-height-percent:0" o:ole="">
            <v:imagedata r:id="rId19" o:title=""/>
          </v:shape>
          <o:OLEObject Type="Embed" ProgID="Equation.3" ShapeID="_x0000_i1031" DrawAspect="Content" ObjectID="_1727770454" r:id="rId20"/>
        </w:object>
      </w:r>
      <w:r>
        <w:br/>
        <w:t xml:space="preserve">Linear momentum of an object of mass, </w:t>
      </w:r>
      <w:r>
        <w:rPr>
          <w:i/>
          <w:iCs/>
        </w:rPr>
        <w:t>m</w:t>
      </w:r>
      <w:r>
        <w:t xml:space="preserve"> and velocity, </w:t>
      </w:r>
      <w:r>
        <w:rPr>
          <w:b/>
          <w:bCs/>
          <w:i/>
          <w:iCs/>
        </w:rPr>
        <w:t>v</w:t>
      </w:r>
      <w:r>
        <w:t xml:space="preserve"> is given </w:t>
      </w:r>
      <w:proofErr w:type="gramStart"/>
      <w:r>
        <w:t>by:</w:t>
      </w:r>
      <w:proofErr w:type="gramEnd"/>
      <w:r>
        <w:t xml:space="preserve">  </w:t>
      </w:r>
      <w:r>
        <w:rPr>
          <w:b/>
          <w:bCs/>
          <w:i/>
          <w:iCs/>
        </w:rPr>
        <w:t>p</w:t>
      </w:r>
      <w:r>
        <w:t xml:space="preserve"> = </w:t>
      </w:r>
      <w:r>
        <w:rPr>
          <w:i/>
          <w:iCs/>
        </w:rPr>
        <w:t xml:space="preserve">m </w:t>
      </w:r>
      <w:r w:rsidRPr="00E8155C">
        <w:rPr>
          <w:iCs/>
        </w:rPr>
        <w:t>x</w:t>
      </w:r>
      <w:r>
        <w:rPr>
          <w:i/>
          <w:iCs/>
        </w:rPr>
        <w:t xml:space="preserve"> </w:t>
      </w:r>
      <w:r>
        <w:rPr>
          <w:b/>
          <w:bCs/>
          <w:i/>
          <w:iCs/>
        </w:rPr>
        <w:t>v</w:t>
      </w:r>
      <w:r>
        <w:t>.</w:t>
      </w:r>
    </w:p>
    <w:p w14:paraId="3D84487A" w14:textId="77777777" w:rsidR="00875B4B" w:rsidRDefault="00875B4B" w:rsidP="00875B4B">
      <w:pPr>
        <w:spacing w:line="360" w:lineRule="auto"/>
      </w:pPr>
      <w:r>
        <w:t xml:space="preserve">Impulse is defined as the product of the force and time, </w:t>
      </w:r>
      <w:r>
        <w:rPr>
          <w:b/>
          <w:bCs/>
          <w:i/>
          <w:iCs/>
        </w:rPr>
        <w:t xml:space="preserve">J </w:t>
      </w:r>
      <w:r>
        <w:rPr>
          <w:b/>
          <w:bCs/>
        </w:rPr>
        <w:t xml:space="preserve">= </w:t>
      </w:r>
      <w:r w:rsidRPr="00E8155C">
        <w:rPr>
          <w:b/>
          <w:bCs/>
          <w:i/>
          <w:iCs/>
        </w:rPr>
        <w:t>F</w:t>
      </w:r>
      <w:r>
        <w:rPr>
          <w:bCs/>
          <w:i/>
          <w:iCs/>
        </w:rPr>
        <w:t xml:space="preserve"> </w:t>
      </w:r>
      <w:r w:rsidRPr="00E8155C">
        <w:rPr>
          <w:bCs/>
          <w:iCs/>
        </w:rPr>
        <w:t>x</w:t>
      </w:r>
      <w:r>
        <w:rPr>
          <w:bCs/>
          <w:i/>
          <w:iCs/>
        </w:rPr>
        <w:t xml:space="preserve"> </w:t>
      </w:r>
      <w:r w:rsidRPr="00E8155C">
        <w:rPr>
          <w:i/>
          <w:iCs/>
        </w:rPr>
        <w:t>t</w:t>
      </w:r>
      <w:r>
        <w:t>.</w:t>
      </w:r>
    </w:p>
    <w:p w14:paraId="16DD44D8" w14:textId="77777777" w:rsidR="00875B4B" w:rsidRDefault="00875B4B" w:rsidP="00875B4B"/>
    <w:p w14:paraId="41A6C1C0" w14:textId="77777777" w:rsidR="00875B4B" w:rsidRDefault="00875B4B" w:rsidP="00875B4B">
      <w:r>
        <w:t xml:space="preserve">Impulse-Momentum Theorem: </w:t>
      </w:r>
      <w:r w:rsidR="00550A17" w:rsidRPr="00E8155C">
        <w:rPr>
          <w:noProof/>
          <w:position w:val="-14"/>
        </w:rPr>
      </w:r>
      <w:r w:rsidR="00550A17" w:rsidRPr="00E8155C">
        <w:rPr>
          <w:noProof/>
          <w:position w:val="-14"/>
        </w:rPr>
        <w:object w:dxaOrig="1760" w:dyaOrig="380" w14:anchorId="2F29774F">
          <v:shape id="_x0000_i1032" type="#_x0000_t75" alt="" style="width:87.2pt;height:18.9pt;mso-width-percent:0;mso-height-percent:0;mso-width-percent:0;mso-height-percent:0" o:ole="">
            <v:imagedata r:id="rId21" o:title=""/>
          </v:shape>
          <o:OLEObject Type="Embed" ProgID="Equation.3" ShapeID="_x0000_i1032" DrawAspect="Content" ObjectID="_1727770455" r:id="rId22"/>
        </w:object>
      </w:r>
      <w:r>
        <w:t xml:space="preserve"> </w:t>
      </w:r>
      <w:r>
        <w:tab/>
      </w:r>
    </w:p>
    <w:p w14:paraId="3563ADD4" w14:textId="77777777" w:rsidR="00875B4B" w:rsidRDefault="00875B4B" w:rsidP="00875B4B"/>
    <w:p w14:paraId="4C107801" w14:textId="77777777" w:rsidR="00875B4B" w:rsidRDefault="00875B4B" w:rsidP="00875B4B">
      <w:r>
        <w:t xml:space="preserve">Area of a triangle = </w:t>
      </w:r>
      <w:r w:rsidR="00550A17" w:rsidRPr="0002360A">
        <w:rPr>
          <w:noProof/>
          <w:position w:val="-24"/>
        </w:rPr>
      </w:r>
      <w:r w:rsidR="00550A17" w:rsidRPr="0002360A">
        <w:rPr>
          <w:noProof/>
          <w:position w:val="-24"/>
        </w:rPr>
        <w:object w:dxaOrig="1719" w:dyaOrig="620" w14:anchorId="0A86201A">
          <v:shape id="_x0000_i1033" type="#_x0000_t75" alt="" style="width:86.2pt;height:30.5pt;mso-width-percent:0;mso-height-percent:0;mso-width-percent:0;mso-height-percent:0" o:ole="">
            <v:imagedata r:id="rId23" o:title=""/>
          </v:shape>
          <o:OLEObject Type="Embed" ProgID="Equation.3" ShapeID="_x0000_i1033" DrawAspect="Content" ObjectID="_1727770456" r:id="rId24"/>
        </w:object>
      </w:r>
      <w:r>
        <w:t xml:space="preserve"> </w:t>
      </w:r>
      <w:r>
        <w:tab/>
        <w:t>Area of a rectangle = length x width</w:t>
      </w:r>
    </w:p>
    <w:p w14:paraId="2ED89DF9" w14:textId="640DCD4B" w:rsidR="00875B4B" w:rsidRPr="00B22369" w:rsidRDefault="00875B4B" w:rsidP="00875B4B"/>
    <w:tbl>
      <w:tblPr>
        <w:tblStyle w:val="TableGrid"/>
        <w:tblW w:w="8815" w:type="dxa"/>
        <w:tblLayout w:type="fixed"/>
        <w:tblLook w:val="04A0" w:firstRow="1" w:lastRow="0" w:firstColumn="1" w:lastColumn="0" w:noHBand="0" w:noVBand="1"/>
      </w:tblPr>
      <w:tblGrid>
        <w:gridCol w:w="1806"/>
        <w:gridCol w:w="1969"/>
        <w:gridCol w:w="1980"/>
        <w:gridCol w:w="1710"/>
        <w:gridCol w:w="1350"/>
      </w:tblGrid>
      <w:tr w:rsidR="00875B4B" w:rsidRPr="00875B4B" w14:paraId="42E5F138" w14:textId="77777777" w:rsidTr="00875B4B">
        <w:tc>
          <w:tcPr>
            <w:tcW w:w="1806" w:type="dxa"/>
          </w:tcPr>
          <w:p w14:paraId="47312A9B" w14:textId="77777777" w:rsidR="00875B4B" w:rsidRPr="00875B4B" w:rsidRDefault="00875B4B" w:rsidP="00F800C7">
            <w:pPr>
              <w:jc w:val="center"/>
              <w:rPr>
                <w:sz w:val="20"/>
                <w:szCs w:val="20"/>
              </w:rPr>
            </w:pPr>
            <w:r w:rsidRPr="00875B4B">
              <w:rPr>
                <w:sz w:val="20"/>
                <w:szCs w:val="20"/>
              </w:rPr>
              <w:t>Pythagorean Theorem</w:t>
            </w:r>
          </w:p>
        </w:tc>
        <w:tc>
          <w:tcPr>
            <w:tcW w:w="1969" w:type="dxa"/>
          </w:tcPr>
          <w:p w14:paraId="443C4B48" w14:textId="77777777" w:rsidR="00875B4B" w:rsidRPr="00875B4B" w:rsidRDefault="00875B4B" w:rsidP="00F800C7">
            <w:pPr>
              <w:jc w:val="center"/>
              <w:rPr>
                <w:sz w:val="20"/>
                <w:szCs w:val="20"/>
              </w:rPr>
            </w:pPr>
            <w:r w:rsidRPr="00875B4B">
              <w:rPr>
                <w:i/>
                <w:iCs/>
                <w:sz w:val="20"/>
                <w:szCs w:val="20"/>
              </w:rPr>
              <w:t>sin</w:t>
            </w:r>
            <w:r w:rsidRPr="00875B4B">
              <w:rPr>
                <w:sz w:val="20"/>
                <w:szCs w:val="20"/>
              </w:rPr>
              <w:t xml:space="preserve"> </w:t>
            </w:r>
            <w:r w:rsidRPr="00875B4B">
              <w:rPr>
                <w:i/>
                <w:iCs/>
                <w:sz w:val="20"/>
                <w:szCs w:val="20"/>
              </w:rPr>
              <w:t>θ</w:t>
            </w:r>
          </w:p>
        </w:tc>
        <w:tc>
          <w:tcPr>
            <w:tcW w:w="1980" w:type="dxa"/>
          </w:tcPr>
          <w:p w14:paraId="5820F43A" w14:textId="77777777" w:rsidR="00875B4B" w:rsidRPr="00875B4B" w:rsidRDefault="00875B4B" w:rsidP="00F800C7">
            <w:pPr>
              <w:jc w:val="center"/>
              <w:rPr>
                <w:sz w:val="20"/>
                <w:szCs w:val="20"/>
              </w:rPr>
            </w:pPr>
            <w:r w:rsidRPr="00875B4B">
              <w:rPr>
                <w:i/>
                <w:iCs/>
                <w:sz w:val="20"/>
                <w:szCs w:val="20"/>
              </w:rPr>
              <w:t>cos</w:t>
            </w:r>
            <w:r w:rsidRPr="00875B4B">
              <w:rPr>
                <w:sz w:val="20"/>
                <w:szCs w:val="20"/>
              </w:rPr>
              <w:t xml:space="preserve"> </w:t>
            </w:r>
            <w:r w:rsidRPr="00875B4B">
              <w:rPr>
                <w:i/>
                <w:iCs/>
                <w:sz w:val="20"/>
                <w:szCs w:val="20"/>
              </w:rPr>
              <w:t>θ</w:t>
            </w:r>
          </w:p>
        </w:tc>
        <w:tc>
          <w:tcPr>
            <w:tcW w:w="1710" w:type="dxa"/>
          </w:tcPr>
          <w:p w14:paraId="03464491" w14:textId="77777777" w:rsidR="00875B4B" w:rsidRPr="00875B4B" w:rsidRDefault="00875B4B" w:rsidP="00F800C7">
            <w:pPr>
              <w:jc w:val="center"/>
              <w:rPr>
                <w:sz w:val="20"/>
                <w:szCs w:val="20"/>
              </w:rPr>
            </w:pPr>
            <w:r w:rsidRPr="00875B4B">
              <w:rPr>
                <w:i/>
                <w:iCs/>
                <w:sz w:val="20"/>
                <w:szCs w:val="20"/>
              </w:rPr>
              <w:t>tan</w:t>
            </w:r>
            <w:r w:rsidRPr="00875B4B">
              <w:rPr>
                <w:sz w:val="20"/>
                <w:szCs w:val="20"/>
              </w:rPr>
              <w:t xml:space="preserve"> </w:t>
            </w:r>
            <w:r w:rsidRPr="00875B4B">
              <w:rPr>
                <w:i/>
                <w:iCs/>
                <w:sz w:val="20"/>
                <w:szCs w:val="20"/>
              </w:rPr>
              <w:t>θ</w:t>
            </w:r>
          </w:p>
        </w:tc>
        <w:tc>
          <w:tcPr>
            <w:tcW w:w="1350" w:type="dxa"/>
          </w:tcPr>
          <w:p w14:paraId="39C12CF1" w14:textId="77777777" w:rsidR="00875B4B" w:rsidRPr="00875B4B" w:rsidRDefault="00875B4B" w:rsidP="00F800C7">
            <w:pPr>
              <w:jc w:val="center"/>
              <w:rPr>
                <w:i/>
                <w:iCs/>
                <w:sz w:val="20"/>
                <w:szCs w:val="20"/>
              </w:rPr>
            </w:pPr>
            <w:r w:rsidRPr="00875B4B">
              <w:rPr>
                <w:bCs/>
                <w:sz w:val="20"/>
                <w:szCs w:val="20"/>
              </w:rPr>
              <w:t>Components of a vector:</w:t>
            </w:r>
            <w:r w:rsidRPr="00875B4B">
              <w:rPr>
                <w:bCs/>
                <w:sz w:val="20"/>
                <w:szCs w:val="20"/>
              </w:rPr>
              <w:br/>
            </w:r>
          </w:p>
        </w:tc>
      </w:tr>
      <w:tr w:rsidR="00875B4B" w:rsidRPr="00875B4B" w14:paraId="3E91D8C9" w14:textId="77777777" w:rsidTr="00875B4B">
        <w:trPr>
          <w:trHeight w:val="2141"/>
        </w:trPr>
        <w:tc>
          <w:tcPr>
            <w:tcW w:w="1806" w:type="dxa"/>
          </w:tcPr>
          <w:p w14:paraId="0A63CFC2" w14:textId="77777777" w:rsidR="00875B4B" w:rsidRPr="00875B4B" w:rsidRDefault="00875B4B" w:rsidP="00F800C7">
            <w:pPr>
              <w:rPr>
                <w:sz w:val="20"/>
                <w:szCs w:val="20"/>
              </w:rPr>
            </w:pPr>
            <w:r w:rsidRPr="00875B4B">
              <w:rPr>
                <w:noProof/>
                <w:sz w:val="20"/>
                <w:szCs w:val="20"/>
              </w:rPr>
              <w:drawing>
                <wp:inline distT="0" distB="0" distL="0" distR="0" wp14:anchorId="10128345" wp14:editId="3142B6AC">
                  <wp:extent cx="1009650" cy="721900"/>
                  <wp:effectExtent l="0" t="0" r="0" b="2540"/>
                  <wp:docPr id="32" name="Picture 3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Shape&#10;&#10;Description automatically generated with medium confidence"/>
                          <pic:cNvPicPr/>
                        </pic:nvPicPr>
                        <pic:blipFill>
                          <a:blip r:embed="rId25"/>
                          <a:stretch>
                            <a:fillRect/>
                          </a:stretch>
                        </pic:blipFill>
                        <pic:spPr>
                          <a:xfrm>
                            <a:off x="0" y="0"/>
                            <a:ext cx="1027610" cy="734742"/>
                          </a:xfrm>
                          <a:prstGeom prst="rect">
                            <a:avLst/>
                          </a:prstGeom>
                        </pic:spPr>
                      </pic:pic>
                    </a:graphicData>
                  </a:graphic>
                </wp:inline>
              </w:drawing>
            </w:r>
          </w:p>
          <w:p w14:paraId="3225F3DC" w14:textId="77777777" w:rsidR="00875B4B" w:rsidRPr="00875B4B" w:rsidRDefault="0061252B" w:rsidP="00F800C7">
            <w:pPr>
              <w:rPr>
                <w:sz w:val="20"/>
                <w:szCs w:val="20"/>
              </w:rPr>
            </w:pPr>
            <m:oMathPara>
              <m:oMath>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2</m:t>
                    </m:r>
                  </m:sup>
                </m:sSup>
              </m:oMath>
            </m:oMathPara>
          </w:p>
        </w:tc>
        <w:tc>
          <w:tcPr>
            <w:tcW w:w="1969" w:type="dxa"/>
          </w:tcPr>
          <w:p w14:paraId="7509031B" w14:textId="77777777" w:rsidR="00875B4B" w:rsidRPr="00875B4B" w:rsidRDefault="00875B4B" w:rsidP="00F800C7">
            <w:pPr>
              <w:rPr>
                <w:sz w:val="20"/>
                <w:szCs w:val="20"/>
              </w:rPr>
            </w:pPr>
            <w:r w:rsidRPr="00875B4B">
              <w:rPr>
                <w:noProof/>
                <w:sz w:val="20"/>
                <w:szCs w:val="20"/>
              </w:rPr>
              <w:drawing>
                <wp:inline distT="0" distB="0" distL="0" distR="0" wp14:anchorId="6766BEB2" wp14:editId="6BAEA72D">
                  <wp:extent cx="952500" cy="701079"/>
                  <wp:effectExtent l="0" t="0" r="0" b="0"/>
                  <wp:docPr id="33" name="Picture 3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Shape&#10;&#10;Description automatically generated with low confidence"/>
                          <pic:cNvPicPr/>
                        </pic:nvPicPr>
                        <pic:blipFill>
                          <a:blip r:embed="rId26"/>
                          <a:stretch>
                            <a:fillRect/>
                          </a:stretch>
                        </pic:blipFill>
                        <pic:spPr>
                          <a:xfrm>
                            <a:off x="0" y="0"/>
                            <a:ext cx="975677" cy="718138"/>
                          </a:xfrm>
                          <a:prstGeom prst="rect">
                            <a:avLst/>
                          </a:prstGeom>
                        </pic:spPr>
                      </pic:pic>
                    </a:graphicData>
                  </a:graphic>
                </wp:inline>
              </w:drawing>
            </w:r>
          </w:p>
          <w:p w14:paraId="75C907E2" w14:textId="77777777" w:rsidR="00875B4B" w:rsidRPr="00875B4B" w:rsidRDefault="00875B4B" w:rsidP="00F800C7">
            <w:pPr>
              <w:rPr>
                <w:sz w:val="20"/>
                <w:szCs w:val="20"/>
              </w:rPr>
            </w:pPr>
            <m:oMathPara>
              <m:oMath>
                <m:r>
                  <w:rPr>
                    <w:rFonts w:ascii="Cambria Math" w:hAnsi="Cambria Math"/>
                    <w:sz w:val="20"/>
                    <w:szCs w:val="20"/>
                  </w:rPr>
                  <m:t>Sin θ=</m:t>
                </m:r>
                <m:f>
                  <m:fPr>
                    <m:ctrlPr>
                      <w:rPr>
                        <w:rFonts w:ascii="Cambria Math" w:hAnsi="Cambria Math"/>
                        <w:i/>
                        <w:sz w:val="20"/>
                        <w:szCs w:val="20"/>
                      </w:rPr>
                    </m:ctrlPr>
                  </m:fPr>
                  <m:num>
                    <m:r>
                      <w:rPr>
                        <w:rFonts w:ascii="Cambria Math" w:hAnsi="Cambria Math"/>
                        <w:sz w:val="20"/>
                        <w:szCs w:val="20"/>
                      </w:rPr>
                      <m:t>opp</m:t>
                    </m:r>
                  </m:num>
                  <m:den>
                    <m:r>
                      <w:rPr>
                        <w:rFonts w:ascii="Cambria Math" w:hAnsi="Cambria Math"/>
                        <w:sz w:val="20"/>
                        <w:szCs w:val="20"/>
                      </w:rPr>
                      <m:t>hyp</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a</m:t>
                    </m:r>
                  </m:num>
                  <m:den>
                    <m:r>
                      <w:rPr>
                        <w:rFonts w:ascii="Cambria Math" w:hAnsi="Cambria Math"/>
                        <w:sz w:val="20"/>
                        <w:szCs w:val="20"/>
                      </w:rPr>
                      <m:t>c</m:t>
                    </m:r>
                  </m:den>
                </m:f>
              </m:oMath>
            </m:oMathPara>
          </w:p>
          <w:p w14:paraId="3C406AA7" w14:textId="77777777" w:rsidR="00875B4B" w:rsidRPr="00875B4B" w:rsidRDefault="00875B4B" w:rsidP="00F800C7">
            <w:pPr>
              <w:rPr>
                <w:sz w:val="20"/>
                <w:szCs w:val="20"/>
              </w:rPr>
            </w:pPr>
          </w:p>
        </w:tc>
        <w:tc>
          <w:tcPr>
            <w:tcW w:w="1980" w:type="dxa"/>
          </w:tcPr>
          <w:p w14:paraId="0E4864C2" w14:textId="77777777" w:rsidR="00875B4B" w:rsidRPr="00875B4B" w:rsidRDefault="00875B4B" w:rsidP="00F800C7">
            <w:pPr>
              <w:rPr>
                <w:sz w:val="20"/>
                <w:szCs w:val="20"/>
              </w:rPr>
            </w:pPr>
            <w:r w:rsidRPr="00875B4B">
              <w:rPr>
                <w:noProof/>
                <w:sz w:val="20"/>
                <w:szCs w:val="20"/>
              </w:rPr>
              <w:drawing>
                <wp:inline distT="0" distB="0" distL="0" distR="0" wp14:anchorId="2650547F" wp14:editId="72C65C62">
                  <wp:extent cx="996950" cy="733797"/>
                  <wp:effectExtent l="0" t="0" r="0" b="3175"/>
                  <wp:docPr id="34" name="Picture 3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Shape&#10;&#10;Description automatically generated with low confidence"/>
                          <pic:cNvPicPr/>
                        </pic:nvPicPr>
                        <pic:blipFill>
                          <a:blip r:embed="rId26"/>
                          <a:stretch>
                            <a:fillRect/>
                          </a:stretch>
                        </pic:blipFill>
                        <pic:spPr>
                          <a:xfrm>
                            <a:off x="0" y="0"/>
                            <a:ext cx="1009442" cy="742992"/>
                          </a:xfrm>
                          <a:prstGeom prst="rect">
                            <a:avLst/>
                          </a:prstGeom>
                        </pic:spPr>
                      </pic:pic>
                    </a:graphicData>
                  </a:graphic>
                </wp:inline>
              </w:drawing>
            </w:r>
          </w:p>
          <w:p w14:paraId="0A4E2306" w14:textId="77777777" w:rsidR="00875B4B" w:rsidRPr="00875B4B" w:rsidRDefault="00875B4B" w:rsidP="00F800C7">
            <w:pPr>
              <w:rPr>
                <w:sz w:val="20"/>
                <w:szCs w:val="20"/>
              </w:rPr>
            </w:pPr>
            <m:oMathPara>
              <m:oMath>
                <m:r>
                  <w:rPr>
                    <w:rFonts w:ascii="Cambria Math" w:hAnsi="Cambria Math"/>
                    <w:sz w:val="20"/>
                    <w:szCs w:val="20"/>
                  </w:rPr>
                  <m:t>Cos θ=</m:t>
                </m:r>
                <m:f>
                  <m:fPr>
                    <m:ctrlPr>
                      <w:rPr>
                        <w:rFonts w:ascii="Cambria Math" w:hAnsi="Cambria Math"/>
                        <w:i/>
                        <w:sz w:val="20"/>
                        <w:szCs w:val="20"/>
                      </w:rPr>
                    </m:ctrlPr>
                  </m:fPr>
                  <m:num>
                    <m:r>
                      <w:rPr>
                        <w:rFonts w:ascii="Cambria Math" w:hAnsi="Cambria Math"/>
                        <w:sz w:val="20"/>
                        <w:szCs w:val="20"/>
                      </w:rPr>
                      <m:t>adj</m:t>
                    </m:r>
                  </m:num>
                  <m:den>
                    <m:r>
                      <w:rPr>
                        <w:rFonts w:ascii="Cambria Math" w:hAnsi="Cambria Math"/>
                        <w:sz w:val="20"/>
                        <w:szCs w:val="20"/>
                      </w:rPr>
                      <m:t>hyp</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b</m:t>
                    </m:r>
                  </m:num>
                  <m:den>
                    <m:r>
                      <w:rPr>
                        <w:rFonts w:ascii="Cambria Math" w:hAnsi="Cambria Math"/>
                        <w:sz w:val="20"/>
                        <w:szCs w:val="20"/>
                      </w:rPr>
                      <m:t>c</m:t>
                    </m:r>
                  </m:den>
                </m:f>
              </m:oMath>
            </m:oMathPara>
          </w:p>
          <w:p w14:paraId="72A247A9" w14:textId="77777777" w:rsidR="00875B4B" w:rsidRPr="00875B4B" w:rsidRDefault="00875B4B" w:rsidP="00F800C7">
            <w:pPr>
              <w:rPr>
                <w:sz w:val="20"/>
                <w:szCs w:val="20"/>
              </w:rPr>
            </w:pPr>
          </w:p>
        </w:tc>
        <w:tc>
          <w:tcPr>
            <w:tcW w:w="1710" w:type="dxa"/>
          </w:tcPr>
          <w:p w14:paraId="56A41E39" w14:textId="77777777" w:rsidR="00875B4B" w:rsidRPr="00875B4B" w:rsidRDefault="00875B4B" w:rsidP="00F800C7">
            <w:pPr>
              <w:rPr>
                <w:sz w:val="20"/>
                <w:szCs w:val="20"/>
              </w:rPr>
            </w:pPr>
          </w:p>
          <w:p w14:paraId="7128460C" w14:textId="77777777" w:rsidR="00875B4B" w:rsidRPr="00875B4B" w:rsidRDefault="00875B4B" w:rsidP="00F800C7">
            <w:pPr>
              <w:rPr>
                <w:sz w:val="20"/>
                <w:szCs w:val="20"/>
              </w:rPr>
            </w:pPr>
            <w:r w:rsidRPr="00875B4B">
              <w:rPr>
                <w:noProof/>
                <w:sz w:val="20"/>
                <w:szCs w:val="20"/>
              </w:rPr>
              <w:drawing>
                <wp:inline distT="0" distB="0" distL="0" distR="0" wp14:anchorId="3ED30A0C" wp14:editId="41353E4F">
                  <wp:extent cx="876300" cy="644992"/>
                  <wp:effectExtent l="0" t="0" r="0" b="3175"/>
                  <wp:docPr id="35" name="Picture 3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Shape&#10;&#10;Description automatically generated with low confidence"/>
                          <pic:cNvPicPr/>
                        </pic:nvPicPr>
                        <pic:blipFill>
                          <a:blip r:embed="rId26"/>
                          <a:stretch>
                            <a:fillRect/>
                          </a:stretch>
                        </pic:blipFill>
                        <pic:spPr>
                          <a:xfrm>
                            <a:off x="0" y="0"/>
                            <a:ext cx="891668" cy="656303"/>
                          </a:xfrm>
                          <a:prstGeom prst="rect">
                            <a:avLst/>
                          </a:prstGeom>
                        </pic:spPr>
                      </pic:pic>
                    </a:graphicData>
                  </a:graphic>
                </wp:inline>
              </w:drawing>
            </w:r>
          </w:p>
          <w:p w14:paraId="3114364B" w14:textId="77777777" w:rsidR="00875B4B" w:rsidRPr="00875B4B" w:rsidRDefault="00875B4B" w:rsidP="00F800C7">
            <w:pPr>
              <w:rPr>
                <w:sz w:val="20"/>
                <w:szCs w:val="20"/>
              </w:rPr>
            </w:pPr>
            <m:oMathPara>
              <m:oMath>
                <m:r>
                  <w:rPr>
                    <w:rFonts w:ascii="Cambria Math" w:hAnsi="Cambria Math"/>
                    <w:sz w:val="20"/>
                    <w:szCs w:val="20"/>
                  </w:rPr>
                  <m:t>Tan θ=</m:t>
                </m:r>
                <m:f>
                  <m:fPr>
                    <m:ctrlPr>
                      <w:rPr>
                        <w:rFonts w:ascii="Cambria Math" w:hAnsi="Cambria Math"/>
                        <w:i/>
                        <w:sz w:val="20"/>
                        <w:szCs w:val="20"/>
                      </w:rPr>
                    </m:ctrlPr>
                  </m:fPr>
                  <m:num>
                    <m:r>
                      <w:rPr>
                        <w:rFonts w:ascii="Cambria Math" w:hAnsi="Cambria Math"/>
                        <w:sz w:val="20"/>
                        <w:szCs w:val="20"/>
                      </w:rPr>
                      <m:t>opp</m:t>
                    </m:r>
                  </m:num>
                  <m:den>
                    <m:r>
                      <w:rPr>
                        <w:rFonts w:ascii="Cambria Math" w:hAnsi="Cambria Math"/>
                        <w:sz w:val="20"/>
                        <w:szCs w:val="20"/>
                      </w:rPr>
                      <m:t>adj</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a</m:t>
                    </m:r>
                  </m:num>
                  <m:den>
                    <m:r>
                      <w:rPr>
                        <w:rFonts w:ascii="Cambria Math" w:hAnsi="Cambria Math"/>
                        <w:sz w:val="20"/>
                        <w:szCs w:val="20"/>
                      </w:rPr>
                      <m:t>b</m:t>
                    </m:r>
                  </m:den>
                </m:f>
              </m:oMath>
            </m:oMathPara>
          </w:p>
          <w:p w14:paraId="6F739F81" w14:textId="77777777" w:rsidR="00875B4B" w:rsidRPr="00875B4B" w:rsidRDefault="00875B4B" w:rsidP="00F800C7">
            <w:pPr>
              <w:rPr>
                <w:sz w:val="20"/>
                <w:szCs w:val="20"/>
              </w:rPr>
            </w:pPr>
          </w:p>
        </w:tc>
        <w:tc>
          <w:tcPr>
            <w:tcW w:w="1350" w:type="dxa"/>
          </w:tcPr>
          <w:p w14:paraId="41BB03E9" w14:textId="77777777" w:rsidR="00875B4B" w:rsidRPr="00875B4B" w:rsidRDefault="00875B4B" w:rsidP="00F800C7">
            <w:pPr>
              <w:rPr>
                <w:sz w:val="20"/>
                <w:szCs w:val="20"/>
              </w:rPr>
            </w:pPr>
            <w:r w:rsidRPr="00875B4B">
              <w:rPr>
                <w:bCs/>
                <w:sz w:val="20"/>
                <w:szCs w:val="20"/>
              </w:rPr>
              <w:t>Adjacent component =   Cos</w:t>
            </w:r>
            <w:r w:rsidRPr="00875B4B">
              <w:rPr>
                <w:bCs/>
                <w:sz w:val="20"/>
                <w:szCs w:val="20"/>
              </w:rPr>
              <w:br/>
            </w:r>
            <w:r w:rsidRPr="00875B4B">
              <w:rPr>
                <w:bCs/>
                <w:sz w:val="20"/>
                <w:szCs w:val="20"/>
              </w:rPr>
              <w:br/>
              <w:t>Opposite component = Sin</w:t>
            </w:r>
            <w:r w:rsidRPr="00875B4B">
              <w:rPr>
                <w:bCs/>
                <w:sz w:val="20"/>
                <w:szCs w:val="20"/>
              </w:rPr>
              <w:tab/>
            </w:r>
          </w:p>
        </w:tc>
      </w:tr>
    </w:tbl>
    <w:p w14:paraId="7D73DC2E" w14:textId="158179A8" w:rsidR="00904E53" w:rsidRPr="00156B63" w:rsidRDefault="005E5F97" w:rsidP="00156B63">
      <w:pPr>
        <w:pStyle w:val="NormalWeb"/>
      </w:pPr>
      <w:r w:rsidRPr="00BB0F6A">
        <w:lastRenderedPageBreak/>
        <w:t>PHYS 201   Test #2</w:t>
      </w:r>
      <w:r w:rsidRPr="00BB0F6A">
        <w:tab/>
        <w:t>Fall 20</w:t>
      </w:r>
      <w:r w:rsidR="00875B4B">
        <w:t>22</w:t>
      </w:r>
      <w:r w:rsidRPr="00BB0F6A">
        <w:t xml:space="preserve">            </w:t>
      </w:r>
      <w:proofErr w:type="gramStart"/>
      <w:r w:rsidRPr="00BB0F6A">
        <w:t>Name:_</w:t>
      </w:r>
      <w:proofErr w:type="gramEnd"/>
      <w:r w:rsidRPr="00BB0F6A">
        <w:t>____________________________</w:t>
      </w:r>
      <w:r w:rsidRPr="00BB0F6A">
        <w:br/>
        <w:t>A. For the MC questions write your answers in the line next to the question number.</w:t>
      </w:r>
      <w:r w:rsidR="004E5E2E">
        <w:br/>
      </w:r>
      <w:r w:rsidR="00156B63">
        <w:br/>
      </w:r>
      <w:r w:rsidR="003B0E08" w:rsidRPr="00BB0F6A">
        <w:t>____1. Which one of the following objects has the least inertia?</w:t>
      </w:r>
      <w:r w:rsidR="00156B63">
        <w:br/>
      </w:r>
      <w:r w:rsidR="003B0E08" w:rsidRPr="00BB0F6A">
        <w:t>a. space shuttle</w:t>
      </w:r>
      <w:r w:rsidR="003B0E08" w:rsidRPr="00BB0F6A">
        <w:tab/>
        <w:t>b. book</w:t>
      </w:r>
      <w:r w:rsidR="003B0E08" w:rsidRPr="00BB0F6A">
        <w:tab/>
        <w:t>c. bicycle</w:t>
      </w:r>
      <w:r w:rsidR="003B0E08" w:rsidRPr="00BB0F6A">
        <w:tab/>
        <w:t>d. car</w:t>
      </w:r>
      <w:r w:rsidR="003B0E08" w:rsidRPr="00BB0F6A">
        <w:tab/>
      </w:r>
      <w:r w:rsidR="003B0E08" w:rsidRPr="00BB0F6A">
        <w:tab/>
        <w:t>e. jetliner</w:t>
      </w:r>
      <w:r w:rsidR="003B0E08" w:rsidRPr="00BB0F6A">
        <w:br/>
      </w:r>
      <w:r w:rsidR="00156B63">
        <w:rPr>
          <w:color w:val="333333"/>
        </w:rPr>
        <w:br/>
      </w:r>
      <w:r w:rsidR="00904E53" w:rsidRPr="00BB0F6A">
        <w:rPr>
          <w:color w:val="333333"/>
        </w:rPr>
        <w:t>____</w:t>
      </w:r>
      <w:r w:rsidR="00782F94" w:rsidRPr="00BB0F6A">
        <w:rPr>
          <w:color w:val="333333"/>
        </w:rPr>
        <w:t>2</w:t>
      </w:r>
      <w:r w:rsidR="00904E53" w:rsidRPr="00BB0F6A">
        <w:rPr>
          <w:color w:val="333333"/>
        </w:rPr>
        <w:t>. The push or pull on an object can be best described by what scientific term?</w:t>
      </w:r>
      <w:r w:rsidR="00156B63">
        <w:rPr>
          <w:color w:val="333333"/>
        </w:rPr>
        <w:br/>
        <w:t xml:space="preserve">a. </w:t>
      </w:r>
      <w:r w:rsidR="00904E53" w:rsidRPr="00156B63">
        <w:rPr>
          <w:color w:val="333333"/>
        </w:rPr>
        <w:t>Friction</w:t>
      </w:r>
      <w:r w:rsidR="00904E53" w:rsidRPr="00156B63">
        <w:rPr>
          <w:color w:val="333333"/>
        </w:rPr>
        <w:tab/>
        <w:t>b. motion</w:t>
      </w:r>
      <w:r w:rsidR="00904E53" w:rsidRPr="00156B63">
        <w:rPr>
          <w:color w:val="333333"/>
        </w:rPr>
        <w:tab/>
        <w:t>c. gravity</w:t>
      </w:r>
      <w:r w:rsidR="00904E53" w:rsidRPr="00156B63">
        <w:rPr>
          <w:color w:val="333333"/>
        </w:rPr>
        <w:tab/>
        <w:t>d. force</w:t>
      </w:r>
      <w:r w:rsidR="00782F94" w:rsidRPr="00156B63">
        <w:rPr>
          <w:color w:val="333333"/>
        </w:rPr>
        <w:tab/>
        <w:t>e. mass</w:t>
      </w:r>
    </w:p>
    <w:p w14:paraId="60D2CC0B" w14:textId="6D5ABA75" w:rsidR="005E5F97" w:rsidRPr="00BB0F6A" w:rsidRDefault="005E5F97" w:rsidP="005E5F97">
      <w:r w:rsidRPr="00BB0F6A">
        <w:rPr>
          <w:color w:val="000000"/>
        </w:rPr>
        <w:t>_</w:t>
      </w:r>
      <w:r w:rsidR="00782F94" w:rsidRPr="00BB0F6A">
        <w:rPr>
          <w:color w:val="000000"/>
        </w:rPr>
        <w:t>_</w:t>
      </w:r>
      <w:r w:rsidRPr="00BB0F6A">
        <w:rPr>
          <w:color w:val="000000"/>
        </w:rPr>
        <w:t>__</w:t>
      </w:r>
      <w:r w:rsidR="00875B4B">
        <w:rPr>
          <w:color w:val="000000"/>
        </w:rPr>
        <w:t>3</w:t>
      </w:r>
      <w:r w:rsidRPr="00BB0F6A">
        <w:rPr>
          <w:color w:val="000000"/>
        </w:rPr>
        <w:t xml:space="preserve">. </w:t>
      </w:r>
      <w:r w:rsidRPr="00BB0F6A">
        <w:t xml:space="preserve">Which one of the following is Newton’s </w:t>
      </w:r>
      <w:r w:rsidR="00875B4B">
        <w:t>second</w:t>
      </w:r>
      <w:r w:rsidRPr="00BB0F6A">
        <w:t xml:space="preserve"> law motion?</w:t>
      </w:r>
    </w:p>
    <w:p w14:paraId="11EA9B3D" w14:textId="77777777" w:rsidR="00351B75" w:rsidRPr="00BB0F6A" w:rsidRDefault="005E5F97" w:rsidP="005E5F97">
      <w:r w:rsidRPr="00BB0F6A">
        <w:t>a.</w:t>
      </w:r>
      <w:r w:rsidR="00351B75" w:rsidRPr="00BB0F6A">
        <w:t xml:space="preserve"> Every particle in the universe exerts a repulsive force on every other particle</w:t>
      </w:r>
      <w:r w:rsidRPr="00BB0F6A">
        <w:t xml:space="preserve"> </w:t>
      </w:r>
    </w:p>
    <w:p w14:paraId="70523372" w14:textId="77777777" w:rsidR="005E5F97" w:rsidRPr="00BB0F6A" w:rsidRDefault="00351B75" w:rsidP="005E5F97">
      <w:r w:rsidRPr="00BB0F6A">
        <w:t xml:space="preserve">b. </w:t>
      </w:r>
      <w:r w:rsidR="005E5F97" w:rsidRPr="00BB0F6A">
        <w:t>Every particle in the universe exerts an attractive force on every other particle</w:t>
      </w:r>
    </w:p>
    <w:p w14:paraId="1C8C96C6" w14:textId="77777777" w:rsidR="005E5F97" w:rsidRPr="00BB0F6A" w:rsidRDefault="00351B75" w:rsidP="005E5F97">
      <w:r w:rsidRPr="00BB0F6A">
        <w:t>c</w:t>
      </w:r>
      <w:r w:rsidR="005E5F97" w:rsidRPr="00BB0F6A">
        <w:t xml:space="preserve">. An object will remain in a state of rest or of uniform motion in a straight line unless acted on by an outside net force.  </w:t>
      </w:r>
    </w:p>
    <w:p w14:paraId="5880F53B" w14:textId="2512296E" w:rsidR="005E5F97" w:rsidRPr="00BB0F6A" w:rsidRDefault="00351B75" w:rsidP="005E5F97">
      <w:pPr>
        <w:rPr>
          <w:bCs/>
        </w:rPr>
      </w:pPr>
      <w:r w:rsidRPr="00BB0F6A">
        <w:t>d</w:t>
      </w:r>
      <w:r w:rsidR="005E5F97" w:rsidRPr="00BB0F6A">
        <w:t>. T</w:t>
      </w:r>
      <w:r w:rsidR="005E5F97" w:rsidRPr="00BB0F6A">
        <w:rPr>
          <w:bCs/>
        </w:rPr>
        <w:t xml:space="preserve">he net force acting on an object is equals to the mass of the object </w:t>
      </w:r>
      <w:r w:rsidR="0087758E">
        <w:rPr>
          <w:bCs/>
        </w:rPr>
        <w:t xml:space="preserve">divided by </w:t>
      </w:r>
      <w:r w:rsidR="005E5F97" w:rsidRPr="00BB0F6A">
        <w:rPr>
          <w:bCs/>
        </w:rPr>
        <w:t xml:space="preserve">the acceleration of the object. </w:t>
      </w:r>
    </w:p>
    <w:p w14:paraId="71FF577F" w14:textId="493BED6D" w:rsidR="0087758E" w:rsidRDefault="0087758E" w:rsidP="005E5F97">
      <w:pPr>
        <w:rPr>
          <w:bCs/>
        </w:rPr>
      </w:pPr>
      <w:r>
        <w:t>e</w:t>
      </w:r>
      <w:r w:rsidRPr="00BB0F6A">
        <w:t>. T</w:t>
      </w:r>
      <w:r w:rsidRPr="00BB0F6A">
        <w:rPr>
          <w:bCs/>
        </w:rPr>
        <w:t xml:space="preserve">he net force acting on an object is equals to the mass of the object </w:t>
      </w:r>
      <w:r>
        <w:rPr>
          <w:bCs/>
        </w:rPr>
        <w:t xml:space="preserve">multiplied by </w:t>
      </w:r>
      <w:r w:rsidRPr="00BB0F6A">
        <w:rPr>
          <w:bCs/>
        </w:rPr>
        <w:t xml:space="preserve">the acceleration of the object. </w:t>
      </w:r>
    </w:p>
    <w:p w14:paraId="664CC753" w14:textId="18BA78A6" w:rsidR="005E5F97" w:rsidRPr="00BB0F6A" w:rsidRDefault="0087758E" w:rsidP="005E5F97">
      <w:r>
        <w:rPr>
          <w:bCs/>
        </w:rPr>
        <w:t>f</w:t>
      </w:r>
      <w:r w:rsidR="005E5F97" w:rsidRPr="00BB0F6A">
        <w:rPr>
          <w:bCs/>
        </w:rPr>
        <w:t>. W</w:t>
      </w:r>
      <w:r w:rsidR="005E5F97" w:rsidRPr="00BB0F6A">
        <w:t>hen one object exerts a force on a second object, the second object exerts a force on the first that has an equal magnitude but opposite direction.</w:t>
      </w:r>
    </w:p>
    <w:p w14:paraId="2A87B4C3" w14:textId="27FCB0D5" w:rsidR="005E5F97" w:rsidRPr="00BB0F6A" w:rsidRDefault="0087758E" w:rsidP="005E5F97">
      <w:r>
        <w:t>g</w:t>
      </w:r>
      <w:r w:rsidR="005E5F97" w:rsidRPr="00BB0F6A">
        <w:t>. Frictional forces are in the opposite direction of motion.</w:t>
      </w:r>
    </w:p>
    <w:p w14:paraId="332E6F1D" w14:textId="77777777" w:rsidR="005E5F97" w:rsidRPr="00BB0F6A" w:rsidRDefault="005E5F97" w:rsidP="005E5F97">
      <w:pPr>
        <w:rPr>
          <w:color w:val="000000"/>
        </w:rPr>
      </w:pPr>
    </w:p>
    <w:p w14:paraId="17696FF3" w14:textId="1A1D2D97" w:rsidR="00A771D2" w:rsidRPr="00BB0F6A" w:rsidRDefault="00782F94" w:rsidP="00A771D2">
      <w:pPr>
        <w:shd w:val="clear" w:color="auto" w:fill="FFFFFF"/>
        <w:rPr>
          <w:color w:val="333333"/>
        </w:rPr>
      </w:pPr>
      <w:r w:rsidRPr="00BB0F6A">
        <w:rPr>
          <w:color w:val="333333"/>
        </w:rPr>
        <w:t>____</w:t>
      </w:r>
      <w:r w:rsidR="00875B4B">
        <w:rPr>
          <w:color w:val="333333"/>
        </w:rPr>
        <w:t>4</w:t>
      </w:r>
      <w:r w:rsidRPr="00BB0F6A">
        <w:rPr>
          <w:color w:val="333333"/>
        </w:rPr>
        <w:t xml:space="preserve">. </w:t>
      </w:r>
      <w:r w:rsidR="00A771D2" w:rsidRPr="00BB0F6A">
        <w:rPr>
          <w:color w:val="333333"/>
        </w:rPr>
        <w:t>If a constant, nonzero force is applied to an object that is at rest, what can you say about the velocity and acceleration of the object after the force is applied?</w:t>
      </w:r>
      <w:r w:rsidR="00A771D2" w:rsidRPr="00BB0F6A">
        <w:rPr>
          <w:color w:val="333333"/>
        </w:rPr>
        <w:br/>
        <w:t>a. velocity changes, acceleration changes</w:t>
      </w:r>
      <w:r w:rsidR="00A771D2" w:rsidRPr="00BB0F6A">
        <w:rPr>
          <w:color w:val="333333"/>
        </w:rPr>
        <w:br/>
        <w:t>b. velocity remains constant, acceleration remains constant</w:t>
      </w:r>
      <w:r w:rsidR="00A771D2" w:rsidRPr="00BB0F6A">
        <w:rPr>
          <w:color w:val="333333"/>
        </w:rPr>
        <w:br/>
        <w:t>c. velocity remains constant, acceleration changes</w:t>
      </w:r>
      <w:r w:rsidR="00A771D2" w:rsidRPr="00BB0F6A">
        <w:rPr>
          <w:color w:val="333333"/>
        </w:rPr>
        <w:br/>
        <w:t>d. velocity changes, acceleration remains constant</w:t>
      </w:r>
    </w:p>
    <w:p w14:paraId="42F86A89" w14:textId="77777777" w:rsidR="00A771D2" w:rsidRPr="00BB0F6A" w:rsidRDefault="00A771D2" w:rsidP="000056A9">
      <w:pPr>
        <w:rPr>
          <w:color w:val="000000"/>
        </w:rPr>
      </w:pPr>
    </w:p>
    <w:p w14:paraId="4F1BD885" w14:textId="10F0BB08" w:rsidR="000056A9" w:rsidRPr="00BB0F6A" w:rsidRDefault="005E5F97" w:rsidP="000056A9">
      <w:pPr>
        <w:rPr>
          <w:bCs/>
        </w:rPr>
      </w:pPr>
      <w:r w:rsidRPr="00BB0F6A">
        <w:rPr>
          <w:color w:val="000000"/>
        </w:rPr>
        <w:t>___</w:t>
      </w:r>
      <w:r w:rsidR="00782F94" w:rsidRPr="00BB0F6A">
        <w:rPr>
          <w:color w:val="000000"/>
        </w:rPr>
        <w:t>_</w:t>
      </w:r>
      <w:r w:rsidR="000862B5">
        <w:rPr>
          <w:color w:val="000000"/>
        </w:rPr>
        <w:t>5</w:t>
      </w:r>
      <w:r w:rsidRPr="00BB0F6A">
        <w:rPr>
          <w:color w:val="000000"/>
        </w:rPr>
        <w:t xml:space="preserve">. </w:t>
      </w:r>
      <w:r w:rsidRPr="00BB0F6A">
        <w:rPr>
          <w:bCs/>
        </w:rPr>
        <w:t>Which one of the following is also the unit watt, W?</w:t>
      </w:r>
      <w:r w:rsidR="000056A9" w:rsidRPr="00BB0F6A">
        <w:rPr>
          <w:bCs/>
        </w:rPr>
        <w:br/>
        <w:t>___</w:t>
      </w:r>
      <w:r w:rsidR="00782F94" w:rsidRPr="00BB0F6A">
        <w:rPr>
          <w:bCs/>
        </w:rPr>
        <w:t>_</w:t>
      </w:r>
      <w:r w:rsidR="000862B5">
        <w:rPr>
          <w:bCs/>
        </w:rPr>
        <w:t>6</w:t>
      </w:r>
      <w:r w:rsidR="000056A9" w:rsidRPr="00BB0F6A">
        <w:rPr>
          <w:bCs/>
        </w:rPr>
        <w:t xml:space="preserve">. Which one of the following is a unit for </w:t>
      </w:r>
      <w:r w:rsidR="00904E53" w:rsidRPr="00BB0F6A">
        <w:rPr>
          <w:bCs/>
        </w:rPr>
        <w:t>momentum</w:t>
      </w:r>
      <w:r w:rsidR="000056A9" w:rsidRPr="00BB0F6A">
        <w:rPr>
          <w:bCs/>
        </w:rPr>
        <w:t>?</w:t>
      </w:r>
      <w:r w:rsidR="00C51A4D">
        <w:rPr>
          <w:bCs/>
        </w:rPr>
        <w:br/>
        <w:t>____</w:t>
      </w:r>
      <w:r w:rsidR="000862B5">
        <w:rPr>
          <w:bCs/>
        </w:rPr>
        <w:t>7</w:t>
      </w:r>
      <w:r w:rsidR="00C51A4D">
        <w:rPr>
          <w:bCs/>
        </w:rPr>
        <w:t>. Which one of the following is a unit for the gravitational constant, G?</w:t>
      </w:r>
    </w:p>
    <w:p w14:paraId="7A4E3C7B" w14:textId="6B638048" w:rsidR="005E5F97" w:rsidRPr="00BB0F6A" w:rsidRDefault="005E5F97" w:rsidP="005E5F97">
      <w:r w:rsidRPr="00BB0F6A">
        <w:rPr>
          <w:bCs/>
        </w:rPr>
        <w:t xml:space="preserve">Answers for </w:t>
      </w:r>
      <w:r w:rsidR="000862B5">
        <w:rPr>
          <w:bCs/>
        </w:rPr>
        <w:t>5</w:t>
      </w:r>
      <w:r w:rsidR="00904E53" w:rsidRPr="00BB0F6A">
        <w:rPr>
          <w:bCs/>
        </w:rPr>
        <w:t>-</w:t>
      </w:r>
      <w:r w:rsidR="000862B5">
        <w:rPr>
          <w:bCs/>
        </w:rPr>
        <w:t>7</w:t>
      </w:r>
      <w:r w:rsidRPr="00BB0F6A">
        <w:rPr>
          <w:bCs/>
        </w:rPr>
        <w:br/>
        <w:t xml:space="preserve">a. </w:t>
      </w:r>
      <w:proofErr w:type="spellStart"/>
      <w:r w:rsidRPr="00BB0F6A">
        <w:t>kg.m</w:t>
      </w:r>
      <w:proofErr w:type="spellEnd"/>
      <w:r w:rsidRPr="00BB0F6A">
        <w:t>/s</w:t>
      </w:r>
      <w:r w:rsidRPr="00BB0F6A">
        <w:rPr>
          <w:vertAlign w:val="superscript"/>
        </w:rPr>
        <w:t>2</w:t>
      </w:r>
      <w:r w:rsidRPr="00BB0F6A">
        <w:tab/>
        <w:t xml:space="preserve">b. </w:t>
      </w:r>
      <w:r w:rsidR="00C51A4D">
        <w:t>m</w:t>
      </w:r>
      <w:r w:rsidR="00C51A4D">
        <w:rPr>
          <w:vertAlign w:val="superscript"/>
        </w:rPr>
        <w:t>3</w:t>
      </w:r>
      <w:r w:rsidRPr="00BB0F6A">
        <w:t>/(</w:t>
      </w:r>
      <w:proofErr w:type="gramStart"/>
      <w:r w:rsidR="00C51A4D">
        <w:t>kg</w:t>
      </w:r>
      <w:r w:rsidRPr="00BB0F6A">
        <w:t>.s</w:t>
      </w:r>
      <w:proofErr w:type="gramEnd"/>
      <w:r w:rsidRPr="00BB0F6A">
        <w:rPr>
          <w:vertAlign w:val="superscript"/>
        </w:rPr>
        <w:t>2</w:t>
      </w:r>
      <w:r w:rsidRPr="00BB0F6A">
        <w:t>)</w:t>
      </w:r>
      <w:r w:rsidRPr="00BB0F6A">
        <w:tab/>
        <w:t>c. kg.m</w:t>
      </w:r>
      <w:r w:rsidR="00782F94" w:rsidRPr="00BB0F6A">
        <w:rPr>
          <w:vertAlign w:val="superscript"/>
        </w:rPr>
        <w:t>2</w:t>
      </w:r>
      <w:r w:rsidRPr="00BB0F6A">
        <w:t>/s</w:t>
      </w:r>
      <w:r w:rsidRPr="00BB0F6A">
        <w:rPr>
          <w:vertAlign w:val="superscript"/>
        </w:rPr>
        <w:t>2</w:t>
      </w:r>
      <w:r w:rsidRPr="00BB0F6A">
        <w:rPr>
          <w:vertAlign w:val="superscript"/>
        </w:rPr>
        <w:tab/>
      </w:r>
      <w:r w:rsidRPr="00BB0F6A">
        <w:t>d. kg.m</w:t>
      </w:r>
      <w:r w:rsidRPr="00BB0F6A">
        <w:rPr>
          <w:vertAlign w:val="superscript"/>
        </w:rPr>
        <w:t>2</w:t>
      </w:r>
      <w:r w:rsidRPr="00BB0F6A">
        <w:t>/s</w:t>
      </w:r>
      <w:r w:rsidRPr="00BB0F6A">
        <w:rPr>
          <w:vertAlign w:val="superscript"/>
        </w:rPr>
        <w:t>3</w:t>
      </w:r>
      <w:r w:rsidRPr="00BB0F6A">
        <w:rPr>
          <w:vertAlign w:val="superscript"/>
        </w:rPr>
        <w:tab/>
      </w:r>
      <w:r w:rsidRPr="00BB0F6A">
        <w:t xml:space="preserve">e. </w:t>
      </w:r>
      <w:proofErr w:type="spellStart"/>
      <w:r w:rsidRPr="00BB0F6A">
        <w:t>kg.m</w:t>
      </w:r>
      <w:proofErr w:type="spellEnd"/>
      <w:r w:rsidRPr="00BB0F6A">
        <w:t>/s</w:t>
      </w:r>
      <w:r w:rsidRPr="00BB0F6A">
        <w:rPr>
          <w:vertAlign w:val="superscript"/>
        </w:rPr>
        <w:t>3</w:t>
      </w:r>
      <w:r w:rsidRPr="00BB0F6A">
        <w:rPr>
          <w:vertAlign w:val="superscript"/>
        </w:rPr>
        <w:tab/>
      </w:r>
      <w:r w:rsidRPr="00BB0F6A">
        <w:t xml:space="preserve">f. </w:t>
      </w:r>
      <w:proofErr w:type="spellStart"/>
      <w:r w:rsidRPr="00BB0F6A">
        <w:t>kg.m</w:t>
      </w:r>
      <w:proofErr w:type="spellEnd"/>
      <w:r w:rsidRPr="00BB0F6A">
        <w:t>/s</w:t>
      </w:r>
    </w:p>
    <w:p w14:paraId="2673368B" w14:textId="77777777" w:rsidR="005E5F97" w:rsidRPr="00BB0F6A" w:rsidRDefault="005E5F97" w:rsidP="005E5F97"/>
    <w:p w14:paraId="2D002FB7" w14:textId="2CBDB6F1" w:rsidR="00904E53" w:rsidRPr="00BB0F6A" w:rsidRDefault="005E5F97" w:rsidP="00904E53">
      <w:r w:rsidRPr="00BB0F6A">
        <w:t>___</w:t>
      </w:r>
      <w:r w:rsidR="00782F94" w:rsidRPr="00BB0F6A">
        <w:t>_</w:t>
      </w:r>
      <w:r w:rsidR="00040503">
        <w:t>8</w:t>
      </w:r>
      <w:r w:rsidRPr="00BB0F6A">
        <w:t xml:space="preserve">. Which one of the following is </w:t>
      </w:r>
      <w:r w:rsidR="00904E53" w:rsidRPr="00BB0F6A">
        <w:t xml:space="preserve">an example for a </w:t>
      </w:r>
      <w:r w:rsidR="004B5089">
        <w:t xml:space="preserve">non-contact </w:t>
      </w:r>
      <w:r w:rsidR="00904E53" w:rsidRPr="00BB0F6A">
        <w:t>force?</w:t>
      </w:r>
    </w:p>
    <w:p w14:paraId="7B334250" w14:textId="6B212E57" w:rsidR="005E5F97" w:rsidRPr="00BB0F6A" w:rsidRDefault="005E5F97" w:rsidP="00904E53">
      <w:r w:rsidRPr="00BB0F6A">
        <w:t xml:space="preserve"> </w:t>
      </w:r>
      <w:r w:rsidR="00904E53" w:rsidRPr="00BB0F6A">
        <w:tab/>
      </w:r>
      <w:r w:rsidRPr="00BB0F6A">
        <w:t xml:space="preserve">a. pushing </w:t>
      </w:r>
      <w:r w:rsidRPr="00BB0F6A">
        <w:tab/>
      </w:r>
      <w:r w:rsidRPr="00BB0F6A">
        <w:tab/>
      </w:r>
      <w:r w:rsidRPr="00BB0F6A">
        <w:tab/>
        <w:t xml:space="preserve">b. </w:t>
      </w:r>
      <w:r w:rsidR="00156B63" w:rsidRPr="00BB0F6A">
        <w:t>gravitational force</w:t>
      </w:r>
      <w:r w:rsidRPr="00BB0F6A">
        <w:tab/>
        <w:t>c. Tension</w:t>
      </w:r>
      <w:r w:rsidRPr="00BB0F6A">
        <w:tab/>
      </w:r>
      <w:r w:rsidRPr="00BB0F6A">
        <w:br/>
      </w:r>
      <w:r w:rsidRPr="00BB0F6A">
        <w:tab/>
        <w:t>d. kinetic frictional force</w:t>
      </w:r>
      <w:r w:rsidRPr="00BB0F6A">
        <w:tab/>
        <w:t>e. normal force</w:t>
      </w:r>
      <w:r w:rsidRPr="00BB0F6A">
        <w:tab/>
        <w:t xml:space="preserve">f. </w:t>
      </w:r>
      <w:r w:rsidR="00156B63" w:rsidRPr="00BB0F6A">
        <w:t>static frictional force</w:t>
      </w:r>
    </w:p>
    <w:p w14:paraId="7883F829" w14:textId="77777777" w:rsidR="005E5F97" w:rsidRPr="00BB0F6A" w:rsidRDefault="005E5F97" w:rsidP="005E5F97"/>
    <w:p w14:paraId="79D43BE5" w14:textId="333FA573" w:rsidR="003B0E08" w:rsidRPr="00BB0F6A" w:rsidRDefault="00782F94" w:rsidP="003B0E08">
      <w:r w:rsidRPr="00BB0F6A">
        <w:t>____</w:t>
      </w:r>
      <w:r w:rsidR="00156B63">
        <w:t>9</w:t>
      </w:r>
      <w:r w:rsidRPr="00BB0F6A">
        <w:t xml:space="preserve">. </w:t>
      </w:r>
      <w:r w:rsidR="003B0E08" w:rsidRPr="00BB0F6A">
        <w:t>Which one of the following is a fundamental force?</w:t>
      </w:r>
      <w:r w:rsidR="003B0E08" w:rsidRPr="00BB0F6A">
        <w:br/>
      </w:r>
      <w:r w:rsidR="003B0E08" w:rsidRPr="00BB0F6A">
        <w:tab/>
        <w:t>a. tension</w:t>
      </w:r>
      <w:r w:rsidR="003B0E08" w:rsidRPr="00BB0F6A">
        <w:tab/>
      </w:r>
      <w:r w:rsidR="003B0E08" w:rsidRPr="00BB0F6A">
        <w:tab/>
        <w:t>b. normal force</w:t>
      </w:r>
      <w:r w:rsidR="003B0E08" w:rsidRPr="00BB0F6A">
        <w:tab/>
        <w:t xml:space="preserve">c. </w:t>
      </w:r>
      <w:r w:rsidR="00156B63" w:rsidRPr="00BB0F6A">
        <w:t xml:space="preserve">elastic spring force </w:t>
      </w:r>
      <w:r w:rsidR="003B0E08" w:rsidRPr="00BB0F6A">
        <w:br/>
      </w:r>
      <w:r w:rsidR="003B0E08" w:rsidRPr="00BB0F6A">
        <w:tab/>
        <w:t>d. frictional force</w:t>
      </w:r>
      <w:r w:rsidR="003B0E08" w:rsidRPr="00BB0F6A">
        <w:tab/>
        <w:t xml:space="preserve">e. </w:t>
      </w:r>
      <w:r w:rsidR="00156B63" w:rsidRPr="00BB0F6A">
        <w:t>strong nuclear force</w:t>
      </w:r>
    </w:p>
    <w:p w14:paraId="5DA0C1C0" w14:textId="59CEAEFD" w:rsidR="00156B63" w:rsidRPr="00BB0F6A" w:rsidRDefault="00156B63" w:rsidP="00156B63">
      <w:r>
        <w:br/>
      </w:r>
      <w:r w:rsidRPr="00BB0F6A">
        <w:t>___1</w:t>
      </w:r>
      <w:r>
        <w:t>0</w:t>
      </w:r>
      <w:r w:rsidRPr="00BB0F6A">
        <w:t>. Which one of the following terms is used to indicate the natural tendency of an object to remain at rest or in motion at a constant speed along a straight line?</w:t>
      </w:r>
      <w:r w:rsidRPr="00BB0F6A">
        <w:br/>
        <w:t>a. Velocity</w:t>
      </w:r>
      <w:r w:rsidRPr="00BB0F6A">
        <w:tab/>
        <w:t>b. Speed</w:t>
      </w:r>
      <w:r w:rsidRPr="00BB0F6A">
        <w:tab/>
        <w:t>c. Inertia</w:t>
      </w:r>
      <w:r w:rsidRPr="00BB0F6A">
        <w:tab/>
        <w:t>d. Force</w:t>
      </w:r>
      <w:r w:rsidRPr="00BB0F6A">
        <w:tab/>
        <w:t xml:space="preserve">e. Acceleration </w:t>
      </w:r>
    </w:p>
    <w:p w14:paraId="53B09BD3" w14:textId="74B6FD05" w:rsidR="000E2978" w:rsidRPr="000A0A55" w:rsidRDefault="000E2978" w:rsidP="000E2978">
      <w:pPr>
        <w:rPr>
          <w:sz w:val="22"/>
          <w:szCs w:val="22"/>
        </w:rPr>
      </w:pPr>
      <w:r w:rsidRPr="000A0A55">
        <w:rPr>
          <w:sz w:val="22"/>
          <w:szCs w:val="22"/>
        </w:rPr>
        <w:lastRenderedPageBreak/>
        <w:t>____</w:t>
      </w:r>
      <w:r w:rsidR="00156B63">
        <w:rPr>
          <w:sz w:val="22"/>
          <w:szCs w:val="22"/>
        </w:rPr>
        <w:t>11</w:t>
      </w:r>
      <w:r w:rsidRPr="000A0A55">
        <w:rPr>
          <w:sz w:val="22"/>
          <w:szCs w:val="22"/>
        </w:rPr>
        <w:t>. A stack of books whose true weight is 165 N is placed on a scale in an elevator. The scale reads 1</w:t>
      </w:r>
      <w:r w:rsidR="000862B5">
        <w:rPr>
          <w:sz w:val="22"/>
          <w:szCs w:val="22"/>
        </w:rPr>
        <w:t>60</w:t>
      </w:r>
      <w:r w:rsidRPr="000A0A55">
        <w:rPr>
          <w:sz w:val="22"/>
          <w:szCs w:val="22"/>
        </w:rPr>
        <w:t xml:space="preserve"> N. What can be said about the motion of the elevator?</w:t>
      </w:r>
    </w:p>
    <w:p w14:paraId="3956DC79" w14:textId="77777777" w:rsidR="000E2978" w:rsidRPr="000A0A55" w:rsidRDefault="000E2978" w:rsidP="000E2978">
      <w:pPr>
        <w:rPr>
          <w:sz w:val="22"/>
          <w:szCs w:val="22"/>
        </w:rPr>
      </w:pPr>
      <w:r w:rsidRPr="000A0A55">
        <w:rPr>
          <w:sz w:val="22"/>
          <w:szCs w:val="22"/>
        </w:rPr>
        <w:t>a. It is at rest</w:t>
      </w:r>
    </w:p>
    <w:p w14:paraId="5454DA3C" w14:textId="77777777" w:rsidR="000E2978" w:rsidRPr="000A0A55" w:rsidRDefault="000E2978" w:rsidP="000E2978">
      <w:pPr>
        <w:rPr>
          <w:sz w:val="22"/>
          <w:szCs w:val="22"/>
        </w:rPr>
      </w:pPr>
      <w:r w:rsidRPr="000A0A55">
        <w:rPr>
          <w:sz w:val="22"/>
          <w:szCs w:val="22"/>
        </w:rPr>
        <w:t xml:space="preserve">b. It is moving with a constant velocity upward </w:t>
      </w:r>
    </w:p>
    <w:p w14:paraId="56450630" w14:textId="77777777" w:rsidR="000E2978" w:rsidRPr="000A0A55" w:rsidRDefault="000E2978" w:rsidP="000E2978">
      <w:pPr>
        <w:rPr>
          <w:sz w:val="22"/>
          <w:szCs w:val="22"/>
        </w:rPr>
      </w:pPr>
      <w:r w:rsidRPr="000A0A55">
        <w:rPr>
          <w:sz w:val="22"/>
          <w:szCs w:val="22"/>
        </w:rPr>
        <w:t xml:space="preserve">c. It is moving with a constant velocity downward </w:t>
      </w:r>
    </w:p>
    <w:p w14:paraId="310B49D6" w14:textId="77777777" w:rsidR="000E2978" w:rsidRPr="000A0A55" w:rsidRDefault="000E2978" w:rsidP="000E2978">
      <w:pPr>
        <w:rPr>
          <w:sz w:val="22"/>
          <w:szCs w:val="22"/>
        </w:rPr>
      </w:pPr>
      <w:r w:rsidRPr="000A0A55">
        <w:rPr>
          <w:sz w:val="22"/>
          <w:szCs w:val="22"/>
        </w:rPr>
        <w:t xml:space="preserve">d. It is accelerating upward </w:t>
      </w:r>
    </w:p>
    <w:p w14:paraId="191C6DE3" w14:textId="1BA41525" w:rsidR="000E2978" w:rsidRDefault="000E2978" w:rsidP="000E2978">
      <w:pPr>
        <w:rPr>
          <w:sz w:val="22"/>
          <w:szCs w:val="22"/>
        </w:rPr>
      </w:pPr>
      <w:r w:rsidRPr="000A0A55">
        <w:rPr>
          <w:sz w:val="22"/>
          <w:szCs w:val="22"/>
        </w:rPr>
        <w:t xml:space="preserve">e. It is accelerating downward </w:t>
      </w:r>
    </w:p>
    <w:p w14:paraId="00CBFDBE" w14:textId="2CD21893" w:rsidR="000862B5" w:rsidRDefault="000862B5" w:rsidP="000E2978">
      <w:pPr>
        <w:rPr>
          <w:sz w:val="22"/>
          <w:szCs w:val="22"/>
        </w:rPr>
      </w:pPr>
    </w:p>
    <w:p w14:paraId="5CD73C32" w14:textId="74D4A6AB" w:rsidR="00904E53" w:rsidRPr="00BB0F6A" w:rsidRDefault="004E5E2E" w:rsidP="00904E53">
      <w:r>
        <w:rPr>
          <w:noProof/>
        </w:rPr>
        <mc:AlternateContent>
          <mc:Choice Requires="wps">
            <w:drawing>
              <wp:anchor distT="0" distB="0" distL="114300" distR="114300" simplePos="0" relativeHeight="251676672" behindDoc="0" locked="0" layoutInCell="1" allowOverlap="1" wp14:anchorId="661388BD" wp14:editId="3D29307D">
                <wp:simplePos x="0" y="0"/>
                <wp:positionH relativeFrom="column">
                  <wp:posOffset>4343530</wp:posOffset>
                </wp:positionH>
                <wp:positionV relativeFrom="paragraph">
                  <wp:posOffset>580205</wp:posOffset>
                </wp:positionV>
                <wp:extent cx="878840" cy="1434465"/>
                <wp:effectExtent l="0" t="0" r="17145" b="1397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1434465"/>
                        </a:xfrm>
                        <a:prstGeom prst="rect">
                          <a:avLst/>
                        </a:prstGeom>
                        <a:solidFill>
                          <a:srgbClr val="FFFFFF"/>
                        </a:solidFill>
                        <a:ln w="9525">
                          <a:solidFill>
                            <a:srgbClr val="000000"/>
                          </a:solidFill>
                          <a:miter lim="800000"/>
                          <a:headEnd/>
                          <a:tailEnd/>
                        </a:ln>
                      </wps:spPr>
                      <wps:txbx>
                        <w:txbxContent>
                          <w:p w14:paraId="7F4BFAC7" w14:textId="77777777" w:rsidR="00B83758" w:rsidRDefault="00B83758" w:rsidP="00B83758">
                            <w:r>
                              <w:rPr>
                                <w:noProof/>
                              </w:rPr>
                              <w:drawing>
                                <wp:inline distT="0" distB="0" distL="0" distR="0" wp14:anchorId="44BC1165" wp14:editId="7DF432AB">
                                  <wp:extent cx="676275" cy="1323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a:extLst>
                                              <a:ext uri="{28A0092B-C50C-407E-A947-70E740481C1C}">
                                                <a14:useLocalDpi xmlns:a14="http://schemas.microsoft.com/office/drawing/2010/main" val="0"/>
                                              </a:ext>
                                            </a:extLst>
                                          </a:blip>
                                          <a:srcRect t="-95" b="-95"/>
                                          <a:stretch>
                                            <a:fillRect/>
                                          </a:stretch>
                                        </pic:blipFill>
                                        <pic:spPr bwMode="auto">
                                          <a:xfrm>
                                            <a:off x="0" y="0"/>
                                            <a:ext cx="676275" cy="1323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1388BD" id="_x0000_t202" coordsize="21600,21600" o:spt="202" path="m,l,21600r21600,l21600,xe">
                <v:stroke joinstyle="miter"/>
                <v:path gradientshapeok="t" o:connecttype="rect"/>
              </v:shapetype>
              <v:shape id="Text Box 16" o:spid="_x0000_s1026" type="#_x0000_t202" style="position:absolute;margin-left:342pt;margin-top:45.7pt;width:69.2pt;height:112.9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">
                <v:textbox style="mso-fit-shape-to-text:t">
                  <w:txbxContent>
                    <w:p w14:paraId="7F4BFAC7" w14:textId="77777777" w:rsidR="00B83758" w:rsidRDefault="00B83758" w:rsidP="00B83758">
                      <w:r>
                        <w:rPr>
                          <w:noProof/>
                        </w:rPr>
                        <w:drawing>
                          <wp:inline distT="0" distB="0" distL="0" distR="0" wp14:anchorId="44BC1165" wp14:editId="7DF432AB">
                            <wp:extent cx="676275" cy="1323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a:extLst>
                                        <a:ext uri="{28A0092B-C50C-407E-A947-70E740481C1C}">
                                          <a14:useLocalDpi xmlns:a14="http://schemas.microsoft.com/office/drawing/2010/main" val="0"/>
                                        </a:ext>
                                      </a:extLst>
                                    </a:blip>
                                    <a:srcRect t="-95" b="-95"/>
                                    <a:stretch>
                                      <a:fillRect/>
                                    </a:stretch>
                                  </pic:blipFill>
                                  <pic:spPr bwMode="auto">
                                    <a:xfrm>
                                      <a:off x="0" y="0"/>
                                      <a:ext cx="676275" cy="1323975"/>
                                    </a:xfrm>
                                    <a:prstGeom prst="rect">
                                      <a:avLst/>
                                    </a:prstGeom>
                                    <a:noFill/>
                                    <a:ln>
                                      <a:noFill/>
                                    </a:ln>
                                  </pic:spPr>
                                </pic:pic>
                              </a:graphicData>
                            </a:graphic>
                          </wp:inline>
                        </w:drawing>
                      </w:r>
                    </w:p>
                  </w:txbxContent>
                </v:textbox>
              </v:shape>
            </w:pict>
          </mc:Fallback>
        </mc:AlternateContent>
      </w:r>
      <w:r w:rsidR="00904E53" w:rsidRPr="00BB0F6A">
        <w:t>___</w:t>
      </w:r>
      <w:r w:rsidR="00397937" w:rsidRPr="00BB0F6A">
        <w:t>1</w:t>
      </w:r>
      <w:r w:rsidR="00156B63">
        <w:t>2</w:t>
      </w:r>
      <w:r w:rsidR="00904E53" w:rsidRPr="00BB0F6A">
        <w:t>. A person with a black belt in karate has a fist that has a mass of 0.70 kg. Starting from rest, this fist attains a velocity of 6.0 m/s in 0.15 s. What is the magnitude of the net force applied to the fist to achieve this?</w:t>
      </w:r>
      <w:r w:rsidR="00904E53" w:rsidRPr="00BB0F6A">
        <w:br/>
        <w:t>a. 6.9 N</w:t>
      </w:r>
      <w:r w:rsidR="00904E53" w:rsidRPr="00BB0F6A">
        <w:tab/>
        <w:t>b. 4.2 N</w:t>
      </w:r>
      <w:r w:rsidR="00904E53" w:rsidRPr="00BB0F6A">
        <w:tab/>
        <w:t>c. 28 N</w:t>
      </w:r>
      <w:r w:rsidR="00904E53" w:rsidRPr="00BB0F6A">
        <w:tab/>
      </w:r>
      <w:r w:rsidR="00904E53" w:rsidRPr="00BB0F6A">
        <w:tab/>
        <w:t>d. 5.6 N</w:t>
      </w:r>
      <w:r w:rsidR="00904E53" w:rsidRPr="00BB0F6A">
        <w:tab/>
        <w:t xml:space="preserve">e. 40 N  </w:t>
      </w:r>
    </w:p>
    <w:p w14:paraId="482D3B9B" w14:textId="77777777" w:rsidR="00904E53" w:rsidRPr="00BB0F6A" w:rsidRDefault="00904E53" w:rsidP="005E5F97"/>
    <w:p w14:paraId="0A54834D" w14:textId="48264F4F" w:rsidR="00B83758" w:rsidRPr="00BB0F6A" w:rsidRDefault="00B83758" w:rsidP="00B83758">
      <w:r w:rsidRPr="00BB0F6A">
        <w:t>____1</w:t>
      </w:r>
      <w:r w:rsidR="00156B63">
        <w:t>3</w:t>
      </w:r>
      <w:r w:rsidRPr="00BB0F6A">
        <w:t xml:space="preserve">. Two masses (3-kg and 5-kg) are attached by a massless cord </w:t>
      </w:r>
    </w:p>
    <w:p w14:paraId="673DDA37" w14:textId="77777777" w:rsidR="00B83758" w:rsidRPr="00BB0F6A" w:rsidRDefault="00B83758" w:rsidP="00B83758">
      <w:r w:rsidRPr="00BB0F6A">
        <w:t xml:space="preserve">passing over a massless, frictionless pulley of an Atwood's machine </w:t>
      </w:r>
    </w:p>
    <w:p w14:paraId="4AE9677E" w14:textId="7CD03DFD" w:rsidR="00B83758" w:rsidRPr="00BB0F6A" w:rsidRDefault="00B83758" w:rsidP="00B83758">
      <w:r w:rsidRPr="00BB0F6A">
        <w:t>and released. What will be the acceleration of the masses?</w:t>
      </w:r>
      <w:r w:rsidRPr="00BB0F6A">
        <w:br/>
      </w:r>
      <w:r w:rsidR="006769CE" w:rsidRPr="00BB0F6A">
        <w:fldChar w:fldCharType="begin"/>
      </w:r>
      <w:r w:rsidRPr="00BB0F6A">
        <w:instrText>ADVANCE \d4</w:instrText>
      </w:r>
      <w:r w:rsidR="006769CE" w:rsidRPr="00BB0F6A">
        <w:fldChar w:fldCharType="end"/>
      </w:r>
      <w:r w:rsidRPr="00BB0F6A">
        <w:t>a. 2.45 m/s</w:t>
      </w:r>
      <w:r w:rsidRPr="00BB0F6A">
        <w:rPr>
          <w:vertAlign w:val="superscript"/>
        </w:rPr>
        <w:t>2</w:t>
      </w:r>
      <w:r w:rsidRPr="00BB0F6A">
        <w:tab/>
      </w:r>
      <w:r w:rsidRPr="00BB0F6A">
        <w:tab/>
        <w:t>b. 9.8 m/s</w:t>
      </w:r>
      <w:r w:rsidRPr="00BB0F6A">
        <w:rPr>
          <w:vertAlign w:val="superscript"/>
        </w:rPr>
        <w:t>2</w:t>
      </w:r>
      <w:r w:rsidRPr="00BB0F6A">
        <w:t xml:space="preserve"> </w:t>
      </w:r>
    </w:p>
    <w:p w14:paraId="77341BBF" w14:textId="77777777" w:rsidR="00B83758" w:rsidRPr="00BB0F6A" w:rsidRDefault="00B83758" w:rsidP="00B83758">
      <w:pPr>
        <w:tabs>
          <w:tab w:val="left" w:pos="-1440"/>
        </w:tabs>
        <w:spacing w:after="85"/>
      </w:pPr>
      <w:r w:rsidRPr="00BB0F6A">
        <w:t>c. 3.92 m/s</w:t>
      </w:r>
      <w:r w:rsidRPr="00BB0F6A">
        <w:rPr>
          <w:vertAlign w:val="superscript"/>
        </w:rPr>
        <w:t>2</w:t>
      </w:r>
      <w:r w:rsidRPr="00BB0F6A">
        <w:tab/>
      </w:r>
      <w:r w:rsidRPr="00BB0F6A">
        <w:tab/>
        <w:t>d. 6.53 m/s</w:t>
      </w:r>
      <w:r w:rsidRPr="00BB0F6A">
        <w:rPr>
          <w:vertAlign w:val="superscript"/>
        </w:rPr>
        <w:t>2</w:t>
      </w:r>
    </w:p>
    <w:p w14:paraId="25195976" w14:textId="08948C62" w:rsidR="000056A9" w:rsidRPr="00BB0F6A" w:rsidRDefault="00397937" w:rsidP="000056A9">
      <w:r w:rsidRPr="00BB0F6A">
        <w:br/>
      </w:r>
      <w:r w:rsidR="009E1E84" w:rsidRPr="00BB0F6A">
        <w:t>___1</w:t>
      </w:r>
      <w:r w:rsidR="00F65B0E">
        <w:t>4</w:t>
      </w:r>
      <w:r w:rsidR="009E1E84" w:rsidRPr="00BB0F6A">
        <w:t xml:space="preserve">.  What is the centripetal force for </w:t>
      </w:r>
      <w:r w:rsidR="00BC0812" w:rsidRPr="00BB0F6A">
        <w:t xml:space="preserve">ISS </w:t>
      </w:r>
      <w:r w:rsidR="009E1E84" w:rsidRPr="00BB0F6A">
        <w:t xml:space="preserve">in orbit around </w:t>
      </w:r>
      <w:r w:rsidR="00BC0812" w:rsidRPr="00BB0F6A">
        <w:t>the Earth?</w:t>
      </w:r>
      <w:r w:rsidR="009E1E84" w:rsidRPr="00BB0F6A">
        <w:br/>
      </w:r>
      <w:r w:rsidR="000056A9" w:rsidRPr="00BB0F6A">
        <w:t>a. Normal force</w:t>
      </w:r>
      <w:r w:rsidR="000056A9" w:rsidRPr="00BB0F6A">
        <w:tab/>
      </w:r>
      <w:r w:rsidR="000056A9" w:rsidRPr="00BB0F6A">
        <w:tab/>
        <w:t>b. Kinetic frictional force</w:t>
      </w:r>
      <w:r w:rsidR="000056A9" w:rsidRPr="00BB0F6A">
        <w:br/>
        <w:t>c. Static frictional force</w:t>
      </w:r>
      <w:r w:rsidR="000056A9" w:rsidRPr="00BB0F6A">
        <w:tab/>
        <w:t xml:space="preserve">d. </w:t>
      </w:r>
      <w:r w:rsidR="009E1E84" w:rsidRPr="00BB0F6A">
        <w:t>Gravitational force</w:t>
      </w:r>
    </w:p>
    <w:p w14:paraId="74BD6D42" w14:textId="77777777" w:rsidR="00152C96" w:rsidRPr="00BB0F6A" w:rsidRDefault="00152C96" w:rsidP="000056A9">
      <w:pPr>
        <w:rPr>
          <w:color w:val="000000"/>
          <w:shd w:val="clear" w:color="auto" w:fill="FFFFFF"/>
        </w:rPr>
      </w:pPr>
    </w:p>
    <w:p w14:paraId="712CDC14" w14:textId="72E6A3CB" w:rsidR="00A771D2" w:rsidRPr="00BB0F6A" w:rsidRDefault="00BC0812" w:rsidP="00A771D2">
      <w:pPr>
        <w:rPr>
          <w:color w:val="333333"/>
          <w:shd w:val="clear" w:color="auto" w:fill="FFFFFF"/>
        </w:rPr>
      </w:pPr>
      <w:r w:rsidRPr="00BB0F6A">
        <w:rPr>
          <w:color w:val="333333"/>
          <w:shd w:val="clear" w:color="auto" w:fill="FFFFFF"/>
        </w:rPr>
        <w:t>___1</w:t>
      </w:r>
      <w:r w:rsidR="00F65B0E">
        <w:rPr>
          <w:color w:val="333333"/>
          <w:shd w:val="clear" w:color="auto" w:fill="FFFFFF"/>
        </w:rPr>
        <w:t>5</w:t>
      </w:r>
      <w:r w:rsidRPr="00BB0F6A">
        <w:rPr>
          <w:color w:val="333333"/>
          <w:shd w:val="clear" w:color="auto" w:fill="FFFFFF"/>
        </w:rPr>
        <w:t xml:space="preserve">. </w:t>
      </w:r>
      <w:r w:rsidR="00A771D2" w:rsidRPr="00BB0F6A">
        <w:rPr>
          <w:color w:val="333333"/>
          <w:shd w:val="clear" w:color="auto" w:fill="FFFFFF"/>
        </w:rPr>
        <w:t xml:space="preserve">What is the angle between the centripetal acceleration and centripetal force? </w:t>
      </w:r>
      <w:r w:rsidR="002D2F03">
        <w:rPr>
          <w:color w:val="333333"/>
          <w:shd w:val="clear" w:color="auto" w:fill="FFFFFF"/>
        </w:rPr>
        <w:br/>
        <w:t>___1</w:t>
      </w:r>
      <w:r w:rsidR="00F65B0E">
        <w:rPr>
          <w:color w:val="333333"/>
          <w:shd w:val="clear" w:color="auto" w:fill="FFFFFF"/>
        </w:rPr>
        <w:t>6</w:t>
      </w:r>
      <w:r w:rsidR="002D2F03">
        <w:rPr>
          <w:color w:val="333333"/>
          <w:shd w:val="clear" w:color="auto" w:fill="FFFFFF"/>
        </w:rPr>
        <w:t>. What is the angle between the frictional force and displacement?</w:t>
      </w:r>
      <w:r w:rsidR="00A771D2" w:rsidRPr="00BB0F6A">
        <w:rPr>
          <w:color w:val="333333"/>
          <w:shd w:val="clear" w:color="auto" w:fill="FFFFFF"/>
        </w:rPr>
        <w:br/>
      </w:r>
      <w:r w:rsidR="002D2F03">
        <w:rPr>
          <w:color w:val="333333"/>
          <w:shd w:val="clear" w:color="auto" w:fill="FFFFFF"/>
        </w:rPr>
        <w:t xml:space="preserve">Answers for </w:t>
      </w:r>
      <w:r w:rsidR="00F65B0E">
        <w:rPr>
          <w:color w:val="333333"/>
          <w:shd w:val="clear" w:color="auto" w:fill="FFFFFF"/>
        </w:rPr>
        <w:t xml:space="preserve">15 &amp; </w:t>
      </w:r>
      <w:r w:rsidR="002D2F03">
        <w:rPr>
          <w:color w:val="333333"/>
          <w:shd w:val="clear" w:color="auto" w:fill="FFFFFF"/>
        </w:rPr>
        <w:t>1</w:t>
      </w:r>
      <w:r w:rsidR="00C51A4D">
        <w:rPr>
          <w:color w:val="333333"/>
          <w:shd w:val="clear" w:color="auto" w:fill="FFFFFF"/>
        </w:rPr>
        <w:t>6</w:t>
      </w:r>
      <w:r w:rsidR="002D2F03">
        <w:rPr>
          <w:color w:val="333333"/>
          <w:shd w:val="clear" w:color="auto" w:fill="FFFFFF"/>
        </w:rPr>
        <w:br/>
      </w:r>
      <w:r w:rsidR="00A771D2" w:rsidRPr="00BB0F6A">
        <w:rPr>
          <w:color w:val="333333"/>
          <w:shd w:val="clear" w:color="auto" w:fill="FFFFFF"/>
        </w:rPr>
        <w:t>a. 0</w:t>
      </w:r>
      <w:r w:rsidR="00A771D2" w:rsidRPr="00BB0F6A">
        <w:rPr>
          <w:color w:val="333333"/>
          <w:shd w:val="clear" w:color="auto" w:fill="FFFFFF"/>
        </w:rPr>
        <w:tab/>
      </w:r>
      <w:r w:rsidR="00A771D2" w:rsidRPr="00BB0F6A">
        <w:rPr>
          <w:color w:val="333333"/>
          <w:shd w:val="clear" w:color="auto" w:fill="FFFFFF"/>
        </w:rPr>
        <w:tab/>
        <w:t>b. 30</w:t>
      </w:r>
      <w:r w:rsidR="00A771D2" w:rsidRPr="00BB0F6A">
        <w:rPr>
          <w:color w:val="333333"/>
          <w:shd w:val="clear" w:color="auto" w:fill="FFFFFF"/>
          <w:vertAlign w:val="superscript"/>
        </w:rPr>
        <w:t>0</w:t>
      </w:r>
      <w:r w:rsidR="00A771D2" w:rsidRPr="00BB0F6A">
        <w:rPr>
          <w:color w:val="333333"/>
          <w:shd w:val="clear" w:color="auto" w:fill="FFFFFF"/>
        </w:rPr>
        <w:tab/>
      </w:r>
      <w:r w:rsidR="00A771D2" w:rsidRPr="00BB0F6A">
        <w:rPr>
          <w:color w:val="333333"/>
          <w:shd w:val="clear" w:color="auto" w:fill="FFFFFF"/>
        </w:rPr>
        <w:tab/>
        <w:t>c. 90</w:t>
      </w:r>
      <w:r w:rsidR="00A771D2" w:rsidRPr="00BB0F6A">
        <w:rPr>
          <w:color w:val="333333"/>
          <w:shd w:val="clear" w:color="auto" w:fill="FFFFFF"/>
          <w:vertAlign w:val="superscript"/>
        </w:rPr>
        <w:t>0</w:t>
      </w:r>
      <w:r w:rsidR="00A771D2" w:rsidRPr="00BB0F6A">
        <w:rPr>
          <w:color w:val="333333"/>
          <w:shd w:val="clear" w:color="auto" w:fill="FFFFFF"/>
        </w:rPr>
        <w:tab/>
      </w:r>
      <w:r w:rsidR="00A771D2" w:rsidRPr="00BB0F6A">
        <w:rPr>
          <w:color w:val="333333"/>
          <w:shd w:val="clear" w:color="auto" w:fill="FFFFFF"/>
        </w:rPr>
        <w:tab/>
        <w:t>d. 180</w:t>
      </w:r>
      <w:r w:rsidR="00A771D2" w:rsidRPr="00BB0F6A">
        <w:rPr>
          <w:color w:val="333333"/>
          <w:shd w:val="clear" w:color="auto" w:fill="FFFFFF"/>
          <w:vertAlign w:val="superscript"/>
        </w:rPr>
        <w:t>0</w:t>
      </w:r>
      <w:r w:rsidR="00A771D2" w:rsidRPr="00BB0F6A">
        <w:rPr>
          <w:color w:val="333333"/>
          <w:shd w:val="clear" w:color="auto" w:fill="FFFFFF"/>
        </w:rPr>
        <w:tab/>
      </w:r>
      <w:r w:rsidR="007C7FBB">
        <w:rPr>
          <w:color w:val="333333"/>
          <w:shd w:val="clear" w:color="auto" w:fill="FFFFFF"/>
        </w:rPr>
        <w:tab/>
      </w:r>
      <w:r w:rsidR="00A771D2" w:rsidRPr="00BB0F6A">
        <w:rPr>
          <w:color w:val="333333"/>
          <w:shd w:val="clear" w:color="auto" w:fill="FFFFFF"/>
        </w:rPr>
        <w:t>e. 270</w:t>
      </w:r>
      <w:r w:rsidR="00A771D2" w:rsidRPr="00BB0F6A">
        <w:rPr>
          <w:color w:val="333333"/>
          <w:shd w:val="clear" w:color="auto" w:fill="FFFFFF"/>
          <w:vertAlign w:val="superscript"/>
        </w:rPr>
        <w:t>0</w:t>
      </w:r>
    </w:p>
    <w:p w14:paraId="6103F069" w14:textId="77777777" w:rsidR="00A771D2" w:rsidRPr="00BB0F6A" w:rsidRDefault="00A771D2" w:rsidP="00A771D2">
      <w:pPr>
        <w:rPr>
          <w:color w:val="333333"/>
          <w:shd w:val="clear" w:color="auto" w:fill="FFFFFF"/>
        </w:rPr>
      </w:pPr>
    </w:p>
    <w:p w14:paraId="02AB510D" w14:textId="4C131D6F" w:rsidR="00B83758" w:rsidRPr="00BB0F6A" w:rsidRDefault="00BC0812" w:rsidP="00F65B0E">
      <w:r w:rsidRPr="00BB0F6A">
        <w:rPr>
          <w:color w:val="333333"/>
          <w:shd w:val="clear" w:color="auto" w:fill="FFFFFF"/>
        </w:rPr>
        <w:t>___1</w:t>
      </w:r>
      <w:r w:rsidR="00F65B0E">
        <w:rPr>
          <w:color w:val="333333"/>
          <w:shd w:val="clear" w:color="auto" w:fill="FFFFFF"/>
        </w:rPr>
        <w:t>7</w:t>
      </w:r>
      <w:r w:rsidRPr="00BB0F6A">
        <w:rPr>
          <w:color w:val="333333"/>
          <w:shd w:val="clear" w:color="auto" w:fill="FFFFFF"/>
        </w:rPr>
        <w:t xml:space="preserve">. </w:t>
      </w:r>
      <w:r w:rsidR="00A771D2" w:rsidRPr="00BB0F6A">
        <w:rPr>
          <w:color w:val="333333"/>
          <w:shd w:val="clear" w:color="auto" w:fill="FFFFFF"/>
        </w:rPr>
        <w:t>A box weighing</w:t>
      </w:r>
      <w:r w:rsidR="00A771D2" w:rsidRPr="00BB0F6A">
        <w:rPr>
          <w:rStyle w:val="apple-converted-space"/>
          <w:color w:val="333333"/>
          <w:shd w:val="clear" w:color="auto" w:fill="FFFFFF"/>
        </w:rPr>
        <w:t> </w:t>
      </w:r>
      <w:r w:rsidR="00A771D2" w:rsidRPr="00BB0F6A">
        <w:rPr>
          <w:rStyle w:val="mjxassistivemathml"/>
          <w:color w:val="333333"/>
          <w:bdr w:val="none" w:sz="0" w:space="0" w:color="auto" w:frame="1"/>
          <w:shd w:val="clear" w:color="auto" w:fill="FFFFFF"/>
        </w:rPr>
        <w:t>500N</w:t>
      </w:r>
      <w:r w:rsidR="00A771D2" w:rsidRPr="00BB0F6A">
        <w:rPr>
          <w:rStyle w:val="apple-converted-space"/>
          <w:color w:val="333333"/>
          <w:shd w:val="clear" w:color="auto" w:fill="FFFFFF"/>
        </w:rPr>
        <w:t> </w:t>
      </w:r>
      <w:r w:rsidR="00A771D2" w:rsidRPr="00BB0F6A">
        <w:rPr>
          <w:color w:val="333333"/>
          <w:shd w:val="clear" w:color="auto" w:fill="FFFFFF"/>
        </w:rPr>
        <w:t xml:space="preserve">is at rest on the floor. A person pushes against </w:t>
      </w:r>
      <w:proofErr w:type="gramStart"/>
      <w:r w:rsidR="00A771D2" w:rsidRPr="00BB0F6A">
        <w:rPr>
          <w:color w:val="333333"/>
          <w:shd w:val="clear" w:color="auto" w:fill="FFFFFF"/>
        </w:rPr>
        <w:t>it</w:t>
      </w:r>
      <w:proofErr w:type="gramEnd"/>
      <w:r w:rsidR="00A771D2" w:rsidRPr="00BB0F6A">
        <w:rPr>
          <w:color w:val="333333"/>
          <w:shd w:val="clear" w:color="auto" w:fill="FFFFFF"/>
        </w:rPr>
        <w:t xml:space="preserve"> and it starts moving when</w:t>
      </w:r>
      <w:r w:rsidR="00A771D2" w:rsidRPr="00BB0F6A">
        <w:rPr>
          <w:rStyle w:val="apple-converted-space"/>
          <w:color w:val="333333"/>
          <w:shd w:val="clear" w:color="auto" w:fill="FFFFFF"/>
        </w:rPr>
        <w:t> </w:t>
      </w:r>
      <w:r w:rsidR="00A771D2" w:rsidRPr="00BB0F6A">
        <w:rPr>
          <w:rStyle w:val="mjxassistivemathml"/>
          <w:color w:val="333333"/>
          <w:bdr w:val="none" w:sz="0" w:space="0" w:color="auto" w:frame="1"/>
          <w:shd w:val="clear" w:color="auto" w:fill="FFFFFF"/>
        </w:rPr>
        <w:t>100N</w:t>
      </w:r>
      <w:r w:rsidR="00A771D2" w:rsidRPr="00BB0F6A">
        <w:rPr>
          <w:rStyle w:val="apple-converted-space"/>
          <w:color w:val="333333"/>
          <w:shd w:val="clear" w:color="auto" w:fill="FFFFFF"/>
        </w:rPr>
        <w:t> </w:t>
      </w:r>
      <w:r w:rsidR="00A771D2" w:rsidRPr="00BB0F6A">
        <w:rPr>
          <w:color w:val="333333"/>
          <w:shd w:val="clear" w:color="auto" w:fill="FFFFFF"/>
        </w:rPr>
        <w:t>force is applied to it. What can be said about the coefficient of kinetic friction between the box and the floor?</w:t>
      </w:r>
      <w:r w:rsidR="00A771D2" w:rsidRPr="00BB0F6A">
        <w:rPr>
          <w:color w:val="333333"/>
          <w:shd w:val="clear" w:color="auto" w:fill="FFFFFF"/>
        </w:rPr>
        <w:br/>
        <w:t>a. µ</w:t>
      </w:r>
      <w:r w:rsidR="00A771D2" w:rsidRPr="00BB0F6A">
        <w:rPr>
          <w:color w:val="333333"/>
          <w:shd w:val="clear" w:color="auto" w:fill="FFFFFF"/>
          <w:vertAlign w:val="subscript"/>
        </w:rPr>
        <w:t>k</w:t>
      </w:r>
      <w:r w:rsidR="00A771D2" w:rsidRPr="00BB0F6A">
        <w:rPr>
          <w:color w:val="333333"/>
          <w:shd w:val="clear" w:color="auto" w:fill="FFFFFF"/>
        </w:rPr>
        <w:t xml:space="preserve"> = 0</w:t>
      </w:r>
      <w:r w:rsidR="00A771D2" w:rsidRPr="00BB0F6A">
        <w:rPr>
          <w:color w:val="333333"/>
          <w:shd w:val="clear" w:color="auto" w:fill="FFFFFF"/>
        </w:rPr>
        <w:tab/>
        <w:t>b. µ</w:t>
      </w:r>
      <w:r w:rsidR="00A771D2" w:rsidRPr="00BB0F6A">
        <w:rPr>
          <w:color w:val="333333"/>
          <w:shd w:val="clear" w:color="auto" w:fill="FFFFFF"/>
          <w:vertAlign w:val="subscript"/>
        </w:rPr>
        <w:t>k</w:t>
      </w:r>
      <w:r w:rsidR="00A771D2" w:rsidRPr="00BB0F6A">
        <w:rPr>
          <w:color w:val="333333"/>
          <w:shd w:val="clear" w:color="auto" w:fill="FFFFFF"/>
        </w:rPr>
        <w:t xml:space="preserve"> = 0.2</w:t>
      </w:r>
      <w:r w:rsidR="00A771D2" w:rsidRPr="00BB0F6A">
        <w:rPr>
          <w:color w:val="333333"/>
          <w:shd w:val="clear" w:color="auto" w:fill="FFFFFF"/>
        </w:rPr>
        <w:tab/>
        <w:t>c. µ</w:t>
      </w:r>
      <w:r w:rsidR="00A771D2" w:rsidRPr="00BB0F6A">
        <w:rPr>
          <w:color w:val="333333"/>
          <w:shd w:val="clear" w:color="auto" w:fill="FFFFFF"/>
          <w:vertAlign w:val="subscript"/>
        </w:rPr>
        <w:t>k</w:t>
      </w:r>
      <w:r w:rsidR="00A771D2" w:rsidRPr="00BB0F6A">
        <w:rPr>
          <w:color w:val="333333"/>
          <w:shd w:val="clear" w:color="auto" w:fill="FFFFFF"/>
        </w:rPr>
        <w:t xml:space="preserve"> &lt; 0.2</w:t>
      </w:r>
      <w:r w:rsidR="00A771D2" w:rsidRPr="00BB0F6A">
        <w:rPr>
          <w:color w:val="333333"/>
          <w:shd w:val="clear" w:color="auto" w:fill="FFFFFF"/>
        </w:rPr>
        <w:tab/>
        <w:t>d. µ</w:t>
      </w:r>
      <w:r w:rsidR="00A771D2" w:rsidRPr="00BB0F6A">
        <w:rPr>
          <w:color w:val="333333"/>
          <w:shd w:val="clear" w:color="auto" w:fill="FFFFFF"/>
          <w:vertAlign w:val="subscript"/>
        </w:rPr>
        <w:t>k</w:t>
      </w:r>
      <w:r w:rsidR="00A771D2" w:rsidRPr="00BB0F6A">
        <w:rPr>
          <w:color w:val="333333"/>
          <w:shd w:val="clear" w:color="auto" w:fill="FFFFFF"/>
        </w:rPr>
        <w:t xml:space="preserve"> &gt; 0.2</w:t>
      </w:r>
    </w:p>
    <w:p w14:paraId="1C2136D0" w14:textId="789E034F" w:rsidR="00A771D2" w:rsidRPr="00BB0F6A" w:rsidRDefault="00BB0F6A" w:rsidP="00BB0F6A">
      <w:pPr>
        <w:rPr>
          <w:color w:val="000000"/>
        </w:rPr>
      </w:pPr>
      <w:r w:rsidRPr="00BB0F6A">
        <w:rPr>
          <w:color w:val="333333"/>
          <w:shd w:val="clear" w:color="auto" w:fill="FFFFFF"/>
        </w:rPr>
        <w:br/>
      </w:r>
      <w:r w:rsidR="00A771D2" w:rsidRPr="00BB0F6A">
        <w:rPr>
          <w:color w:val="000000"/>
        </w:rPr>
        <w:t>___</w:t>
      </w:r>
      <w:r w:rsidR="00F65B0E">
        <w:rPr>
          <w:color w:val="000000"/>
        </w:rPr>
        <w:t>18</w:t>
      </w:r>
      <w:r w:rsidR="00A771D2" w:rsidRPr="00BB0F6A">
        <w:rPr>
          <w:color w:val="000000"/>
        </w:rPr>
        <w:t xml:space="preserve">. A toy car (0.50 kg) runs on a frictionless track and has an initial kinetic energy of 2.2 J, as the drawing shows. The numbers beneath each hill give the heights of the hills. Over which of the hills will the car coast?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025"/>
        <w:gridCol w:w="2182"/>
      </w:tblGrid>
      <w:tr w:rsidR="00A771D2" w:rsidRPr="00BB0F6A" w14:paraId="27EEEB2D" w14:textId="77777777" w:rsidTr="004C5435">
        <w:trPr>
          <w:tblCellSpacing w:w="15" w:type="dxa"/>
        </w:trPr>
        <w:tc>
          <w:tcPr>
            <w:tcW w:w="0" w:type="auto"/>
            <w:shd w:val="clear" w:color="auto" w:fill="auto"/>
            <w:vAlign w:val="center"/>
          </w:tcPr>
          <w:p w14:paraId="41407790" w14:textId="77777777" w:rsidR="00A771D2" w:rsidRPr="00BB0F6A" w:rsidRDefault="00A771D2" w:rsidP="004C5435">
            <w:pPr>
              <w:spacing w:before="100" w:beforeAutospacing="1" w:after="100" w:afterAutospacing="1"/>
              <w:rPr>
                <w:color w:val="000000"/>
              </w:rPr>
            </w:pPr>
            <w:r w:rsidRPr="00BB0F6A">
              <w:rPr>
                <w:noProof/>
                <w:color w:val="000000"/>
              </w:rPr>
              <w:drawing>
                <wp:inline distT="0" distB="0" distL="0" distR="0" wp14:anchorId="479E7A6E" wp14:editId="25CBB224">
                  <wp:extent cx="3143250" cy="857250"/>
                  <wp:effectExtent l="0" t="0" r="0" b="0"/>
                  <wp:docPr id="8" name="Picture 8" descr="sat_c06_q2_0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at_c06_q2_07_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43250" cy="857250"/>
                          </a:xfrm>
                          <a:prstGeom prst="rect">
                            <a:avLst/>
                          </a:prstGeom>
                          <a:noFill/>
                          <a:ln>
                            <a:noFill/>
                          </a:ln>
                        </pic:spPr>
                      </pic:pic>
                    </a:graphicData>
                  </a:graphic>
                </wp:inline>
              </w:drawing>
            </w:r>
          </w:p>
        </w:tc>
        <w:tc>
          <w:tcPr>
            <w:tcW w:w="0" w:type="auto"/>
            <w:shd w:val="clear" w:color="auto" w:fill="auto"/>
            <w:vAlign w:val="center"/>
          </w:tcPr>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287"/>
              <w:gridCol w:w="294"/>
            </w:tblGrid>
            <w:tr w:rsidR="00A771D2" w:rsidRPr="00BB0F6A" w14:paraId="787EB6F9" w14:textId="77777777" w:rsidTr="004C5435">
              <w:trPr>
                <w:tblCellSpacing w:w="0" w:type="dxa"/>
              </w:trPr>
              <w:tc>
                <w:tcPr>
                  <w:tcW w:w="0" w:type="auto"/>
                  <w:shd w:val="clear" w:color="auto" w:fill="auto"/>
                </w:tcPr>
                <w:p w14:paraId="6137AA3C" w14:textId="77777777" w:rsidR="00A771D2" w:rsidRPr="00BB0F6A" w:rsidRDefault="00A771D2" w:rsidP="004C5435">
                  <w:pPr>
                    <w:rPr>
                      <w:color w:val="000000"/>
                    </w:rPr>
                  </w:pPr>
                  <w:r w:rsidRPr="00BB0F6A">
                    <w:rPr>
                      <w:color w:val="000000"/>
                    </w:rPr>
                    <w:t xml:space="preserve">a. </w:t>
                  </w:r>
                </w:p>
              </w:tc>
              <w:tc>
                <w:tcPr>
                  <w:tcW w:w="0" w:type="auto"/>
                  <w:shd w:val="clear" w:color="auto" w:fill="auto"/>
                </w:tcPr>
                <w:p w14:paraId="2F8ABCEE" w14:textId="77777777" w:rsidR="00A771D2" w:rsidRPr="00BB0F6A" w:rsidRDefault="00A771D2" w:rsidP="004C5435">
                  <w:pPr>
                    <w:spacing w:before="100" w:beforeAutospacing="1" w:after="100" w:afterAutospacing="1"/>
                    <w:rPr>
                      <w:color w:val="000000"/>
                    </w:rPr>
                  </w:pPr>
                  <w:r w:rsidRPr="00BB0F6A">
                    <w:rPr>
                      <w:color w:val="000000"/>
                    </w:rPr>
                    <w:t xml:space="preserve">A </w:t>
                  </w:r>
                </w:p>
              </w:tc>
            </w:tr>
          </w:tbl>
          <w:p w14:paraId="303E575C" w14:textId="77777777" w:rsidR="00A771D2" w:rsidRPr="00BB0F6A" w:rsidRDefault="00A771D2" w:rsidP="004C5435">
            <w:pPr>
              <w:rPr>
                <w:vanish/>
                <w:color w:val="000000"/>
              </w:rPr>
            </w:pPr>
          </w:p>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300"/>
              <w:gridCol w:w="920"/>
            </w:tblGrid>
            <w:tr w:rsidR="00A771D2" w:rsidRPr="00BB0F6A" w14:paraId="2D6EFDD8" w14:textId="77777777" w:rsidTr="004C5435">
              <w:trPr>
                <w:tblCellSpacing w:w="0" w:type="dxa"/>
              </w:trPr>
              <w:tc>
                <w:tcPr>
                  <w:tcW w:w="0" w:type="auto"/>
                  <w:shd w:val="clear" w:color="auto" w:fill="auto"/>
                </w:tcPr>
                <w:p w14:paraId="62AA2349" w14:textId="77777777" w:rsidR="00A771D2" w:rsidRPr="00BB0F6A" w:rsidRDefault="00A771D2" w:rsidP="004C5435">
                  <w:pPr>
                    <w:rPr>
                      <w:color w:val="000000"/>
                    </w:rPr>
                  </w:pPr>
                  <w:r w:rsidRPr="00BB0F6A">
                    <w:rPr>
                      <w:color w:val="000000"/>
                    </w:rPr>
                    <w:t xml:space="preserve">b. </w:t>
                  </w:r>
                </w:p>
              </w:tc>
              <w:tc>
                <w:tcPr>
                  <w:tcW w:w="0" w:type="auto"/>
                  <w:shd w:val="clear" w:color="auto" w:fill="auto"/>
                </w:tcPr>
                <w:p w14:paraId="34189092" w14:textId="77777777" w:rsidR="00A771D2" w:rsidRPr="00BB0F6A" w:rsidRDefault="00A771D2" w:rsidP="004C5435">
                  <w:pPr>
                    <w:spacing w:before="100" w:beforeAutospacing="1" w:after="100" w:afterAutospacing="1"/>
                    <w:rPr>
                      <w:color w:val="000000"/>
                    </w:rPr>
                  </w:pPr>
                  <w:r w:rsidRPr="00BB0F6A">
                    <w:rPr>
                      <w:color w:val="000000"/>
                    </w:rPr>
                    <w:t xml:space="preserve">A and B </w:t>
                  </w:r>
                </w:p>
              </w:tc>
            </w:tr>
          </w:tbl>
          <w:p w14:paraId="160D01EA" w14:textId="77777777" w:rsidR="00A771D2" w:rsidRPr="00BB0F6A" w:rsidRDefault="00A771D2" w:rsidP="004C5435">
            <w:pPr>
              <w:rPr>
                <w:vanish/>
                <w:color w:val="000000"/>
              </w:rPr>
            </w:pPr>
          </w:p>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287"/>
              <w:gridCol w:w="1260"/>
            </w:tblGrid>
            <w:tr w:rsidR="00A771D2" w:rsidRPr="00BB0F6A" w14:paraId="48AA552F" w14:textId="77777777" w:rsidTr="004C5435">
              <w:trPr>
                <w:tblCellSpacing w:w="0" w:type="dxa"/>
              </w:trPr>
              <w:tc>
                <w:tcPr>
                  <w:tcW w:w="0" w:type="auto"/>
                  <w:shd w:val="clear" w:color="auto" w:fill="auto"/>
                </w:tcPr>
                <w:p w14:paraId="0C0F3B90" w14:textId="77777777" w:rsidR="00A771D2" w:rsidRPr="00BB0F6A" w:rsidRDefault="00A771D2" w:rsidP="004C5435">
                  <w:pPr>
                    <w:rPr>
                      <w:color w:val="000000"/>
                    </w:rPr>
                  </w:pPr>
                  <w:r w:rsidRPr="00BB0F6A">
                    <w:rPr>
                      <w:color w:val="000000"/>
                    </w:rPr>
                    <w:t>c.</w:t>
                  </w:r>
                </w:p>
              </w:tc>
              <w:tc>
                <w:tcPr>
                  <w:tcW w:w="0" w:type="auto"/>
                  <w:shd w:val="clear" w:color="auto" w:fill="auto"/>
                </w:tcPr>
                <w:p w14:paraId="3F6CB6B7" w14:textId="77777777" w:rsidR="00A771D2" w:rsidRPr="00BB0F6A" w:rsidRDefault="00A771D2" w:rsidP="004C5435">
                  <w:pPr>
                    <w:spacing w:before="100" w:beforeAutospacing="1" w:after="100" w:afterAutospacing="1"/>
                    <w:rPr>
                      <w:color w:val="000000"/>
                    </w:rPr>
                  </w:pPr>
                  <w:r w:rsidRPr="00BB0F6A">
                    <w:rPr>
                      <w:color w:val="000000"/>
                    </w:rPr>
                    <w:t xml:space="preserve">A, B, and C </w:t>
                  </w:r>
                </w:p>
              </w:tc>
            </w:tr>
          </w:tbl>
          <w:p w14:paraId="4992C996" w14:textId="77777777" w:rsidR="00A771D2" w:rsidRPr="00BB0F6A" w:rsidRDefault="00A771D2" w:rsidP="004C5435">
            <w:pPr>
              <w:rPr>
                <w:vanish/>
                <w:color w:val="000000"/>
              </w:rPr>
            </w:pPr>
          </w:p>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300"/>
              <w:gridCol w:w="1554"/>
            </w:tblGrid>
            <w:tr w:rsidR="00A771D2" w:rsidRPr="00BB0F6A" w14:paraId="2A23431C" w14:textId="77777777" w:rsidTr="004C5435">
              <w:trPr>
                <w:tblCellSpacing w:w="0" w:type="dxa"/>
              </w:trPr>
              <w:tc>
                <w:tcPr>
                  <w:tcW w:w="0" w:type="auto"/>
                  <w:shd w:val="clear" w:color="auto" w:fill="auto"/>
                </w:tcPr>
                <w:p w14:paraId="1F4C4D58" w14:textId="77777777" w:rsidR="00A771D2" w:rsidRPr="00BB0F6A" w:rsidRDefault="00A771D2" w:rsidP="004C5435">
                  <w:pPr>
                    <w:rPr>
                      <w:color w:val="000000"/>
                    </w:rPr>
                  </w:pPr>
                  <w:r w:rsidRPr="00BB0F6A">
                    <w:rPr>
                      <w:color w:val="000000"/>
                    </w:rPr>
                    <w:t>d.</w:t>
                  </w:r>
                </w:p>
              </w:tc>
              <w:tc>
                <w:tcPr>
                  <w:tcW w:w="0" w:type="auto"/>
                  <w:shd w:val="clear" w:color="auto" w:fill="auto"/>
                </w:tcPr>
                <w:p w14:paraId="4D3FF83E" w14:textId="77777777" w:rsidR="00A771D2" w:rsidRPr="00BB0F6A" w:rsidRDefault="00A771D2" w:rsidP="004C5435">
                  <w:pPr>
                    <w:spacing w:before="100" w:beforeAutospacing="1" w:after="100" w:afterAutospacing="1"/>
                    <w:rPr>
                      <w:color w:val="000000"/>
                    </w:rPr>
                  </w:pPr>
                  <w:r w:rsidRPr="00BB0F6A">
                    <w:rPr>
                      <w:color w:val="000000"/>
                    </w:rPr>
                    <w:t xml:space="preserve">A, B, C, and D </w:t>
                  </w:r>
                </w:p>
              </w:tc>
            </w:tr>
          </w:tbl>
          <w:p w14:paraId="25D241D2" w14:textId="77777777" w:rsidR="00A771D2" w:rsidRPr="00BB0F6A" w:rsidRDefault="00A771D2" w:rsidP="004C5435">
            <w:pPr>
              <w:rPr>
                <w:vanish/>
                <w:color w:val="000000"/>
              </w:rPr>
            </w:pPr>
          </w:p>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287"/>
              <w:gridCol w:w="1820"/>
            </w:tblGrid>
            <w:tr w:rsidR="00A771D2" w:rsidRPr="00BB0F6A" w14:paraId="7B0DB8D4" w14:textId="77777777" w:rsidTr="004C5435">
              <w:trPr>
                <w:tblCellSpacing w:w="0" w:type="dxa"/>
              </w:trPr>
              <w:tc>
                <w:tcPr>
                  <w:tcW w:w="0" w:type="auto"/>
                  <w:shd w:val="clear" w:color="auto" w:fill="auto"/>
                </w:tcPr>
                <w:p w14:paraId="0E33D50E" w14:textId="77777777" w:rsidR="00A771D2" w:rsidRPr="00BB0F6A" w:rsidRDefault="00A771D2" w:rsidP="004C5435">
                  <w:pPr>
                    <w:rPr>
                      <w:color w:val="000000"/>
                    </w:rPr>
                  </w:pPr>
                  <w:r w:rsidRPr="00BB0F6A">
                    <w:rPr>
                      <w:color w:val="000000"/>
                    </w:rPr>
                    <w:t>e.</w:t>
                  </w:r>
                </w:p>
              </w:tc>
              <w:tc>
                <w:tcPr>
                  <w:tcW w:w="0" w:type="auto"/>
                  <w:shd w:val="clear" w:color="auto" w:fill="auto"/>
                </w:tcPr>
                <w:p w14:paraId="758143AA" w14:textId="77777777" w:rsidR="00A771D2" w:rsidRPr="00BB0F6A" w:rsidRDefault="00A771D2" w:rsidP="004C5435">
                  <w:pPr>
                    <w:spacing w:before="100" w:beforeAutospacing="1" w:after="100" w:afterAutospacing="1"/>
                    <w:rPr>
                      <w:color w:val="000000"/>
                    </w:rPr>
                  </w:pPr>
                  <w:r w:rsidRPr="00BB0F6A">
                    <w:rPr>
                      <w:color w:val="000000"/>
                    </w:rPr>
                    <w:t xml:space="preserve">A, B, C, D, and E </w:t>
                  </w:r>
                </w:p>
              </w:tc>
            </w:tr>
          </w:tbl>
          <w:p w14:paraId="5878A8C1" w14:textId="77777777" w:rsidR="00A771D2" w:rsidRPr="00BB0F6A" w:rsidRDefault="00A771D2" w:rsidP="004C5435">
            <w:pPr>
              <w:rPr>
                <w:color w:val="000000"/>
              </w:rPr>
            </w:pPr>
          </w:p>
        </w:tc>
      </w:tr>
    </w:tbl>
    <w:p w14:paraId="0ADC2151" w14:textId="02872CD2" w:rsidR="00152C96" w:rsidRDefault="005E5F97" w:rsidP="00032AD9">
      <w:r>
        <w:rPr>
          <w:color w:val="000000"/>
        </w:rPr>
        <w:t>____</w:t>
      </w:r>
      <w:r w:rsidR="00F65B0E">
        <w:rPr>
          <w:color w:val="000000"/>
        </w:rPr>
        <w:t>19</w:t>
      </w:r>
      <w:r w:rsidRPr="00CB79F1">
        <w:rPr>
          <w:color w:val="000000"/>
        </w:rPr>
        <w:t xml:space="preserve">. </w:t>
      </w:r>
      <w:r w:rsidR="00B574C5">
        <w:rPr>
          <w:color w:val="000000"/>
          <w:szCs w:val="18"/>
        </w:rPr>
        <w:t xml:space="preserve">In another solar system a planet has twice the earth's mass and </w:t>
      </w:r>
      <w:r w:rsidR="000548B5">
        <w:rPr>
          <w:color w:val="000000"/>
          <w:szCs w:val="18"/>
        </w:rPr>
        <w:t xml:space="preserve">twice </w:t>
      </w:r>
      <w:r w:rsidR="00B574C5">
        <w:rPr>
          <w:color w:val="000000"/>
          <w:szCs w:val="18"/>
        </w:rPr>
        <w:t xml:space="preserve">the earth's radius. Your weight on this planet is _______ times your earth-weight. </w:t>
      </w:r>
      <w:r w:rsidR="00032AD9">
        <w:rPr>
          <w:color w:val="000000"/>
          <w:szCs w:val="18"/>
        </w:rPr>
        <w:br/>
      </w:r>
      <w:r w:rsidR="006E5940">
        <w:rPr>
          <w:color w:val="000000"/>
          <w:szCs w:val="18"/>
        </w:rPr>
        <w:t xml:space="preserve">a. </w:t>
      </w:r>
      <w:r w:rsidR="000548B5">
        <w:rPr>
          <w:color w:val="000000"/>
          <w:szCs w:val="18"/>
        </w:rPr>
        <w:t xml:space="preserve">0.5 </w:t>
      </w:r>
      <w:r w:rsidR="006E5940">
        <w:rPr>
          <w:color w:val="000000"/>
          <w:szCs w:val="18"/>
        </w:rPr>
        <w:tab/>
      </w:r>
      <w:r w:rsidR="006E5940">
        <w:rPr>
          <w:color w:val="000000"/>
          <w:szCs w:val="18"/>
        </w:rPr>
        <w:tab/>
        <w:t xml:space="preserve">b. </w:t>
      </w:r>
      <w:r w:rsidR="000548B5">
        <w:rPr>
          <w:color w:val="000000"/>
          <w:szCs w:val="18"/>
        </w:rPr>
        <w:t>1</w:t>
      </w:r>
      <w:r w:rsidR="006E5940">
        <w:rPr>
          <w:color w:val="000000"/>
          <w:szCs w:val="18"/>
        </w:rPr>
        <w:tab/>
      </w:r>
      <w:r w:rsidR="006E5940">
        <w:rPr>
          <w:color w:val="000000"/>
          <w:szCs w:val="18"/>
        </w:rPr>
        <w:tab/>
        <w:t xml:space="preserve">c. </w:t>
      </w:r>
      <w:r w:rsidR="000548B5">
        <w:rPr>
          <w:color w:val="000000"/>
          <w:szCs w:val="18"/>
        </w:rPr>
        <w:t>2</w:t>
      </w:r>
      <w:r w:rsidR="006E5940">
        <w:rPr>
          <w:color w:val="000000"/>
          <w:szCs w:val="18"/>
        </w:rPr>
        <w:tab/>
      </w:r>
      <w:r w:rsidR="006E5940">
        <w:rPr>
          <w:color w:val="000000"/>
          <w:szCs w:val="18"/>
        </w:rPr>
        <w:tab/>
        <w:t xml:space="preserve">d. </w:t>
      </w:r>
      <w:r w:rsidR="000548B5">
        <w:rPr>
          <w:color w:val="000000"/>
          <w:szCs w:val="18"/>
        </w:rPr>
        <w:t>4</w:t>
      </w:r>
      <w:r w:rsidR="006E5940">
        <w:rPr>
          <w:color w:val="000000"/>
          <w:szCs w:val="18"/>
        </w:rPr>
        <w:tab/>
      </w:r>
      <w:r w:rsidR="006E5940">
        <w:rPr>
          <w:color w:val="000000"/>
          <w:szCs w:val="18"/>
        </w:rPr>
        <w:tab/>
        <w:t>e.</w:t>
      </w:r>
      <w:r w:rsidR="00032AD9">
        <w:rPr>
          <w:color w:val="000000"/>
          <w:szCs w:val="18"/>
        </w:rPr>
        <w:t xml:space="preserve"> 8</w:t>
      </w:r>
      <w:r w:rsidR="006E5940">
        <w:rPr>
          <w:color w:val="000000"/>
          <w:szCs w:val="18"/>
        </w:rPr>
        <w:t xml:space="preserve"> </w:t>
      </w:r>
      <w:r w:rsidR="00C700B4">
        <w:rPr>
          <w:color w:val="000000"/>
          <w:szCs w:val="18"/>
        </w:rPr>
        <w:tab/>
      </w:r>
      <w:r w:rsidR="00C700B4">
        <w:rPr>
          <w:color w:val="000000"/>
          <w:szCs w:val="18"/>
        </w:rPr>
        <w:tab/>
        <w:t>f. 10</w:t>
      </w:r>
    </w:p>
    <w:p w14:paraId="4E17CBFC" w14:textId="51062ADC" w:rsidR="00084EBC" w:rsidRDefault="00084EBC" w:rsidP="00084EBC">
      <w:r>
        <w:lastRenderedPageBreak/>
        <w:t>____</w:t>
      </w:r>
      <w:r w:rsidR="00F65B0E">
        <w:t>2</w:t>
      </w:r>
      <w:r>
        <w:t xml:space="preserve">0. Estimate the cost of electricity for operating </w:t>
      </w:r>
      <w:r w:rsidR="007F1ACA">
        <w:t xml:space="preserve">a 1100-W iron </w:t>
      </w:r>
      <w:r>
        <w:t xml:space="preserve">for </w:t>
      </w:r>
      <w:r w:rsidR="007F1ACA">
        <w:t>30 minutes a week for a year, 52 weeks</w:t>
      </w:r>
      <w:r>
        <w:t xml:space="preserve">. Assume a cost of 9 cents per kWh.  </w:t>
      </w:r>
    </w:p>
    <w:p w14:paraId="01F96349" w14:textId="70AEFDCA" w:rsidR="00084EBC" w:rsidRDefault="00084EBC" w:rsidP="00084EBC">
      <w:r>
        <w:t>A. $</w:t>
      </w:r>
      <w:r w:rsidR="007F1ACA">
        <w:t>28.6</w:t>
      </w:r>
      <w:r>
        <w:tab/>
        <w:t>B. $</w:t>
      </w:r>
      <w:r w:rsidR="007F1ACA">
        <w:t>2.75</w:t>
      </w:r>
      <w:r>
        <w:tab/>
        <w:t>C. $</w:t>
      </w:r>
      <w:r w:rsidR="007F1ACA">
        <w:t>154</w:t>
      </w:r>
      <w:r>
        <w:tab/>
        <w:t xml:space="preserve">D. </w:t>
      </w:r>
      <w:r w:rsidR="007F1ACA">
        <w:t xml:space="preserve">$2.57 </w:t>
      </w:r>
      <w:r>
        <w:tab/>
        <w:t>E. $</w:t>
      </w:r>
      <w:r w:rsidR="007F1ACA">
        <w:t>257</w:t>
      </w:r>
    </w:p>
    <w:p w14:paraId="576287BD" w14:textId="77777777" w:rsidR="00BB0F6A" w:rsidRDefault="00BB0F6A" w:rsidP="003B0E08">
      <w:pPr>
        <w:pStyle w:val="NormalWeb"/>
        <w:autoSpaceDE w:val="0"/>
        <w:autoSpaceDN w:val="0"/>
        <w:adjustRightInd w:val="0"/>
        <w:spacing w:before="0" w:beforeAutospacing="0" w:after="0" w:afterAutospacing="0"/>
        <w:rPr>
          <w:color w:val="000000"/>
          <w:szCs w:val="21"/>
        </w:rPr>
      </w:pPr>
    </w:p>
    <w:p w14:paraId="79FE3B8B" w14:textId="28FABB2B" w:rsidR="00084EBC" w:rsidRPr="00B03C9E" w:rsidRDefault="00084EBC" w:rsidP="00084EBC">
      <w:pPr>
        <w:rPr>
          <w:color w:val="444444"/>
        </w:rPr>
      </w:pPr>
      <w:r w:rsidRPr="00B03C9E">
        <w:rPr>
          <w:color w:val="444444"/>
        </w:rPr>
        <w:t>____</w:t>
      </w:r>
      <w:r w:rsidR="00F65B0E">
        <w:rPr>
          <w:color w:val="444444"/>
        </w:rPr>
        <w:t>2</w:t>
      </w:r>
      <w:r>
        <w:rPr>
          <w:color w:val="444444"/>
        </w:rPr>
        <w:t>1.</w:t>
      </w:r>
      <w:r w:rsidRPr="00B03C9E">
        <w:rPr>
          <w:color w:val="444444"/>
        </w:rPr>
        <w:t xml:space="preserve"> Which one of the following energy transformation</w:t>
      </w:r>
      <w:r w:rsidR="000862B5">
        <w:rPr>
          <w:color w:val="444444"/>
        </w:rPr>
        <w:t>s</w:t>
      </w:r>
      <w:r w:rsidRPr="00B03C9E">
        <w:rPr>
          <w:color w:val="444444"/>
        </w:rPr>
        <w:t xml:space="preserve"> takes place during photosynthesis?</w:t>
      </w:r>
      <w:r w:rsidRPr="00B03C9E">
        <w:rPr>
          <w:color w:val="444444"/>
        </w:rPr>
        <w:br/>
        <w:t>a. Radiant energy is converted into electrical energy</w:t>
      </w:r>
    </w:p>
    <w:p w14:paraId="293F4B31" w14:textId="77777777" w:rsidR="00084EBC" w:rsidRPr="00B03C9E" w:rsidRDefault="00084EBC" w:rsidP="00084EBC">
      <w:pPr>
        <w:rPr>
          <w:color w:val="444444"/>
        </w:rPr>
      </w:pPr>
      <w:r w:rsidRPr="00B03C9E">
        <w:rPr>
          <w:color w:val="444444"/>
        </w:rPr>
        <w:t xml:space="preserve">b. Electrical energy is converted into mechanical energy </w:t>
      </w:r>
    </w:p>
    <w:p w14:paraId="7C346ED7" w14:textId="77777777" w:rsidR="00084EBC" w:rsidRPr="00B03C9E" w:rsidRDefault="00084EBC" w:rsidP="00084EBC">
      <w:pPr>
        <w:rPr>
          <w:color w:val="444444"/>
        </w:rPr>
      </w:pPr>
      <w:r w:rsidRPr="00B03C9E">
        <w:rPr>
          <w:color w:val="444444"/>
        </w:rPr>
        <w:t>c. Radiant energy is converted into chemical energy</w:t>
      </w:r>
    </w:p>
    <w:p w14:paraId="028D185C" w14:textId="77777777" w:rsidR="00084EBC" w:rsidRPr="00B03C9E" w:rsidRDefault="00084EBC" w:rsidP="00084EBC">
      <w:pPr>
        <w:rPr>
          <w:color w:val="444444"/>
        </w:rPr>
      </w:pPr>
      <w:r w:rsidRPr="00B03C9E">
        <w:rPr>
          <w:color w:val="444444"/>
        </w:rPr>
        <w:t>d. Mechanical energy is converted into thermal energy</w:t>
      </w:r>
      <w:r w:rsidRPr="00B03C9E">
        <w:rPr>
          <w:color w:val="444444"/>
        </w:rPr>
        <w:br/>
        <w:t xml:space="preserve">e. Chemical energy is converted into radiant energy  </w:t>
      </w:r>
    </w:p>
    <w:p w14:paraId="79575E94" w14:textId="5BE6FE0E" w:rsidR="00084EBC" w:rsidRPr="00B03C9E" w:rsidRDefault="000D120C" w:rsidP="00084EBC">
      <w:pPr>
        <w:rPr>
          <w:color w:val="444444"/>
        </w:rPr>
      </w:pPr>
      <w:r>
        <w:rPr>
          <w:color w:val="444444"/>
        </w:rPr>
        <w:t>_______________</w:t>
      </w:r>
      <w:r w:rsidR="00E05E08">
        <w:rPr>
          <w:color w:val="444444"/>
        </w:rPr>
        <w:t>______________________________________________________</w:t>
      </w:r>
      <w:r>
        <w:rPr>
          <w:color w:val="444444"/>
        </w:rPr>
        <w:t>___</w:t>
      </w:r>
      <w:r w:rsidR="00084EBC" w:rsidRPr="00B03C9E">
        <w:rPr>
          <w:color w:val="444444"/>
        </w:rPr>
        <w:t xml:space="preserve"> </w:t>
      </w:r>
    </w:p>
    <w:p w14:paraId="4045625E" w14:textId="772D48A3" w:rsidR="00B83758" w:rsidRDefault="007F1ACA" w:rsidP="007F1ACA">
      <w:r>
        <w:t xml:space="preserve">B. </w:t>
      </w:r>
      <w:r w:rsidR="00B83758">
        <w:t xml:space="preserve">A </w:t>
      </w:r>
      <w:r>
        <w:t>2</w:t>
      </w:r>
      <w:r w:rsidR="00B83758">
        <w:t>5-kg box is pulled along a horizontal surface at a constant velocity. The pulling force has a magnitude of 80.0 N, which is applied at a 30</w:t>
      </w:r>
      <w:r w:rsidR="00B83758">
        <w:rPr>
          <w:vertAlign w:val="superscript"/>
        </w:rPr>
        <w:t>0</w:t>
      </w:r>
      <w:r w:rsidR="00B83758">
        <w:t xml:space="preserve"> angle as shown below. Frictional force is also present. </w:t>
      </w:r>
      <w:r w:rsidR="007C7FBB">
        <w:br/>
      </w:r>
      <w:r w:rsidR="00FD544B">
        <w:t>a. Draw a free-body diagram for the box.</w:t>
      </w:r>
      <w:r w:rsidR="007C7FBB">
        <w:br/>
      </w:r>
      <w:r w:rsidR="00FD544B">
        <w:t xml:space="preserve">b. </w:t>
      </w:r>
      <w:r w:rsidR="00B83758">
        <w:t>Resolve the 80-N force into horizontal and vertical components, in the diagram.</w:t>
      </w:r>
      <w:r w:rsidR="007C7FBB">
        <w:br/>
      </w:r>
      <w:r w:rsidR="00FD544B">
        <w:t>c. Determine the normal force.</w:t>
      </w:r>
      <w:r w:rsidR="00FD544B">
        <w:br/>
        <w:t>d. Determine the frictional force.</w:t>
      </w:r>
      <w:r w:rsidR="00FD544B">
        <w:br/>
        <w:t xml:space="preserve">e. </w:t>
      </w:r>
      <w:r w:rsidR="008055C0">
        <w:t>Determine the coefficient of kinetic friction between the box and surface.</w:t>
      </w:r>
      <w:r w:rsidR="007C7FBB">
        <w:t xml:space="preserve">                                                                                                                                                             </w:t>
      </w:r>
      <w:r w:rsidR="00550A17">
        <w:rPr>
          <w:noProof/>
        </w:rPr>
      </w:r>
      <w:r w:rsidR="00550A17">
        <w:rPr>
          <w:noProof/>
        </w:rPr>
        <w:object w:dxaOrig="5040" w:dyaOrig="3030" w14:anchorId="0B9701E3">
          <v:shape id="_x0000_i1034" type="#_x0000_t75" alt="" style="width:252.25pt;height:127.7pt;mso-width-percent:0;mso-height-percent:0;mso-width-percent:0;mso-height-percent:0" o:ole="">
            <v:imagedata r:id="rId30" o:title=""/>
          </v:shape>
          <o:OLEObject Type="Embed" ProgID="Unknown" ShapeID="_x0000_i1034" DrawAspect="Content" ObjectID="_1727770457" r:id="rId31"/>
        </w:object>
      </w:r>
    </w:p>
    <w:p w14:paraId="76C6DB97" w14:textId="26629186" w:rsidR="008A0B48" w:rsidRDefault="008A0B48" w:rsidP="007C7FBB">
      <w:pPr>
        <w:pStyle w:val="NormalWeb"/>
      </w:pPr>
    </w:p>
    <w:p w14:paraId="40DB8139" w14:textId="77777777" w:rsidR="003B0E08" w:rsidRDefault="007C7FBB" w:rsidP="005E5F97">
      <w:pPr>
        <w:tabs>
          <w:tab w:val="left" w:pos="1440"/>
          <w:tab w:val="left" w:pos="2160"/>
          <w:tab w:val="left" w:pos="2880"/>
          <w:tab w:val="left" w:pos="3600"/>
          <w:tab w:val="left" w:pos="4320"/>
          <w:tab w:val="left" w:pos="5040"/>
          <w:tab w:val="left" w:pos="5760"/>
          <w:tab w:val="left" w:pos="6480"/>
        </w:tabs>
      </w:pPr>
      <w:r>
        <w:t xml:space="preserve">   </w:t>
      </w:r>
    </w:p>
    <w:p w14:paraId="3FF92FB7" w14:textId="77777777" w:rsidR="003B0E08" w:rsidRDefault="003B0E08" w:rsidP="005E5F97">
      <w:pPr>
        <w:tabs>
          <w:tab w:val="left" w:pos="1440"/>
          <w:tab w:val="left" w:pos="2160"/>
          <w:tab w:val="left" w:pos="2880"/>
          <w:tab w:val="left" w:pos="3600"/>
          <w:tab w:val="left" w:pos="4320"/>
          <w:tab w:val="left" w:pos="5040"/>
          <w:tab w:val="left" w:pos="5760"/>
          <w:tab w:val="left" w:pos="6480"/>
        </w:tabs>
      </w:pPr>
    </w:p>
    <w:p w14:paraId="55A8484F" w14:textId="77777777" w:rsidR="00C0629E" w:rsidRDefault="00C0629E" w:rsidP="005E5F97"/>
    <w:p w14:paraId="33EAEDD2" w14:textId="77777777" w:rsidR="005E5F97" w:rsidRDefault="005E5F97" w:rsidP="005E5F97">
      <w:pPr>
        <w:pStyle w:val="NormalWeb"/>
        <w:autoSpaceDE w:val="0"/>
        <w:autoSpaceDN w:val="0"/>
        <w:adjustRightInd w:val="0"/>
        <w:spacing w:before="0" w:beforeAutospacing="0" w:after="0" w:afterAutospacing="0"/>
      </w:pPr>
    </w:p>
    <w:p w14:paraId="56B25313" w14:textId="77777777" w:rsidR="005E5F97" w:rsidRDefault="005E5F97" w:rsidP="005E5F97">
      <w:pPr>
        <w:pStyle w:val="NormalWeb"/>
        <w:autoSpaceDE w:val="0"/>
        <w:autoSpaceDN w:val="0"/>
        <w:adjustRightInd w:val="0"/>
        <w:spacing w:before="0" w:beforeAutospacing="0" w:after="0" w:afterAutospacing="0"/>
      </w:pPr>
    </w:p>
    <w:p w14:paraId="1229EC2D" w14:textId="77777777" w:rsidR="005E5F97" w:rsidRDefault="005E5F97" w:rsidP="005E5F97">
      <w:pPr>
        <w:pStyle w:val="NormalWeb"/>
        <w:autoSpaceDE w:val="0"/>
        <w:autoSpaceDN w:val="0"/>
        <w:adjustRightInd w:val="0"/>
        <w:spacing w:before="0" w:beforeAutospacing="0" w:after="0" w:afterAutospacing="0"/>
      </w:pPr>
    </w:p>
    <w:p w14:paraId="6D563FE1" w14:textId="77777777" w:rsidR="005E5F97" w:rsidRDefault="005E5F97" w:rsidP="005E5F97">
      <w:pPr>
        <w:pStyle w:val="NormalWeb"/>
        <w:autoSpaceDE w:val="0"/>
        <w:autoSpaceDN w:val="0"/>
        <w:adjustRightInd w:val="0"/>
        <w:spacing w:before="0" w:beforeAutospacing="0" w:after="0" w:afterAutospacing="0"/>
      </w:pPr>
    </w:p>
    <w:p w14:paraId="20DD8A29" w14:textId="77777777" w:rsidR="005E5F97" w:rsidRDefault="005E5F97" w:rsidP="005E5F97">
      <w:pPr>
        <w:pStyle w:val="NormalWeb"/>
        <w:autoSpaceDE w:val="0"/>
        <w:autoSpaceDN w:val="0"/>
        <w:adjustRightInd w:val="0"/>
        <w:spacing w:before="0" w:beforeAutospacing="0" w:after="0" w:afterAutospacing="0"/>
      </w:pPr>
    </w:p>
    <w:p w14:paraId="5FBD7C1B" w14:textId="77777777" w:rsidR="00550A17" w:rsidRDefault="00550A17" w:rsidP="00551BB9">
      <w:pPr>
        <w:pStyle w:val="NormalWeb"/>
      </w:pPr>
    </w:p>
    <w:p w14:paraId="0AD7CE18" w14:textId="77777777" w:rsidR="00550A17" w:rsidRDefault="00550A17" w:rsidP="00551BB9">
      <w:pPr>
        <w:pStyle w:val="NormalWeb"/>
      </w:pPr>
    </w:p>
    <w:p w14:paraId="27B0C6EE" w14:textId="034F0DF9" w:rsidR="00B83758" w:rsidRDefault="005509AB" w:rsidP="00551BB9">
      <w:pPr>
        <w:pStyle w:val="NormalWeb"/>
      </w:pPr>
      <w:r>
        <w:lastRenderedPageBreak/>
        <w:t>C</w:t>
      </w:r>
      <w:r w:rsidR="00551BB9">
        <w:t xml:space="preserve">. </w:t>
      </w:r>
      <w:r w:rsidR="00B83758">
        <w:t xml:space="preserve">Newton’s law of gravitation is given:   </w:t>
      </w:r>
      <w:r w:rsidR="00550A17" w:rsidRPr="00A74D38">
        <w:rPr>
          <w:noProof/>
          <w:position w:val="-24"/>
        </w:rPr>
      </w:r>
      <w:r w:rsidR="00550A17" w:rsidRPr="00A74D38">
        <w:rPr>
          <w:noProof/>
          <w:position w:val="-24"/>
        </w:rPr>
        <w:object w:dxaOrig="3460" w:dyaOrig="639" w14:anchorId="3CD1680B">
          <v:shape id="_x0000_i1035" type="#_x0000_t75" alt="" style="width:173.5pt;height:32.05pt;mso-width-percent:0;mso-height-percent:0;mso-width-percent:0;mso-height-percent:0" o:ole="">
            <v:imagedata r:id="rId9" o:title=""/>
          </v:shape>
          <o:OLEObject Type="Embed" ProgID="Equation.3" ShapeID="_x0000_i1035" DrawAspect="Content" ObjectID="_1727770458" r:id="rId32"/>
        </w:object>
      </w:r>
      <w:r w:rsidR="00B83758">
        <w:t xml:space="preserve"> </w:t>
      </w:r>
      <w:r w:rsidR="00B83758">
        <w:br/>
      </w:r>
      <w:r w:rsidR="000548B5">
        <w:t xml:space="preserve">a. </w:t>
      </w:r>
      <w:r w:rsidR="005219F5">
        <w:t>Define weight</w:t>
      </w:r>
      <w:r w:rsidR="009829EB">
        <w:t xml:space="preserve"> and obtain an expression for the surface gravity</w:t>
      </w:r>
      <w:r w:rsidR="00790DC3">
        <w:t xml:space="preserve"> for a planet</w:t>
      </w:r>
      <w:r w:rsidR="005219F5">
        <w:t>.</w:t>
      </w:r>
    </w:p>
    <w:p w14:paraId="43CC61BE" w14:textId="6A02BCDC" w:rsidR="000548B5" w:rsidRDefault="000548B5" w:rsidP="00B83758"/>
    <w:p w14:paraId="0614318C" w14:textId="77777777" w:rsidR="009838CE" w:rsidRDefault="009838CE" w:rsidP="00B83758"/>
    <w:p w14:paraId="4A49B8F0" w14:textId="77777777" w:rsidR="009829EB" w:rsidRDefault="009829EB" w:rsidP="00B83758"/>
    <w:p w14:paraId="12CE823B" w14:textId="38AE02F5" w:rsidR="00B83758" w:rsidRDefault="00551BB9" w:rsidP="00B83758">
      <w:r>
        <w:t>b</w:t>
      </w:r>
      <w:r w:rsidR="000548B5">
        <w:t xml:space="preserve">. </w:t>
      </w:r>
      <w:r w:rsidR="005219F5">
        <w:t>Cal</w:t>
      </w:r>
      <w:r w:rsidR="00AD7D09">
        <w:t xml:space="preserve">culate the </w:t>
      </w:r>
      <w:r w:rsidR="005219F5">
        <w:t xml:space="preserve">surface gravity for </w:t>
      </w:r>
      <w:r w:rsidR="00AD7D09">
        <w:t xml:space="preserve">the planet Venus. (Mass </w:t>
      </w:r>
      <w:r w:rsidR="00B83758">
        <w:t xml:space="preserve">of </w:t>
      </w:r>
      <w:r w:rsidR="00AD7D09">
        <w:t xml:space="preserve">Venus </w:t>
      </w:r>
      <w:r w:rsidR="00B83758">
        <w:t xml:space="preserve">= </w:t>
      </w:r>
      <w:r w:rsidR="00AD7D09">
        <w:t xml:space="preserve">4.87 </w:t>
      </w:r>
      <w:r w:rsidR="00B83758">
        <w:t>x 10</w:t>
      </w:r>
      <w:r w:rsidR="00B83758">
        <w:rPr>
          <w:vertAlign w:val="superscript"/>
        </w:rPr>
        <w:t>24</w:t>
      </w:r>
      <w:r w:rsidR="00B83758">
        <w:t xml:space="preserve">Kg, Radius of </w:t>
      </w:r>
      <w:r w:rsidR="00AD7D09">
        <w:t xml:space="preserve">Venus </w:t>
      </w:r>
      <w:r w:rsidR="00B83758">
        <w:t xml:space="preserve">= </w:t>
      </w:r>
      <w:r w:rsidR="00AD7D09">
        <w:t xml:space="preserve">6052 </w:t>
      </w:r>
      <w:r w:rsidR="00B83758">
        <w:t xml:space="preserve">km) </w:t>
      </w:r>
    </w:p>
    <w:p w14:paraId="1766BA7F" w14:textId="7E971887" w:rsidR="00B83758" w:rsidRDefault="00B83758" w:rsidP="00B83758"/>
    <w:p w14:paraId="70F419CF" w14:textId="77777777" w:rsidR="001504DF" w:rsidRDefault="001504DF" w:rsidP="009829EB">
      <w:pPr>
        <w:tabs>
          <w:tab w:val="left" w:pos="5205"/>
        </w:tabs>
        <w:rPr>
          <w:rFonts w:ascii="Times" w:hAnsi="Times"/>
          <w:color w:val="000000"/>
        </w:rPr>
      </w:pPr>
    </w:p>
    <w:p w14:paraId="0F9E770C" w14:textId="4FBD715E" w:rsidR="001504DF" w:rsidRDefault="001504DF" w:rsidP="009829EB">
      <w:pPr>
        <w:tabs>
          <w:tab w:val="left" w:pos="5205"/>
        </w:tabs>
        <w:rPr>
          <w:rFonts w:ascii="Times" w:hAnsi="Times"/>
          <w:color w:val="000000"/>
        </w:rPr>
      </w:pPr>
    </w:p>
    <w:p w14:paraId="31B3151E" w14:textId="77777777" w:rsidR="009838CE" w:rsidRDefault="009838CE" w:rsidP="009829EB">
      <w:pPr>
        <w:tabs>
          <w:tab w:val="left" w:pos="5205"/>
        </w:tabs>
        <w:rPr>
          <w:rFonts w:ascii="Times" w:hAnsi="Times"/>
          <w:color w:val="000000"/>
        </w:rPr>
      </w:pPr>
    </w:p>
    <w:p w14:paraId="22D33B6C" w14:textId="77777777" w:rsidR="001504DF" w:rsidRDefault="001504DF" w:rsidP="009829EB">
      <w:pPr>
        <w:tabs>
          <w:tab w:val="left" w:pos="5205"/>
        </w:tabs>
        <w:rPr>
          <w:rFonts w:ascii="Times" w:hAnsi="Times"/>
          <w:color w:val="000000"/>
        </w:rPr>
      </w:pPr>
    </w:p>
    <w:p w14:paraId="0FE20A8A" w14:textId="77777777" w:rsidR="001504DF" w:rsidRDefault="001504DF" w:rsidP="009829EB">
      <w:pPr>
        <w:tabs>
          <w:tab w:val="left" w:pos="5205"/>
        </w:tabs>
        <w:rPr>
          <w:rFonts w:ascii="Times" w:hAnsi="Times"/>
          <w:color w:val="000000"/>
        </w:rPr>
      </w:pPr>
    </w:p>
    <w:p w14:paraId="3B919D51" w14:textId="77777777" w:rsidR="001504DF" w:rsidRDefault="001504DF" w:rsidP="009829EB">
      <w:pPr>
        <w:tabs>
          <w:tab w:val="left" w:pos="5205"/>
        </w:tabs>
        <w:rPr>
          <w:rFonts w:ascii="Times" w:hAnsi="Times"/>
          <w:color w:val="000000"/>
        </w:rPr>
      </w:pPr>
    </w:p>
    <w:p w14:paraId="11F63061" w14:textId="77777777" w:rsidR="001504DF" w:rsidRDefault="001504DF" w:rsidP="009829EB">
      <w:pPr>
        <w:tabs>
          <w:tab w:val="left" w:pos="5205"/>
        </w:tabs>
        <w:rPr>
          <w:rFonts w:ascii="Times" w:hAnsi="Times"/>
          <w:color w:val="000000"/>
        </w:rPr>
      </w:pPr>
    </w:p>
    <w:p w14:paraId="3730ACFC" w14:textId="6678294F" w:rsidR="001504DF" w:rsidRDefault="001504DF" w:rsidP="001504DF">
      <w:pPr>
        <w:pStyle w:val="NormalWeb"/>
      </w:pPr>
      <w:r>
        <w:rPr>
          <w:noProof/>
        </w:rPr>
        <mc:AlternateContent>
          <mc:Choice Requires="wps">
            <w:drawing>
              <wp:anchor distT="0" distB="0" distL="114300" distR="114300" simplePos="0" relativeHeight="251678720" behindDoc="0" locked="0" layoutInCell="1" allowOverlap="1" wp14:anchorId="3B9BEA44" wp14:editId="6776FBD5">
                <wp:simplePos x="0" y="0"/>
                <wp:positionH relativeFrom="column">
                  <wp:posOffset>3326765</wp:posOffset>
                </wp:positionH>
                <wp:positionV relativeFrom="paragraph">
                  <wp:posOffset>389890</wp:posOffset>
                </wp:positionV>
                <wp:extent cx="2453640" cy="1358265"/>
                <wp:effectExtent l="0" t="0" r="2286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1358265"/>
                        </a:xfrm>
                        <a:prstGeom prst="rect">
                          <a:avLst/>
                        </a:prstGeom>
                        <a:solidFill>
                          <a:srgbClr val="FFFFFF"/>
                        </a:solidFill>
                        <a:ln w="9525">
                          <a:solidFill>
                            <a:srgbClr val="000000"/>
                          </a:solidFill>
                          <a:miter lim="800000"/>
                          <a:headEnd/>
                          <a:tailEnd/>
                        </a:ln>
                      </wps:spPr>
                      <wps:txbx>
                        <w:txbxContent>
                          <w:p w14:paraId="433BC837" w14:textId="77777777" w:rsidR="001504DF" w:rsidRDefault="001504DF" w:rsidP="001504DF">
                            <w:r>
                              <w:rPr>
                                <w:noProof/>
                                <w:color w:val="000000"/>
                                <w:sz w:val="21"/>
                                <w:szCs w:val="21"/>
                              </w:rPr>
                              <w:drawing>
                                <wp:inline distT="0" distB="0" distL="0" distR="0" wp14:anchorId="677CB1F5" wp14:editId="35C3E4E3">
                                  <wp:extent cx="2266950" cy="1257300"/>
                                  <wp:effectExtent l="19050" t="0" r="0" b="0"/>
                                  <wp:docPr id="4" name="Picture 4" descr="c05/nw0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5/nw0190.gif"/>
                                          <pic:cNvPicPr>
                                            <a:picLocks noChangeAspect="1" noChangeArrowheads="1"/>
                                          </pic:cNvPicPr>
                                        </pic:nvPicPr>
                                        <pic:blipFill>
                                          <a:blip r:embed="rId33"/>
                                          <a:srcRect/>
                                          <a:stretch>
                                            <a:fillRect/>
                                          </a:stretch>
                                        </pic:blipFill>
                                        <pic:spPr bwMode="auto">
                                          <a:xfrm>
                                            <a:off x="0" y="0"/>
                                            <a:ext cx="2266950" cy="1257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9BEA44" id="Text Box 3" o:spid="_x0000_s1027" type="#_x0000_t202" style="position:absolute;margin-left:261.95pt;margin-top:30.7pt;width:193.2pt;height:106.9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">
                <v:textbox style="mso-fit-shape-to-text:t">
                  <w:txbxContent>
                    <w:p w14:paraId="433BC837" w14:textId="77777777" w:rsidR="001504DF" w:rsidRDefault="001504DF" w:rsidP="001504DF">
                      <w:r>
                        <w:rPr>
                          <w:noProof/>
                          <w:color w:val="000000"/>
                          <w:sz w:val="21"/>
                          <w:szCs w:val="21"/>
                        </w:rPr>
                        <w:drawing>
                          <wp:inline distT="0" distB="0" distL="0" distR="0" wp14:anchorId="677CB1F5" wp14:editId="35C3E4E3">
                            <wp:extent cx="2266950" cy="1257300"/>
                            <wp:effectExtent l="19050" t="0" r="0" b="0"/>
                            <wp:docPr id="4" name="Picture 4" descr="c05/nw0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5/nw0190.gif"/>
                                    <pic:cNvPicPr>
                                      <a:picLocks noChangeAspect="1" noChangeArrowheads="1"/>
                                    </pic:cNvPicPr>
                                  </pic:nvPicPr>
                                  <pic:blipFill>
                                    <a:blip r:embed="rId34"/>
                                    <a:srcRect/>
                                    <a:stretch>
                                      <a:fillRect/>
                                    </a:stretch>
                                  </pic:blipFill>
                                  <pic:spPr bwMode="auto">
                                    <a:xfrm>
                                      <a:off x="0" y="0"/>
                                      <a:ext cx="2266950" cy="1257300"/>
                                    </a:xfrm>
                                    <a:prstGeom prst="rect">
                                      <a:avLst/>
                                    </a:prstGeom>
                                    <a:noFill/>
                                    <a:ln w="9525">
                                      <a:noFill/>
                                      <a:miter lim="800000"/>
                                      <a:headEnd/>
                                      <a:tailEnd/>
                                    </a:ln>
                                  </pic:spPr>
                                </pic:pic>
                              </a:graphicData>
                            </a:graphic>
                          </wp:inline>
                        </w:drawing>
                      </w:r>
                    </w:p>
                  </w:txbxContent>
                </v:textbox>
              </v:shape>
            </w:pict>
          </mc:Fallback>
        </mc:AlternateContent>
      </w:r>
      <w:r w:rsidR="009838CE">
        <w:t>D</w:t>
      </w:r>
      <w:r>
        <w:t xml:space="preserve">. A “swing” ride at a carnival consists of chairs that are swung in a circle by 15.0-m cables attached to a vertical rotating pole, as the drawing shows. Suppose the total mass of a chair and its occupant is m (= 179 kg).  </w:t>
      </w:r>
    </w:p>
    <w:p w14:paraId="61691530" w14:textId="77777777" w:rsidR="001504DF" w:rsidRDefault="001504DF" w:rsidP="001504DF">
      <w:pPr>
        <w:pStyle w:val="NormalWeb"/>
      </w:pPr>
      <w:r>
        <w:t>a. Find the radius for the circular motion.</w:t>
      </w:r>
    </w:p>
    <w:p w14:paraId="175EC3E2" w14:textId="77777777" w:rsidR="001504DF" w:rsidRDefault="001504DF" w:rsidP="001504DF">
      <w:pPr>
        <w:pStyle w:val="NormalWeb"/>
      </w:pPr>
    </w:p>
    <w:p w14:paraId="298D68BB" w14:textId="77777777" w:rsidR="001504DF" w:rsidRDefault="001504DF" w:rsidP="001504DF">
      <w:pPr>
        <w:pStyle w:val="NormalWeb"/>
      </w:pPr>
      <w:r>
        <w:t xml:space="preserve"> </w:t>
      </w:r>
    </w:p>
    <w:p w14:paraId="30F7872E" w14:textId="77777777" w:rsidR="001504DF" w:rsidRDefault="001504DF" w:rsidP="001504DF">
      <w:pPr>
        <w:pStyle w:val="NormalWeb"/>
      </w:pPr>
      <w:r>
        <w:t xml:space="preserve">b. Considering the chair and its occupant as the object of interest, show all the forces acting on it, in the diagram, a free-body diagram. </w:t>
      </w:r>
      <w:r>
        <w:br/>
        <w:t>c. Resolve the tension into horizontal and vertical components, in the diagram. </w:t>
      </w:r>
      <w:r>
        <w:br/>
        <w:t>d. Determine the tension in the main cable attached to the chair.</w:t>
      </w:r>
      <w:r>
        <w:br/>
        <w:t> </w:t>
      </w:r>
    </w:p>
    <w:p w14:paraId="2309C0DC" w14:textId="77777777" w:rsidR="001504DF" w:rsidRDefault="001504DF" w:rsidP="001504DF">
      <w:pPr>
        <w:pStyle w:val="NormalWeb"/>
      </w:pPr>
      <w:r>
        <w:t>  </w:t>
      </w:r>
      <w:r>
        <w:br/>
        <w:t> </w:t>
      </w:r>
    </w:p>
    <w:p w14:paraId="483886E5" w14:textId="77777777" w:rsidR="001504DF" w:rsidRDefault="001504DF" w:rsidP="001504DF">
      <w:pPr>
        <w:pStyle w:val="NormalWeb"/>
      </w:pPr>
      <w:r>
        <w:t>e. Find the speed of the chair. </w:t>
      </w:r>
    </w:p>
    <w:p w14:paraId="2A9F7AEE" w14:textId="77777777" w:rsidR="001504DF" w:rsidRDefault="001504DF" w:rsidP="009829EB">
      <w:pPr>
        <w:tabs>
          <w:tab w:val="left" w:pos="5205"/>
        </w:tabs>
        <w:rPr>
          <w:rFonts w:ascii="Times" w:hAnsi="Times"/>
          <w:color w:val="000000"/>
        </w:rPr>
      </w:pPr>
    </w:p>
    <w:p w14:paraId="79EEC764" w14:textId="77777777" w:rsidR="001504DF" w:rsidRDefault="001504DF" w:rsidP="009829EB">
      <w:pPr>
        <w:tabs>
          <w:tab w:val="left" w:pos="5205"/>
        </w:tabs>
        <w:rPr>
          <w:rFonts w:ascii="Times" w:hAnsi="Times"/>
          <w:color w:val="000000"/>
        </w:rPr>
      </w:pPr>
    </w:p>
    <w:p w14:paraId="1755DDF8" w14:textId="77777777" w:rsidR="001504DF" w:rsidRDefault="001504DF" w:rsidP="009829EB">
      <w:pPr>
        <w:tabs>
          <w:tab w:val="left" w:pos="5205"/>
        </w:tabs>
        <w:rPr>
          <w:rFonts w:ascii="Times" w:hAnsi="Times"/>
          <w:color w:val="000000"/>
        </w:rPr>
      </w:pPr>
    </w:p>
    <w:p w14:paraId="000E3945" w14:textId="77777777" w:rsidR="001504DF" w:rsidRDefault="001504DF" w:rsidP="009829EB">
      <w:pPr>
        <w:tabs>
          <w:tab w:val="left" w:pos="5205"/>
        </w:tabs>
        <w:rPr>
          <w:rFonts w:ascii="Times" w:hAnsi="Times"/>
          <w:color w:val="000000"/>
        </w:rPr>
      </w:pPr>
    </w:p>
    <w:p w14:paraId="71869A4B" w14:textId="77777777" w:rsidR="001504DF" w:rsidRDefault="001504DF" w:rsidP="009829EB">
      <w:pPr>
        <w:tabs>
          <w:tab w:val="left" w:pos="5205"/>
        </w:tabs>
        <w:rPr>
          <w:rFonts w:ascii="Times" w:hAnsi="Times"/>
          <w:color w:val="000000"/>
        </w:rPr>
      </w:pPr>
    </w:p>
    <w:p w14:paraId="744CC13E" w14:textId="77777777" w:rsidR="001504DF" w:rsidRDefault="001504DF" w:rsidP="009829EB">
      <w:pPr>
        <w:tabs>
          <w:tab w:val="left" w:pos="5205"/>
        </w:tabs>
        <w:rPr>
          <w:rFonts w:ascii="Times" w:hAnsi="Times"/>
          <w:color w:val="000000"/>
        </w:rPr>
      </w:pPr>
    </w:p>
    <w:p w14:paraId="3A5A43C4" w14:textId="77777777" w:rsidR="001504DF" w:rsidRDefault="001504DF" w:rsidP="009829EB">
      <w:pPr>
        <w:tabs>
          <w:tab w:val="left" w:pos="5205"/>
        </w:tabs>
        <w:rPr>
          <w:rFonts w:ascii="Times" w:hAnsi="Times"/>
          <w:color w:val="000000"/>
        </w:rPr>
      </w:pPr>
    </w:p>
    <w:p w14:paraId="3FDF9737" w14:textId="546F9D0D" w:rsidR="009829EB" w:rsidRPr="000A0A55" w:rsidRDefault="001504DF" w:rsidP="009829EB">
      <w:pPr>
        <w:tabs>
          <w:tab w:val="left" w:pos="5205"/>
        </w:tabs>
      </w:pPr>
      <w:r>
        <w:rPr>
          <w:noProof/>
        </w:rPr>
        <w:lastRenderedPageBreak/>
        <mc:AlternateContent>
          <mc:Choice Requires="wps">
            <w:drawing>
              <wp:anchor distT="0" distB="0" distL="114300" distR="114300" simplePos="0" relativeHeight="251680768" behindDoc="0" locked="0" layoutInCell="1" allowOverlap="1" wp14:anchorId="510FA923" wp14:editId="156A78DF">
                <wp:simplePos x="0" y="0"/>
                <wp:positionH relativeFrom="column">
                  <wp:posOffset>4150995</wp:posOffset>
                </wp:positionH>
                <wp:positionV relativeFrom="paragraph">
                  <wp:posOffset>466799</wp:posOffset>
                </wp:positionV>
                <wp:extent cx="2453640" cy="1358265"/>
                <wp:effectExtent l="0" t="0" r="22860" b="139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1358265"/>
                        </a:xfrm>
                        <a:prstGeom prst="rect">
                          <a:avLst/>
                        </a:prstGeom>
                        <a:solidFill>
                          <a:srgbClr val="FFFFFF"/>
                        </a:solidFill>
                        <a:ln w="9525">
                          <a:solidFill>
                            <a:srgbClr val="000000"/>
                          </a:solidFill>
                          <a:miter lim="800000"/>
                          <a:headEnd/>
                          <a:tailEnd/>
                        </a:ln>
                      </wps:spPr>
                      <wps:txbx>
                        <w:txbxContent>
                          <w:p w14:paraId="7A74871A" w14:textId="38999214" w:rsidR="001504DF" w:rsidRDefault="001504DF" w:rsidP="001504DF">
                            <w:r w:rsidRPr="009829EB">
                              <w:rPr>
                                <w:noProof/>
                              </w:rPr>
                              <w:drawing>
                                <wp:inline distT="0" distB="0" distL="0" distR="0" wp14:anchorId="7685CD86" wp14:editId="02CC9329">
                                  <wp:extent cx="2261870" cy="2077250"/>
                                  <wp:effectExtent l="0" t="0" r="0" b="0"/>
                                  <wp:docPr id="36" name="Picture 3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text&#10;&#10;Description automatically generated"/>
                                          <pic:cNvPicPr/>
                                        </pic:nvPicPr>
                                        <pic:blipFill>
                                          <a:blip r:embed="rId35"/>
                                          <a:stretch>
                                            <a:fillRect/>
                                          </a:stretch>
                                        </pic:blipFill>
                                        <pic:spPr>
                                          <a:xfrm>
                                            <a:off x="0" y="0"/>
                                            <a:ext cx="2261870" cy="2077250"/>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0FA923" id="Text Box 37" o:spid="_x0000_s1028" type="#_x0000_t202" style="position:absolute;margin-left:326.85pt;margin-top:36.75pt;width:193.2pt;height:106.9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">
                <v:textbox style="mso-fit-shape-to-text:t">
                  <w:txbxContent>
                    <w:p w14:paraId="7A74871A" w14:textId="38999214" w:rsidR="001504DF" w:rsidRDefault="001504DF" w:rsidP="001504DF">
                      <w:r w:rsidRPr="009829EB">
                        <w:drawing>
                          <wp:inline distT="0" distB="0" distL="0" distR="0" wp14:anchorId="7685CD86" wp14:editId="02CC9329">
                            <wp:extent cx="2261870" cy="2077250"/>
                            <wp:effectExtent l="0" t="0" r="0" b="0"/>
                            <wp:docPr id="36" name="Picture 3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text&#10;&#10;Description automatically generated"/>
                                    <pic:cNvPicPr/>
                                  </pic:nvPicPr>
                                  <pic:blipFill>
                                    <a:blip r:embed="rId36"/>
                                    <a:stretch>
                                      <a:fillRect/>
                                    </a:stretch>
                                  </pic:blipFill>
                                  <pic:spPr>
                                    <a:xfrm>
                                      <a:off x="0" y="0"/>
                                      <a:ext cx="2261870" cy="2077250"/>
                                    </a:xfrm>
                                    <a:prstGeom prst="rect">
                                      <a:avLst/>
                                    </a:prstGeom>
                                  </pic:spPr>
                                </pic:pic>
                              </a:graphicData>
                            </a:graphic>
                          </wp:inline>
                        </w:drawing>
                      </w:r>
                    </w:p>
                  </w:txbxContent>
                </v:textbox>
              </v:shape>
            </w:pict>
          </mc:Fallback>
        </mc:AlternateContent>
      </w:r>
      <w:r w:rsidR="009838CE">
        <w:rPr>
          <w:rFonts w:ascii="Times" w:hAnsi="Times"/>
          <w:color w:val="000000"/>
        </w:rPr>
        <w:t>E</w:t>
      </w:r>
      <w:r w:rsidR="009829EB">
        <w:rPr>
          <w:rFonts w:ascii="Times" w:hAnsi="Times"/>
          <w:color w:val="000000"/>
        </w:rPr>
        <w:t xml:space="preserve">. </w:t>
      </w:r>
      <w:r w:rsidR="009829EB" w:rsidRPr="000A0A55">
        <w:rPr>
          <w:rFonts w:ascii="Times" w:hAnsi="Times"/>
          <w:color w:val="000000"/>
        </w:rPr>
        <w:t>A</w:t>
      </w:r>
      <w:r w:rsidR="009829EB">
        <w:rPr>
          <w:rFonts w:ascii="Times" w:hAnsi="Times"/>
          <w:color w:val="000000"/>
        </w:rPr>
        <w:t xml:space="preserve">n object </w:t>
      </w:r>
      <w:r w:rsidR="009829EB" w:rsidRPr="000A0A55">
        <w:rPr>
          <w:rFonts w:ascii="Times" w:hAnsi="Times"/>
          <w:color w:val="000000"/>
        </w:rPr>
        <w:t xml:space="preserve">of mass, </w:t>
      </w:r>
      <w:r w:rsidR="009829EB" w:rsidRPr="000A0A55">
        <w:rPr>
          <w:rFonts w:ascii="Times" w:hAnsi="Times"/>
          <w:i/>
          <w:color w:val="000000"/>
        </w:rPr>
        <w:t>m</w:t>
      </w:r>
      <w:r w:rsidR="009829EB" w:rsidRPr="000A0A55">
        <w:rPr>
          <w:rFonts w:ascii="Times" w:hAnsi="Times"/>
          <w:color w:val="000000"/>
        </w:rPr>
        <w:t xml:space="preserve"> = 25</w:t>
      </w:r>
      <w:r w:rsidR="009829EB">
        <w:rPr>
          <w:rFonts w:ascii="Times" w:hAnsi="Times"/>
          <w:color w:val="000000"/>
        </w:rPr>
        <w:t>0</w:t>
      </w:r>
      <w:r w:rsidR="009829EB" w:rsidRPr="000A0A55">
        <w:rPr>
          <w:rFonts w:ascii="Times" w:hAnsi="Times"/>
          <w:color w:val="000000"/>
        </w:rPr>
        <w:t xml:space="preserve"> g is fired vertically with a velocity, </w:t>
      </w:r>
      <m:oMath>
        <m:acc>
          <m:accPr>
            <m:chr m:val="⃗"/>
            <m:ctrlPr>
              <w:rPr>
                <w:rFonts w:ascii="Cambria Math" w:hAnsi="Cambria Math"/>
                <w:i/>
                <w:color w:val="000000"/>
              </w:rPr>
            </m:ctrlPr>
          </m:accPr>
          <m:e>
            <m:r>
              <m:rPr>
                <m:sty m:val="p"/>
              </m:rPr>
              <w:rPr>
                <w:rFonts w:ascii="Cambria Math" w:hAnsi="Cambria Math"/>
                <w:color w:val="000000"/>
              </w:rPr>
              <m:t>V</m:t>
            </m:r>
          </m:e>
        </m:acc>
      </m:oMath>
      <w:r w:rsidR="009838CE">
        <w:rPr>
          <w:rFonts w:ascii="Times" w:hAnsi="Times"/>
          <w:color w:val="000000"/>
        </w:rPr>
        <w:t xml:space="preserve"> </w:t>
      </w:r>
      <w:r w:rsidR="009829EB" w:rsidRPr="000A0A55">
        <w:rPr>
          <w:rFonts w:ascii="Times" w:hAnsi="Times"/>
          <w:color w:val="000000"/>
        </w:rPr>
        <w:t xml:space="preserve">= </w:t>
      </w:r>
      <w:r w:rsidR="001B423F">
        <w:rPr>
          <w:rFonts w:ascii="Times" w:hAnsi="Times"/>
          <w:color w:val="000000"/>
        </w:rPr>
        <w:t>8</w:t>
      </w:r>
      <w:r w:rsidR="009829EB">
        <w:rPr>
          <w:rFonts w:ascii="Times" w:hAnsi="Times"/>
          <w:color w:val="000000"/>
        </w:rPr>
        <w:t>.</w:t>
      </w:r>
      <w:r w:rsidR="009829EB" w:rsidRPr="000A0A55">
        <w:rPr>
          <w:rFonts w:ascii="Times" w:hAnsi="Times"/>
          <w:color w:val="000000"/>
        </w:rPr>
        <w:t>50 m/s into a (</w:t>
      </w:r>
      <w:r w:rsidR="009829EB" w:rsidRPr="000A0A55">
        <w:rPr>
          <w:rFonts w:ascii="Times" w:hAnsi="Times"/>
          <w:i/>
          <w:color w:val="000000"/>
        </w:rPr>
        <w:t>M</w:t>
      </w:r>
      <w:r w:rsidR="009829EB" w:rsidRPr="000A0A55">
        <w:rPr>
          <w:rFonts w:ascii="Times" w:hAnsi="Times"/>
          <w:color w:val="000000"/>
        </w:rPr>
        <w:t xml:space="preserve"> =</w:t>
      </w:r>
      <w:r>
        <w:rPr>
          <w:rFonts w:ascii="Times" w:hAnsi="Times"/>
          <w:color w:val="000000"/>
        </w:rPr>
        <w:t>750 g</w:t>
      </w:r>
      <w:r w:rsidR="009829EB" w:rsidRPr="000A0A55">
        <w:rPr>
          <w:rFonts w:ascii="Times" w:hAnsi="Times"/>
          <w:color w:val="000000"/>
        </w:rPr>
        <w:t xml:space="preserve">) block of wood at rest directly above it, as shown below. The </w:t>
      </w:r>
      <w:r w:rsidR="009829EB">
        <w:rPr>
          <w:rFonts w:ascii="Times" w:hAnsi="Times"/>
          <w:color w:val="000000"/>
        </w:rPr>
        <w:t>object</w:t>
      </w:r>
      <w:r w:rsidR="009829EB" w:rsidRPr="000A0A55">
        <w:rPr>
          <w:rFonts w:ascii="Times" w:hAnsi="Times"/>
          <w:color w:val="000000"/>
        </w:rPr>
        <w:t xml:space="preserve"> becomes embedded in the block, and both </w:t>
      </w:r>
      <w:r w:rsidR="009829EB">
        <w:rPr>
          <w:rFonts w:ascii="Times" w:hAnsi="Times"/>
          <w:color w:val="000000"/>
        </w:rPr>
        <w:t xml:space="preserve">move </w:t>
      </w:r>
      <w:r w:rsidR="009829EB" w:rsidRPr="000A0A55">
        <w:rPr>
          <w:rFonts w:ascii="Times" w:hAnsi="Times"/>
          <w:color w:val="000000"/>
        </w:rPr>
        <w:t>vertically up afterwards.</w:t>
      </w:r>
    </w:p>
    <w:p w14:paraId="4E69B888" w14:textId="77777777" w:rsidR="001504DF" w:rsidRDefault="009829EB" w:rsidP="009829EB">
      <w:pPr>
        <w:pStyle w:val="ListParagraph"/>
        <w:numPr>
          <w:ilvl w:val="0"/>
          <w:numId w:val="8"/>
        </w:numPr>
        <w:autoSpaceDE w:val="0"/>
        <w:autoSpaceDN w:val="0"/>
        <w:adjustRightInd w:val="0"/>
        <w:rPr>
          <w:rFonts w:ascii="Times" w:hAnsi="Times"/>
          <w:color w:val="000000"/>
        </w:rPr>
      </w:pPr>
      <w:r w:rsidRPr="000A0A55">
        <w:rPr>
          <w:rFonts w:ascii="Times" w:hAnsi="Times"/>
          <w:color w:val="000000"/>
        </w:rPr>
        <w:t xml:space="preserve">Using the conservation of momentum, find the velocity </w:t>
      </w:r>
      <w:r w:rsidR="001504DF">
        <w:rPr>
          <w:rFonts w:ascii="Times" w:hAnsi="Times"/>
          <w:color w:val="000000"/>
        </w:rPr>
        <w:br/>
      </w:r>
      <w:r w:rsidRPr="000A0A55">
        <w:rPr>
          <w:rFonts w:ascii="Times" w:hAnsi="Times"/>
          <w:color w:val="000000"/>
        </w:rPr>
        <w:t>of the block-</w:t>
      </w:r>
      <w:r>
        <w:rPr>
          <w:rFonts w:ascii="Times" w:hAnsi="Times"/>
          <w:color w:val="000000"/>
        </w:rPr>
        <w:t>object</w:t>
      </w:r>
      <w:r w:rsidRPr="000A0A55">
        <w:rPr>
          <w:rFonts w:ascii="Times" w:hAnsi="Times"/>
          <w:color w:val="000000"/>
        </w:rPr>
        <w:t xml:space="preserve"> system just after the </w:t>
      </w:r>
      <w:r>
        <w:rPr>
          <w:rFonts w:ascii="Times" w:hAnsi="Times"/>
          <w:color w:val="000000"/>
        </w:rPr>
        <w:t>object</w:t>
      </w:r>
      <w:r w:rsidRPr="000A0A55">
        <w:rPr>
          <w:rFonts w:ascii="Times" w:hAnsi="Times"/>
          <w:color w:val="000000"/>
        </w:rPr>
        <w:t xml:space="preserve"> is embedded.</w:t>
      </w:r>
    </w:p>
    <w:p w14:paraId="11F124DE" w14:textId="77777777" w:rsidR="001504DF" w:rsidRDefault="001504DF" w:rsidP="001504DF">
      <w:pPr>
        <w:autoSpaceDE w:val="0"/>
        <w:autoSpaceDN w:val="0"/>
        <w:adjustRightInd w:val="0"/>
        <w:rPr>
          <w:rFonts w:ascii="Times" w:hAnsi="Times"/>
          <w:color w:val="000000"/>
        </w:rPr>
      </w:pPr>
    </w:p>
    <w:p w14:paraId="48752E2D" w14:textId="77777777" w:rsidR="001504DF" w:rsidRDefault="001504DF" w:rsidP="001504DF">
      <w:pPr>
        <w:autoSpaceDE w:val="0"/>
        <w:autoSpaceDN w:val="0"/>
        <w:adjustRightInd w:val="0"/>
        <w:rPr>
          <w:rFonts w:ascii="Times" w:hAnsi="Times"/>
          <w:color w:val="000000"/>
        </w:rPr>
      </w:pPr>
    </w:p>
    <w:p w14:paraId="114969AB" w14:textId="77777777" w:rsidR="001504DF" w:rsidRDefault="001504DF" w:rsidP="001504DF">
      <w:pPr>
        <w:autoSpaceDE w:val="0"/>
        <w:autoSpaceDN w:val="0"/>
        <w:adjustRightInd w:val="0"/>
        <w:rPr>
          <w:rFonts w:ascii="Times" w:hAnsi="Times"/>
          <w:color w:val="000000"/>
        </w:rPr>
      </w:pPr>
    </w:p>
    <w:p w14:paraId="43092895" w14:textId="77777777" w:rsidR="001504DF" w:rsidRDefault="001504DF" w:rsidP="001504DF">
      <w:pPr>
        <w:autoSpaceDE w:val="0"/>
        <w:autoSpaceDN w:val="0"/>
        <w:adjustRightInd w:val="0"/>
        <w:rPr>
          <w:rFonts w:ascii="Times" w:hAnsi="Times"/>
          <w:color w:val="000000"/>
        </w:rPr>
      </w:pPr>
    </w:p>
    <w:p w14:paraId="6E93236A" w14:textId="77777777" w:rsidR="001504DF" w:rsidRDefault="001504DF" w:rsidP="001504DF">
      <w:pPr>
        <w:autoSpaceDE w:val="0"/>
        <w:autoSpaceDN w:val="0"/>
        <w:adjustRightInd w:val="0"/>
        <w:rPr>
          <w:rFonts w:ascii="Times" w:hAnsi="Times"/>
          <w:color w:val="000000"/>
        </w:rPr>
      </w:pPr>
    </w:p>
    <w:p w14:paraId="7FB8F271" w14:textId="5166C4A7" w:rsidR="009829EB" w:rsidRPr="001504DF" w:rsidRDefault="009829EB" w:rsidP="001504DF">
      <w:pPr>
        <w:autoSpaceDE w:val="0"/>
        <w:autoSpaceDN w:val="0"/>
        <w:adjustRightInd w:val="0"/>
        <w:rPr>
          <w:rFonts w:ascii="Times" w:hAnsi="Times"/>
          <w:color w:val="000000"/>
        </w:rPr>
      </w:pPr>
      <w:r w:rsidRPr="001504DF">
        <w:rPr>
          <w:rFonts w:ascii="Times" w:hAnsi="Times"/>
          <w:color w:val="000000"/>
        </w:rPr>
        <w:t xml:space="preserve"> </w:t>
      </w:r>
    </w:p>
    <w:p w14:paraId="15CF4B86" w14:textId="1DC2972A" w:rsidR="009829EB" w:rsidRDefault="001504DF" w:rsidP="009829EB">
      <w:pPr>
        <w:pStyle w:val="ListParagraph"/>
        <w:numPr>
          <w:ilvl w:val="0"/>
          <w:numId w:val="8"/>
        </w:numPr>
        <w:autoSpaceDE w:val="0"/>
        <w:autoSpaceDN w:val="0"/>
        <w:adjustRightInd w:val="0"/>
        <w:rPr>
          <w:rFonts w:ascii="Times" w:hAnsi="Times"/>
          <w:color w:val="000000"/>
        </w:rPr>
      </w:pPr>
      <w:r>
        <w:rPr>
          <w:rFonts w:ascii="Times" w:hAnsi="Times"/>
          <w:color w:val="000000"/>
        </w:rPr>
        <w:t>Name the type of collision.</w:t>
      </w:r>
    </w:p>
    <w:p w14:paraId="4D2DF143" w14:textId="3D2D5D40" w:rsidR="001504DF" w:rsidRDefault="001504DF" w:rsidP="001504DF">
      <w:pPr>
        <w:autoSpaceDE w:val="0"/>
        <w:autoSpaceDN w:val="0"/>
        <w:adjustRightInd w:val="0"/>
        <w:rPr>
          <w:rFonts w:ascii="Times" w:hAnsi="Times"/>
          <w:color w:val="000000"/>
        </w:rPr>
      </w:pPr>
    </w:p>
    <w:p w14:paraId="105F3BBE" w14:textId="3083932F" w:rsidR="001504DF" w:rsidRDefault="001504DF" w:rsidP="001504DF">
      <w:pPr>
        <w:autoSpaceDE w:val="0"/>
        <w:autoSpaceDN w:val="0"/>
        <w:adjustRightInd w:val="0"/>
        <w:rPr>
          <w:rFonts w:ascii="Times" w:hAnsi="Times"/>
          <w:color w:val="000000"/>
        </w:rPr>
      </w:pPr>
    </w:p>
    <w:p w14:paraId="42B23D87" w14:textId="77777777" w:rsidR="001504DF" w:rsidRPr="001504DF" w:rsidRDefault="001504DF" w:rsidP="001504DF">
      <w:pPr>
        <w:autoSpaceDE w:val="0"/>
        <w:autoSpaceDN w:val="0"/>
        <w:adjustRightInd w:val="0"/>
        <w:rPr>
          <w:rFonts w:ascii="Times" w:hAnsi="Times"/>
          <w:color w:val="000000"/>
        </w:rPr>
      </w:pPr>
    </w:p>
    <w:p w14:paraId="3633E4D5" w14:textId="4AEF3A83" w:rsidR="001504DF" w:rsidRDefault="001504DF" w:rsidP="009829EB">
      <w:pPr>
        <w:pStyle w:val="ListParagraph"/>
        <w:numPr>
          <w:ilvl w:val="0"/>
          <w:numId w:val="8"/>
        </w:numPr>
        <w:autoSpaceDE w:val="0"/>
        <w:autoSpaceDN w:val="0"/>
        <w:adjustRightInd w:val="0"/>
        <w:rPr>
          <w:rFonts w:ascii="Times" w:hAnsi="Times"/>
          <w:color w:val="000000"/>
        </w:rPr>
      </w:pPr>
      <w:r>
        <w:rPr>
          <w:rFonts w:ascii="Times" w:hAnsi="Times"/>
          <w:color w:val="000000"/>
        </w:rPr>
        <w:t xml:space="preserve">Calculate the energy loss during the collision. </w:t>
      </w:r>
    </w:p>
    <w:p w14:paraId="56A47E98" w14:textId="30A70D8B" w:rsidR="001504DF" w:rsidRDefault="001504DF" w:rsidP="001504DF">
      <w:pPr>
        <w:autoSpaceDE w:val="0"/>
        <w:autoSpaceDN w:val="0"/>
        <w:adjustRightInd w:val="0"/>
        <w:rPr>
          <w:rFonts w:ascii="Times" w:hAnsi="Times"/>
          <w:color w:val="000000"/>
        </w:rPr>
      </w:pPr>
    </w:p>
    <w:p w14:paraId="13BF4D6A" w14:textId="2D098CAA" w:rsidR="001504DF" w:rsidRDefault="001504DF" w:rsidP="001504DF">
      <w:pPr>
        <w:autoSpaceDE w:val="0"/>
        <w:autoSpaceDN w:val="0"/>
        <w:adjustRightInd w:val="0"/>
        <w:rPr>
          <w:rFonts w:ascii="Times" w:hAnsi="Times"/>
          <w:color w:val="000000"/>
        </w:rPr>
      </w:pPr>
    </w:p>
    <w:p w14:paraId="62660F3A" w14:textId="00630A20" w:rsidR="001504DF" w:rsidRDefault="001504DF" w:rsidP="001504DF">
      <w:pPr>
        <w:autoSpaceDE w:val="0"/>
        <w:autoSpaceDN w:val="0"/>
        <w:adjustRightInd w:val="0"/>
        <w:rPr>
          <w:rFonts w:ascii="Times" w:hAnsi="Times"/>
          <w:color w:val="000000"/>
        </w:rPr>
      </w:pPr>
    </w:p>
    <w:p w14:paraId="7288303C" w14:textId="6DAF59FE" w:rsidR="001504DF" w:rsidRDefault="001504DF" w:rsidP="001504DF">
      <w:pPr>
        <w:autoSpaceDE w:val="0"/>
        <w:autoSpaceDN w:val="0"/>
        <w:adjustRightInd w:val="0"/>
        <w:rPr>
          <w:rFonts w:ascii="Times" w:hAnsi="Times"/>
          <w:color w:val="000000"/>
        </w:rPr>
      </w:pPr>
    </w:p>
    <w:p w14:paraId="7B1C5896" w14:textId="097F6151" w:rsidR="001504DF" w:rsidRDefault="001504DF" w:rsidP="001504DF">
      <w:pPr>
        <w:autoSpaceDE w:val="0"/>
        <w:autoSpaceDN w:val="0"/>
        <w:adjustRightInd w:val="0"/>
        <w:rPr>
          <w:rFonts w:ascii="Times" w:hAnsi="Times"/>
          <w:color w:val="000000"/>
        </w:rPr>
      </w:pPr>
    </w:p>
    <w:p w14:paraId="76C50669" w14:textId="77777777" w:rsidR="001504DF" w:rsidRPr="001504DF" w:rsidRDefault="001504DF" w:rsidP="001504DF">
      <w:pPr>
        <w:autoSpaceDE w:val="0"/>
        <w:autoSpaceDN w:val="0"/>
        <w:adjustRightInd w:val="0"/>
        <w:rPr>
          <w:rFonts w:ascii="Times" w:hAnsi="Times"/>
          <w:color w:val="000000"/>
        </w:rPr>
      </w:pPr>
    </w:p>
    <w:p w14:paraId="754B2ADD" w14:textId="7F93EDDD" w:rsidR="001504DF" w:rsidRDefault="001504DF" w:rsidP="009829EB">
      <w:pPr>
        <w:pStyle w:val="ListParagraph"/>
        <w:numPr>
          <w:ilvl w:val="0"/>
          <w:numId w:val="8"/>
        </w:numPr>
        <w:autoSpaceDE w:val="0"/>
        <w:autoSpaceDN w:val="0"/>
        <w:adjustRightInd w:val="0"/>
        <w:rPr>
          <w:rFonts w:ascii="Times" w:hAnsi="Times"/>
          <w:color w:val="000000"/>
        </w:rPr>
      </w:pPr>
      <w:r>
        <w:rPr>
          <w:rFonts w:ascii="Times" w:hAnsi="Times"/>
          <w:color w:val="000000"/>
        </w:rPr>
        <w:t>What happened to the loss energy?</w:t>
      </w:r>
    </w:p>
    <w:p w14:paraId="69194413" w14:textId="03339D00" w:rsidR="001504DF" w:rsidRDefault="001504DF" w:rsidP="001504DF">
      <w:pPr>
        <w:autoSpaceDE w:val="0"/>
        <w:autoSpaceDN w:val="0"/>
        <w:adjustRightInd w:val="0"/>
        <w:rPr>
          <w:rFonts w:ascii="Times" w:hAnsi="Times"/>
          <w:color w:val="000000"/>
        </w:rPr>
      </w:pPr>
    </w:p>
    <w:p w14:paraId="6E1ABA60" w14:textId="126CE99E" w:rsidR="001504DF" w:rsidRDefault="001504DF" w:rsidP="001504DF">
      <w:pPr>
        <w:autoSpaceDE w:val="0"/>
        <w:autoSpaceDN w:val="0"/>
        <w:adjustRightInd w:val="0"/>
        <w:rPr>
          <w:rFonts w:ascii="Times" w:hAnsi="Times"/>
          <w:color w:val="000000"/>
        </w:rPr>
      </w:pPr>
    </w:p>
    <w:p w14:paraId="774B1CCD" w14:textId="179CCC7A" w:rsidR="001504DF" w:rsidRDefault="001504DF" w:rsidP="001504DF">
      <w:pPr>
        <w:autoSpaceDE w:val="0"/>
        <w:autoSpaceDN w:val="0"/>
        <w:adjustRightInd w:val="0"/>
        <w:rPr>
          <w:rFonts w:ascii="Times" w:hAnsi="Times"/>
          <w:color w:val="000000"/>
        </w:rPr>
      </w:pPr>
    </w:p>
    <w:p w14:paraId="755D1C4A" w14:textId="10133706" w:rsidR="001504DF" w:rsidRDefault="001504DF" w:rsidP="001504DF">
      <w:pPr>
        <w:autoSpaceDE w:val="0"/>
        <w:autoSpaceDN w:val="0"/>
        <w:adjustRightInd w:val="0"/>
        <w:rPr>
          <w:rFonts w:ascii="Times" w:hAnsi="Times"/>
          <w:color w:val="000000"/>
        </w:rPr>
      </w:pPr>
    </w:p>
    <w:p w14:paraId="4C32A9A3" w14:textId="77777777" w:rsidR="001504DF" w:rsidRPr="001504DF" w:rsidRDefault="001504DF" w:rsidP="001504DF">
      <w:pPr>
        <w:autoSpaceDE w:val="0"/>
        <w:autoSpaceDN w:val="0"/>
        <w:adjustRightInd w:val="0"/>
        <w:rPr>
          <w:rFonts w:ascii="Times" w:hAnsi="Times"/>
          <w:color w:val="000000"/>
        </w:rPr>
      </w:pPr>
    </w:p>
    <w:p w14:paraId="0594FDF7" w14:textId="6F642256" w:rsidR="009829EB" w:rsidRPr="001504DF" w:rsidRDefault="009829EB" w:rsidP="001504DF">
      <w:pPr>
        <w:pStyle w:val="ListParagraph"/>
        <w:numPr>
          <w:ilvl w:val="0"/>
          <w:numId w:val="8"/>
        </w:numPr>
        <w:autoSpaceDE w:val="0"/>
        <w:autoSpaceDN w:val="0"/>
        <w:adjustRightInd w:val="0"/>
        <w:rPr>
          <w:rFonts w:ascii="Times" w:hAnsi="Times"/>
          <w:color w:val="000000"/>
        </w:rPr>
      </w:pPr>
      <w:r w:rsidRPr="001504DF">
        <w:rPr>
          <w:rFonts w:ascii="Times" w:hAnsi="Times"/>
          <w:color w:val="000000"/>
        </w:rPr>
        <w:t>How high will the block-object system will rise</w:t>
      </w:r>
      <w:r w:rsidR="001504DF">
        <w:rPr>
          <w:rFonts w:ascii="Times" w:hAnsi="Times"/>
          <w:color w:val="000000"/>
        </w:rPr>
        <w:t xml:space="preserve"> </w:t>
      </w:r>
      <w:r w:rsidRPr="001504DF">
        <w:rPr>
          <w:rFonts w:ascii="Times" w:hAnsi="Times"/>
          <w:color w:val="000000"/>
        </w:rPr>
        <w:t>after the object becomes embedded in it?</w:t>
      </w:r>
    </w:p>
    <w:p w14:paraId="5B0D624B" w14:textId="6F8637E6" w:rsidR="00551BB9" w:rsidRDefault="00551BB9"/>
    <w:sectPr w:rsidR="00551BB9" w:rsidSect="00D0672B">
      <w:headerReference w:type="even" r:id="rId37"/>
      <w:headerReference w:type="default" r:id="rId38"/>
      <w:footerReference w:type="even" r:id="rId39"/>
      <w:footerReference w:type="default" r:id="rId40"/>
      <w:headerReference w:type="first" r:id="rId41"/>
      <w:footerReference w:type="first" r:id="rId42"/>
      <w:pgSz w:w="12240" w:h="15840"/>
      <w:pgMar w:top="1440" w:right="1800" w:bottom="1440" w:left="180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3BE45" w14:textId="77777777" w:rsidR="00CF34F9" w:rsidRDefault="00CF34F9" w:rsidP="003166A7">
      <w:r>
        <w:separator/>
      </w:r>
    </w:p>
  </w:endnote>
  <w:endnote w:type="continuationSeparator" w:id="0">
    <w:p w14:paraId="1719372C" w14:textId="77777777" w:rsidR="00CF34F9" w:rsidRDefault="00CF34F9" w:rsidP="0031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2A32" w14:textId="77777777" w:rsidR="00E93929" w:rsidRDefault="00E93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282498"/>
      <w:docPartObj>
        <w:docPartGallery w:val="Page Numbers (Bottom of Page)"/>
        <w:docPartUnique/>
      </w:docPartObj>
    </w:sdtPr>
    <w:sdtEndPr>
      <w:rPr>
        <w:noProof/>
      </w:rPr>
    </w:sdtEndPr>
    <w:sdtContent>
      <w:p w14:paraId="10EA461F" w14:textId="77777777" w:rsidR="00E93929" w:rsidRDefault="006769CE">
        <w:pPr>
          <w:pStyle w:val="Footer"/>
          <w:jc w:val="right"/>
        </w:pPr>
        <w:r>
          <w:fldChar w:fldCharType="begin"/>
        </w:r>
        <w:r w:rsidR="00A257E0">
          <w:instrText xml:space="preserve"> PAGE   \* MERGEFORMAT </w:instrText>
        </w:r>
        <w:r>
          <w:fldChar w:fldCharType="separate"/>
        </w:r>
        <w:r w:rsidR="004E5E2E">
          <w:rPr>
            <w:noProof/>
          </w:rPr>
          <w:t>4</w:t>
        </w:r>
        <w:r>
          <w:rPr>
            <w:noProof/>
          </w:rPr>
          <w:fldChar w:fldCharType="end"/>
        </w:r>
      </w:p>
    </w:sdtContent>
  </w:sdt>
  <w:p w14:paraId="0690BE02" w14:textId="77777777" w:rsidR="00E93929" w:rsidRDefault="00E939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E6E6" w14:textId="77777777" w:rsidR="00E93929" w:rsidRDefault="00E93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34B50" w14:textId="77777777" w:rsidR="00CF34F9" w:rsidRDefault="00CF34F9" w:rsidP="003166A7">
      <w:r>
        <w:separator/>
      </w:r>
    </w:p>
  </w:footnote>
  <w:footnote w:type="continuationSeparator" w:id="0">
    <w:p w14:paraId="2405D267" w14:textId="77777777" w:rsidR="00CF34F9" w:rsidRDefault="00CF34F9" w:rsidP="00316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064A" w14:textId="77777777" w:rsidR="00E93929" w:rsidRDefault="00E939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21F7" w14:textId="77777777" w:rsidR="00E93929" w:rsidRDefault="00E939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B762" w14:textId="77777777" w:rsidR="00E93929" w:rsidRDefault="00E93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81E68"/>
    <w:multiLevelType w:val="hybridMultilevel"/>
    <w:tmpl w:val="02442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303BA"/>
    <w:multiLevelType w:val="hybridMultilevel"/>
    <w:tmpl w:val="E8FE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474E7"/>
    <w:multiLevelType w:val="hybridMultilevel"/>
    <w:tmpl w:val="6DBA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75FB8"/>
    <w:multiLevelType w:val="hybridMultilevel"/>
    <w:tmpl w:val="E9306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03F2C"/>
    <w:multiLevelType w:val="hybridMultilevel"/>
    <w:tmpl w:val="B7328F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6B60DE"/>
    <w:multiLevelType w:val="multilevel"/>
    <w:tmpl w:val="DEE469DA"/>
    <w:lvl w:ilvl="0">
      <w:start w:val="1"/>
      <w:numFmt w:val="lowerLetter"/>
      <w:lvlText w:val="%1."/>
      <w:lvlJc w:val="left"/>
      <w:pPr>
        <w:tabs>
          <w:tab w:val="num" w:pos="720"/>
        </w:tabs>
        <w:ind w:left="720" w:hanging="360"/>
      </w:pPr>
      <w:rPr>
        <w:rFonts w:ascii="Helvetica" w:eastAsia="Times New Roman" w:hAnsi="Helvetica"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EB1037"/>
    <w:multiLevelType w:val="hybridMultilevel"/>
    <w:tmpl w:val="52A2A000"/>
    <w:lvl w:ilvl="0" w:tplc="ACA4940A">
      <w:start w:val="1"/>
      <w:numFmt w:val="lowerLetter"/>
      <w:lvlText w:val="%1."/>
      <w:lvlJc w:val="left"/>
      <w:pPr>
        <w:ind w:left="720" w:hanging="360"/>
      </w:pPr>
      <w:rPr>
        <w:rFonts w:ascii="Verdana" w:hAnsi="Verdana"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F8535B"/>
    <w:multiLevelType w:val="hybridMultilevel"/>
    <w:tmpl w:val="F6629522"/>
    <w:lvl w:ilvl="0" w:tplc="04090019">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37926533">
    <w:abstractNumId w:val="7"/>
  </w:num>
  <w:num w:numId="2" w16cid:durableId="350105792">
    <w:abstractNumId w:val="6"/>
  </w:num>
  <w:num w:numId="3" w16cid:durableId="1414929637">
    <w:abstractNumId w:val="3"/>
  </w:num>
  <w:num w:numId="4" w16cid:durableId="1534490987">
    <w:abstractNumId w:val="2"/>
  </w:num>
  <w:num w:numId="5" w16cid:durableId="902717155">
    <w:abstractNumId w:val="1"/>
  </w:num>
  <w:num w:numId="6" w16cid:durableId="1166631165">
    <w:abstractNumId w:val="0"/>
  </w:num>
  <w:num w:numId="7" w16cid:durableId="1761023336">
    <w:abstractNumId w:val="5"/>
  </w:num>
  <w:num w:numId="8" w16cid:durableId="6082425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2A"/>
    <w:rsid w:val="000056A9"/>
    <w:rsid w:val="0002360A"/>
    <w:rsid w:val="00032AD9"/>
    <w:rsid w:val="00040503"/>
    <w:rsid w:val="000548B5"/>
    <w:rsid w:val="00077FEB"/>
    <w:rsid w:val="000834AC"/>
    <w:rsid w:val="0008447C"/>
    <w:rsid w:val="00084EBC"/>
    <w:rsid w:val="000862B5"/>
    <w:rsid w:val="000934F6"/>
    <w:rsid w:val="000B2788"/>
    <w:rsid w:val="000B53AB"/>
    <w:rsid w:val="000C129D"/>
    <w:rsid w:val="000D120C"/>
    <w:rsid w:val="000D6634"/>
    <w:rsid w:val="000E2236"/>
    <w:rsid w:val="000E2978"/>
    <w:rsid w:val="001504DF"/>
    <w:rsid w:val="00152C96"/>
    <w:rsid w:val="00156B63"/>
    <w:rsid w:val="00163150"/>
    <w:rsid w:val="00196E6F"/>
    <w:rsid w:val="001A7EE8"/>
    <w:rsid w:val="001B423F"/>
    <w:rsid w:val="001F1A1A"/>
    <w:rsid w:val="001F6F2E"/>
    <w:rsid w:val="0020548E"/>
    <w:rsid w:val="00212748"/>
    <w:rsid w:val="002444B3"/>
    <w:rsid w:val="0024663E"/>
    <w:rsid w:val="00281481"/>
    <w:rsid w:val="002913FE"/>
    <w:rsid w:val="00295375"/>
    <w:rsid w:val="002D2F03"/>
    <w:rsid w:val="00301085"/>
    <w:rsid w:val="00304276"/>
    <w:rsid w:val="003051BD"/>
    <w:rsid w:val="00313F0D"/>
    <w:rsid w:val="003166A7"/>
    <w:rsid w:val="003306A8"/>
    <w:rsid w:val="00334461"/>
    <w:rsid w:val="00336583"/>
    <w:rsid w:val="00351B75"/>
    <w:rsid w:val="00353AF8"/>
    <w:rsid w:val="00363999"/>
    <w:rsid w:val="00363A2A"/>
    <w:rsid w:val="003878D3"/>
    <w:rsid w:val="0039365D"/>
    <w:rsid w:val="00397937"/>
    <w:rsid w:val="003B04B3"/>
    <w:rsid w:val="003B0E08"/>
    <w:rsid w:val="003E3155"/>
    <w:rsid w:val="003F4D88"/>
    <w:rsid w:val="00425871"/>
    <w:rsid w:val="00446A3C"/>
    <w:rsid w:val="00455BDF"/>
    <w:rsid w:val="00486065"/>
    <w:rsid w:val="004B5089"/>
    <w:rsid w:val="004C0C2D"/>
    <w:rsid w:val="004E5E2E"/>
    <w:rsid w:val="0050683D"/>
    <w:rsid w:val="005130EA"/>
    <w:rsid w:val="005219F5"/>
    <w:rsid w:val="00526038"/>
    <w:rsid w:val="005509AB"/>
    <w:rsid w:val="00550A17"/>
    <w:rsid w:val="00551BB9"/>
    <w:rsid w:val="005770DE"/>
    <w:rsid w:val="00580CB0"/>
    <w:rsid w:val="00581C32"/>
    <w:rsid w:val="00592E66"/>
    <w:rsid w:val="005A7F7B"/>
    <w:rsid w:val="005E5F97"/>
    <w:rsid w:val="005E6292"/>
    <w:rsid w:val="005F61A9"/>
    <w:rsid w:val="00610405"/>
    <w:rsid w:val="00614257"/>
    <w:rsid w:val="006239C1"/>
    <w:rsid w:val="006261AA"/>
    <w:rsid w:val="0065252A"/>
    <w:rsid w:val="0067222B"/>
    <w:rsid w:val="00674C6A"/>
    <w:rsid w:val="006769CE"/>
    <w:rsid w:val="00681A53"/>
    <w:rsid w:val="006C16AC"/>
    <w:rsid w:val="006E5552"/>
    <w:rsid w:val="006E5940"/>
    <w:rsid w:val="006F6482"/>
    <w:rsid w:val="00707369"/>
    <w:rsid w:val="00782F94"/>
    <w:rsid w:val="00790DC3"/>
    <w:rsid w:val="00793629"/>
    <w:rsid w:val="00793756"/>
    <w:rsid w:val="00796E09"/>
    <w:rsid w:val="007A3A92"/>
    <w:rsid w:val="007C7FBB"/>
    <w:rsid w:val="007F1ACA"/>
    <w:rsid w:val="008055C0"/>
    <w:rsid w:val="008205F2"/>
    <w:rsid w:val="00875B4B"/>
    <w:rsid w:val="0087758E"/>
    <w:rsid w:val="00880E4D"/>
    <w:rsid w:val="00882302"/>
    <w:rsid w:val="00882E90"/>
    <w:rsid w:val="008A0B48"/>
    <w:rsid w:val="008A4727"/>
    <w:rsid w:val="008D4792"/>
    <w:rsid w:val="008E5416"/>
    <w:rsid w:val="00904E53"/>
    <w:rsid w:val="0090509F"/>
    <w:rsid w:val="00912E89"/>
    <w:rsid w:val="00965F29"/>
    <w:rsid w:val="009829EB"/>
    <w:rsid w:val="009838CE"/>
    <w:rsid w:val="00990D9F"/>
    <w:rsid w:val="009A5472"/>
    <w:rsid w:val="009B2782"/>
    <w:rsid w:val="009D439A"/>
    <w:rsid w:val="009D6165"/>
    <w:rsid w:val="009E1E84"/>
    <w:rsid w:val="00A257E0"/>
    <w:rsid w:val="00A5224D"/>
    <w:rsid w:val="00A715AC"/>
    <w:rsid w:val="00A74D38"/>
    <w:rsid w:val="00A771D2"/>
    <w:rsid w:val="00A91D1A"/>
    <w:rsid w:val="00AA3C8F"/>
    <w:rsid w:val="00AD068C"/>
    <w:rsid w:val="00AD7D09"/>
    <w:rsid w:val="00AF58A4"/>
    <w:rsid w:val="00B03109"/>
    <w:rsid w:val="00B367D3"/>
    <w:rsid w:val="00B45092"/>
    <w:rsid w:val="00B574C5"/>
    <w:rsid w:val="00B6362A"/>
    <w:rsid w:val="00B74BEB"/>
    <w:rsid w:val="00B83758"/>
    <w:rsid w:val="00BA0ED1"/>
    <w:rsid w:val="00BB0F6A"/>
    <w:rsid w:val="00BB6931"/>
    <w:rsid w:val="00BC0812"/>
    <w:rsid w:val="00BF01FA"/>
    <w:rsid w:val="00C0629E"/>
    <w:rsid w:val="00C1615F"/>
    <w:rsid w:val="00C349BF"/>
    <w:rsid w:val="00C434A0"/>
    <w:rsid w:val="00C51A4D"/>
    <w:rsid w:val="00C700B4"/>
    <w:rsid w:val="00C74C52"/>
    <w:rsid w:val="00CB79F1"/>
    <w:rsid w:val="00CF34F9"/>
    <w:rsid w:val="00D0672B"/>
    <w:rsid w:val="00D75031"/>
    <w:rsid w:val="00D84804"/>
    <w:rsid w:val="00D9213B"/>
    <w:rsid w:val="00DF7082"/>
    <w:rsid w:val="00E05E08"/>
    <w:rsid w:val="00E37FF9"/>
    <w:rsid w:val="00E46D82"/>
    <w:rsid w:val="00E53A93"/>
    <w:rsid w:val="00E57142"/>
    <w:rsid w:val="00E610A5"/>
    <w:rsid w:val="00E6395D"/>
    <w:rsid w:val="00E93929"/>
    <w:rsid w:val="00ED4870"/>
    <w:rsid w:val="00EE5A22"/>
    <w:rsid w:val="00F131C2"/>
    <w:rsid w:val="00F219D4"/>
    <w:rsid w:val="00F30878"/>
    <w:rsid w:val="00F35679"/>
    <w:rsid w:val="00F44FCD"/>
    <w:rsid w:val="00F650EA"/>
    <w:rsid w:val="00F65B0E"/>
    <w:rsid w:val="00F71720"/>
    <w:rsid w:val="00F7796B"/>
    <w:rsid w:val="00F77AEB"/>
    <w:rsid w:val="00F97F6E"/>
    <w:rsid w:val="00FC6165"/>
    <w:rsid w:val="00FD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75F5295E"/>
  <w15:docId w15:val="{516E42D1-9D2A-494A-8480-755BC629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qFormat/>
    <w:rsid w:val="000D120C"/>
    <w:pPr>
      <w:spacing w:before="120" w:after="120"/>
      <w:outlineLvl w:val="1"/>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34461"/>
    <w:pPr>
      <w:spacing w:before="100" w:beforeAutospacing="1" w:after="100" w:afterAutospacing="1"/>
    </w:pPr>
  </w:style>
  <w:style w:type="character" w:styleId="Hyperlink">
    <w:name w:val="Hyperlink"/>
    <w:basedOn w:val="DefaultParagraphFont"/>
    <w:rsid w:val="00334461"/>
    <w:rPr>
      <w:color w:val="0000FF"/>
      <w:u w:val="single"/>
    </w:rPr>
  </w:style>
  <w:style w:type="character" w:styleId="FollowedHyperlink">
    <w:name w:val="FollowedHyperlink"/>
    <w:basedOn w:val="DefaultParagraphFont"/>
    <w:rsid w:val="003878D3"/>
    <w:rPr>
      <w:color w:val="800080"/>
      <w:u w:val="single"/>
    </w:rPr>
  </w:style>
  <w:style w:type="character" w:customStyle="1" w:styleId="keyword1">
    <w:name w:val="keyword1"/>
    <w:basedOn w:val="DefaultParagraphFont"/>
    <w:rsid w:val="009B2782"/>
    <w:rPr>
      <w:strike w:val="0"/>
      <w:dstrike w:val="0"/>
      <w:color w:val="008000"/>
      <w:u w:val="none"/>
      <w:effect w:val="none"/>
    </w:rPr>
  </w:style>
  <w:style w:type="paragraph" w:styleId="z-TopofForm">
    <w:name w:val="HTML Top of Form"/>
    <w:basedOn w:val="Normal"/>
    <w:next w:val="Normal"/>
    <w:hidden/>
    <w:rsid w:val="00CB79F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CB79F1"/>
    <w:pPr>
      <w:pBdr>
        <w:top w:val="single" w:sz="6" w:space="1" w:color="auto"/>
      </w:pBdr>
      <w:jc w:val="center"/>
    </w:pPr>
    <w:rPr>
      <w:rFonts w:ascii="Arial" w:hAnsi="Arial" w:cs="Arial"/>
      <w:vanish/>
      <w:sz w:val="16"/>
      <w:szCs w:val="16"/>
    </w:rPr>
  </w:style>
  <w:style w:type="paragraph" w:styleId="BalloonText">
    <w:name w:val="Balloon Text"/>
    <w:basedOn w:val="Normal"/>
    <w:semiHidden/>
    <w:rsid w:val="00CB79F1"/>
    <w:rPr>
      <w:rFonts w:ascii="Tahoma" w:hAnsi="Tahoma" w:cs="Tahoma"/>
      <w:sz w:val="16"/>
      <w:szCs w:val="16"/>
    </w:rPr>
  </w:style>
  <w:style w:type="paragraph" w:styleId="Header">
    <w:name w:val="header"/>
    <w:basedOn w:val="Normal"/>
    <w:link w:val="HeaderChar"/>
    <w:uiPriority w:val="99"/>
    <w:unhideWhenUsed/>
    <w:rsid w:val="003166A7"/>
    <w:pPr>
      <w:tabs>
        <w:tab w:val="center" w:pos="4680"/>
        <w:tab w:val="right" w:pos="9360"/>
      </w:tabs>
    </w:pPr>
  </w:style>
  <w:style w:type="character" w:customStyle="1" w:styleId="HeaderChar">
    <w:name w:val="Header Char"/>
    <w:basedOn w:val="DefaultParagraphFont"/>
    <w:link w:val="Header"/>
    <w:uiPriority w:val="99"/>
    <w:rsid w:val="003166A7"/>
    <w:rPr>
      <w:sz w:val="24"/>
      <w:szCs w:val="24"/>
    </w:rPr>
  </w:style>
  <w:style w:type="paragraph" w:styleId="Footer">
    <w:name w:val="footer"/>
    <w:basedOn w:val="Normal"/>
    <w:link w:val="FooterChar"/>
    <w:uiPriority w:val="99"/>
    <w:unhideWhenUsed/>
    <w:rsid w:val="003166A7"/>
    <w:pPr>
      <w:tabs>
        <w:tab w:val="center" w:pos="4680"/>
        <w:tab w:val="right" w:pos="9360"/>
      </w:tabs>
    </w:pPr>
  </w:style>
  <w:style w:type="character" w:customStyle="1" w:styleId="FooterChar">
    <w:name w:val="Footer Char"/>
    <w:basedOn w:val="DefaultParagraphFont"/>
    <w:link w:val="Footer"/>
    <w:uiPriority w:val="99"/>
    <w:rsid w:val="003166A7"/>
    <w:rPr>
      <w:sz w:val="24"/>
      <w:szCs w:val="24"/>
    </w:rPr>
  </w:style>
  <w:style w:type="character" w:customStyle="1" w:styleId="apple-converted-space">
    <w:name w:val="apple-converted-space"/>
    <w:basedOn w:val="DefaultParagraphFont"/>
    <w:rsid w:val="00152C96"/>
  </w:style>
  <w:style w:type="paragraph" w:styleId="ListParagraph">
    <w:name w:val="List Paragraph"/>
    <w:basedOn w:val="Normal"/>
    <w:uiPriority w:val="34"/>
    <w:qFormat/>
    <w:rsid w:val="00B574C5"/>
    <w:pPr>
      <w:ind w:left="720"/>
      <w:contextualSpacing/>
    </w:pPr>
  </w:style>
  <w:style w:type="table" w:styleId="TableGrid">
    <w:name w:val="Table Grid"/>
    <w:basedOn w:val="TableNormal"/>
    <w:uiPriority w:val="59"/>
    <w:rsid w:val="00AD0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jxassistivemathml">
    <w:name w:val="mjx_assistive_mathml"/>
    <w:basedOn w:val="DefaultParagraphFont"/>
    <w:rsid w:val="00A771D2"/>
  </w:style>
  <w:style w:type="character" w:customStyle="1" w:styleId="Heading2Char">
    <w:name w:val="Heading 2 Char"/>
    <w:basedOn w:val="DefaultParagraphFont"/>
    <w:link w:val="Heading2"/>
    <w:rsid w:val="000D120C"/>
    <w:rPr>
      <w:b/>
      <w:bC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16904">
      <w:bodyDiv w:val="1"/>
      <w:marLeft w:val="0"/>
      <w:marRight w:val="0"/>
      <w:marTop w:val="0"/>
      <w:marBottom w:val="0"/>
      <w:divBdr>
        <w:top w:val="none" w:sz="0" w:space="0" w:color="auto"/>
        <w:left w:val="none" w:sz="0" w:space="0" w:color="auto"/>
        <w:bottom w:val="none" w:sz="0" w:space="0" w:color="auto"/>
        <w:right w:val="none" w:sz="0" w:space="0" w:color="auto"/>
      </w:divBdr>
    </w:div>
    <w:div w:id="146881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tiff"/><Relationship Id="rId39" Type="http://schemas.openxmlformats.org/officeDocument/2006/relationships/footer" Target="footer1.xml"/><Relationship Id="rId21" Type="http://schemas.openxmlformats.org/officeDocument/2006/relationships/image" Target="media/image8.wmf"/><Relationship Id="rId34" Type="http://schemas.openxmlformats.org/officeDocument/2006/relationships/image" Target="media/image150.png"/><Relationship Id="rId42" Type="http://schemas.openxmlformats.org/officeDocument/2006/relationships/footer" Target="footer3.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png"/><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1.bin"/><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20.png"/><Relationship Id="rId36" Type="http://schemas.openxmlformats.org/officeDocument/2006/relationships/image" Target="media/image160.png"/><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0.bin"/><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png"/><Relationship Id="rId30" Type="http://schemas.openxmlformats.org/officeDocument/2006/relationships/image" Target="media/image14.wmf"/><Relationship Id="rId35" Type="http://schemas.openxmlformats.org/officeDocument/2006/relationships/image" Target="media/image16.png"/><Relationship Id="rId43" Type="http://schemas.openxmlformats.org/officeDocument/2006/relationships/fontTable" Target="fontTable.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tiff"/><Relationship Id="rId33" Type="http://schemas.openxmlformats.org/officeDocument/2006/relationships/image" Target="media/image15.png"/><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1452</Words>
  <Characters>7170</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PHYS 201        HWK #11            Name:_______________________________</vt:lpstr>
    </vt:vector>
  </TitlesOfParts>
  <Company>Winthrop University</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201        HWK #11            Name:_______________________________</dc:title>
  <dc:creator>mahesp</dc:creator>
  <cp:lastModifiedBy>Maheswaranathan, Ponn</cp:lastModifiedBy>
  <cp:revision>7</cp:revision>
  <cp:lastPrinted>2022-10-20T15:20:00Z</cp:lastPrinted>
  <dcterms:created xsi:type="dcterms:W3CDTF">2022-10-20T14:03:00Z</dcterms:created>
  <dcterms:modified xsi:type="dcterms:W3CDTF">2022-10-20T15:22:00Z</dcterms:modified>
</cp:coreProperties>
</file>