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D3BC1" w14:textId="77777777" w:rsidR="00AD068C" w:rsidRDefault="008E5416" w:rsidP="00196E6F">
      <w:r>
        <w:t>PHYS 201</w:t>
      </w:r>
      <w:r>
        <w:tab/>
        <w:t>Test #2</w:t>
      </w:r>
      <w:r>
        <w:tab/>
      </w:r>
      <w:r>
        <w:tab/>
      </w:r>
      <w:r>
        <w:tab/>
      </w:r>
      <w:r w:rsidR="00D45DEE">
        <w:t>Name</w:t>
      </w:r>
      <w:proofErr w:type="gramStart"/>
      <w:r w:rsidR="00D45DEE">
        <w:t>:_</w:t>
      </w:r>
      <w:proofErr w:type="gramEnd"/>
      <w:r w:rsidR="00D45DEE">
        <w:t>_________________________________</w:t>
      </w:r>
      <w:r w:rsidR="00196E6F">
        <w:t>     </w:t>
      </w:r>
    </w:p>
    <w:p w14:paraId="26EA5300" w14:textId="77777777" w:rsidR="00AD068C" w:rsidRDefault="00AD068C" w:rsidP="00AD068C"/>
    <w:tbl>
      <w:tblPr>
        <w:tblStyle w:val="TableGrid"/>
        <w:tblW w:w="9840" w:type="dxa"/>
        <w:tblLook w:val="04A0" w:firstRow="1" w:lastRow="0" w:firstColumn="1" w:lastColumn="0" w:noHBand="0" w:noVBand="1"/>
      </w:tblPr>
      <w:tblGrid>
        <w:gridCol w:w="993"/>
        <w:gridCol w:w="1975"/>
        <w:gridCol w:w="1597"/>
        <w:gridCol w:w="1936"/>
        <w:gridCol w:w="1831"/>
        <w:gridCol w:w="1508"/>
      </w:tblGrid>
      <w:tr w:rsidR="00AD068C" w14:paraId="730E8F74" w14:textId="77777777" w:rsidTr="004C5435">
        <w:tc>
          <w:tcPr>
            <w:tcW w:w="993" w:type="dxa"/>
          </w:tcPr>
          <w:p w14:paraId="067EF275" w14:textId="77777777" w:rsidR="00AD068C" w:rsidRDefault="00AD068C" w:rsidP="004C5435">
            <w:pPr>
              <w:jc w:val="center"/>
            </w:pPr>
            <w:r>
              <w:t>1.</w:t>
            </w:r>
          </w:p>
        </w:tc>
        <w:tc>
          <w:tcPr>
            <w:tcW w:w="1975" w:type="dxa"/>
          </w:tcPr>
          <w:p w14:paraId="4F28229B" w14:textId="77777777" w:rsidR="00AD068C" w:rsidRDefault="00AD068C" w:rsidP="004C5435">
            <w:pPr>
              <w:jc w:val="center"/>
            </w:pPr>
            <w:r>
              <w:t>2.</w:t>
            </w:r>
          </w:p>
        </w:tc>
        <w:tc>
          <w:tcPr>
            <w:tcW w:w="1597" w:type="dxa"/>
          </w:tcPr>
          <w:p w14:paraId="51C485AD" w14:textId="77777777" w:rsidR="00AD068C" w:rsidRDefault="00AD068C" w:rsidP="004C5435">
            <w:pPr>
              <w:tabs>
                <w:tab w:val="center" w:pos="777"/>
              </w:tabs>
            </w:pPr>
            <w:r>
              <w:tab/>
              <w:t>3.</w:t>
            </w:r>
          </w:p>
        </w:tc>
        <w:tc>
          <w:tcPr>
            <w:tcW w:w="1936" w:type="dxa"/>
          </w:tcPr>
          <w:p w14:paraId="7B4910DD" w14:textId="77777777" w:rsidR="00AD068C" w:rsidRDefault="00AD068C" w:rsidP="004C5435">
            <w:pPr>
              <w:jc w:val="center"/>
            </w:pPr>
            <w:r>
              <w:t>4.</w:t>
            </w:r>
          </w:p>
        </w:tc>
        <w:tc>
          <w:tcPr>
            <w:tcW w:w="1831" w:type="dxa"/>
          </w:tcPr>
          <w:p w14:paraId="3D18F861" w14:textId="77777777" w:rsidR="00AD068C" w:rsidRDefault="00AD068C" w:rsidP="004C5435">
            <w:pPr>
              <w:jc w:val="center"/>
            </w:pPr>
            <w:r>
              <w:t>5.</w:t>
            </w:r>
          </w:p>
        </w:tc>
        <w:tc>
          <w:tcPr>
            <w:tcW w:w="1508" w:type="dxa"/>
          </w:tcPr>
          <w:p w14:paraId="01FD7217" w14:textId="77777777" w:rsidR="00AD068C" w:rsidRPr="009E0F84" w:rsidRDefault="00AD068C" w:rsidP="004C5435">
            <w:pPr>
              <w:jc w:val="center"/>
              <w:rPr>
                <w:sz w:val="16"/>
                <w:szCs w:val="16"/>
              </w:rPr>
            </w:pPr>
            <w:r w:rsidRPr="009E0F84">
              <w:rPr>
                <w:sz w:val="16"/>
                <w:szCs w:val="16"/>
              </w:rPr>
              <w:t>Newton’s 2</w:t>
            </w:r>
            <w:r w:rsidRPr="009E0F84">
              <w:rPr>
                <w:sz w:val="16"/>
                <w:szCs w:val="16"/>
                <w:vertAlign w:val="superscript"/>
              </w:rPr>
              <w:t>nd</w:t>
            </w:r>
            <w:r w:rsidRPr="009E0F84">
              <w:rPr>
                <w:sz w:val="16"/>
                <w:szCs w:val="16"/>
              </w:rPr>
              <w:t xml:space="preserve"> Law</w:t>
            </w:r>
          </w:p>
        </w:tc>
      </w:tr>
      <w:tr w:rsidR="00AD068C" w14:paraId="02FA3404" w14:textId="77777777" w:rsidTr="004C5435">
        <w:tc>
          <w:tcPr>
            <w:tcW w:w="993" w:type="dxa"/>
          </w:tcPr>
          <w:p w14:paraId="10A250B4" w14:textId="77777777" w:rsidR="00AD068C" w:rsidRPr="00552B94" w:rsidRDefault="00AD068C" w:rsidP="004C5435">
            <m:oMathPara>
              <m:oMath>
                <m:r>
                  <w:rPr>
                    <w:rFonts w:ascii="Cambria Math" w:hAnsi="Cambria Math"/>
                  </w:rPr>
                  <m:t>x=</m:t>
                </m:r>
                <m:acc>
                  <m:accPr>
                    <m:chr m:val="̅"/>
                    <m:ctrlPr>
                      <w:rPr>
                        <w:rFonts w:ascii="Cambria Math" w:hAnsi="Cambria Math"/>
                        <w:i/>
                      </w:rPr>
                    </m:ctrlPr>
                  </m:accPr>
                  <m:e>
                    <m:r>
                      <w:rPr>
                        <w:rFonts w:ascii="Cambria Math" w:hAnsi="Cambria Math"/>
                      </w:rPr>
                      <m:t>v</m:t>
                    </m:r>
                  </m:e>
                </m:acc>
                <m:r>
                  <w:rPr>
                    <w:rFonts w:ascii="Cambria Math" w:hAnsi="Cambria Math"/>
                  </w:rPr>
                  <m:t xml:space="preserve"> t</m:t>
                </m:r>
              </m:oMath>
            </m:oMathPara>
          </w:p>
        </w:tc>
        <w:tc>
          <w:tcPr>
            <w:tcW w:w="1975" w:type="dxa"/>
          </w:tcPr>
          <w:p w14:paraId="3DFEC1AA" w14:textId="77777777" w:rsidR="00AD068C" w:rsidRPr="00552B94" w:rsidRDefault="00AD068C" w:rsidP="004C5435">
            <m:oMathPara>
              <m:oMath>
                <m:r>
                  <w:rPr>
                    <w:rFonts w:ascii="Cambria Math" w:hAnsi="Cambria Math"/>
                  </w:rPr>
                  <m:t>x=</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+v</m:t>
                    </m:r>
                  </m:e>
                </m:d>
                <m:r>
                  <w:rPr>
                    <w:rFonts w:ascii="Cambria Math" w:hAnsi="Cambria Math"/>
                  </w:rPr>
                  <m:t>t</m:t>
                </m:r>
              </m:oMath>
            </m:oMathPara>
          </w:p>
        </w:tc>
        <w:tc>
          <w:tcPr>
            <w:tcW w:w="1597" w:type="dxa"/>
          </w:tcPr>
          <w:p w14:paraId="71585A0A" w14:textId="77777777" w:rsidR="00AD068C" w:rsidRPr="00552B94" w:rsidRDefault="00AD068C" w:rsidP="004C5435">
            <m:oMathPara>
              <m:oMathParaPr>
                <m:jc m:val="left"/>
              </m:oMathParaPr>
              <m:oMath>
                <m:r>
                  <w:rPr>
                    <w:rFonts w:ascii="Cambria Math" w:hAnsi="Cambria Math"/>
                  </w:rPr>
                  <m:t>v=</m:t>
                </m:r>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+at</m:t>
                </m:r>
              </m:oMath>
            </m:oMathPara>
          </w:p>
        </w:tc>
        <w:tc>
          <w:tcPr>
            <w:tcW w:w="1936" w:type="dxa"/>
          </w:tcPr>
          <w:p w14:paraId="6583362E" w14:textId="77777777" w:rsidR="00AD068C" w:rsidRPr="00552B94" w:rsidRDefault="00AD068C" w:rsidP="004C5435">
            <m:oMathPara>
              <m:oMathParaPr>
                <m:jc m:val="left"/>
              </m:oMathParaPr>
              <m:oMath>
                <m:r>
                  <w:rPr>
                    <w:rFonts w:ascii="Cambria Math" w:hAnsi="Cambria Math"/>
                  </w:rPr>
                  <m:t>x=</m:t>
                </m:r>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a</m:t>
                </m:r>
                <m:sSup>
                  <m:sSupPr>
                    <m:ctrlPr>
                      <w:rPr>
                        <w:rFonts w:ascii="Cambria Math" w:hAnsi="Cambria Math"/>
                        <w:i/>
                      </w:rPr>
                    </m:ctrlPr>
                  </m:sSupPr>
                  <m:e>
                    <m:r>
                      <w:rPr>
                        <w:rFonts w:ascii="Cambria Math" w:hAnsi="Cambria Math"/>
                      </w:rPr>
                      <m:t>t</m:t>
                    </m:r>
                  </m:e>
                  <m:sup>
                    <m:r>
                      <w:rPr>
                        <w:rFonts w:ascii="Cambria Math" w:hAnsi="Cambria Math"/>
                      </w:rPr>
                      <m:t>2</m:t>
                    </m:r>
                  </m:sup>
                </m:sSup>
              </m:oMath>
            </m:oMathPara>
          </w:p>
        </w:tc>
        <w:tc>
          <w:tcPr>
            <w:tcW w:w="1831" w:type="dxa"/>
          </w:tcPr>
          <w:p w14:paraId="75C268FC" w14:textId="77777777" w:rsidR="00AD068C" w:rsidRPr="00552B94" w:rsidRDefault="00B75955" w:rsidP="004C5435">
            <m:oMathPara>
              <m:oMathParaPr>
                <m:jc m:val="left"/>
              </m:oMathParaPr>
              <m:oMath>
                <m:sSup>
                  <m:sSupPr>
                    <m:ctrlPr>
                      <w:rPr>
                        <w:rFonts w:ascii="Cambria Math" w:hAnsi="Cambria Math"/>
                        <w:i/>
                      </w:rPr>
                    </m:ctrlPr>
                  </m:sSupPr>
                  <m:e>
                    <m:r>
                      <w:rPr>
                        <w:rFonts w:ascii="Cambria Math" w:hAnsi="Cambria Math"/>
                      </w:rPr>
                      <m:t>v</m:t>
                    </m:r>
                  </m:e>
                  <m:sup>
                    <m:r>
                      <w:rPr>
                        <w:rFonts w:ascii="Cambria Math" w:hAnsi="Cambria Math"/>
                      </w:rPr>
                      <m:t>2</m:t>
                    </m:r>
                  </m:sup>
                </m:sSup>
                <m:r>
                  <w:rPr>
                    <w:rFonts w:ascii="Cambria Math" w:hAnsi="Cambria Math"/>
                  </w:rPr>
                  <m:t>=</m:t>
                </m:r>
                <m:sSubSup>
                  <m:sSubSupPr>
                    <m:ctrlPr>
                      <w:rPr>
                        <w:rFonts w:ascii="Cambria Math" w:hAnsi="Cambria Math"/>
                        <w:i/>
                      </w:rPr>
                    </m:ctrlPr>
                  </m:sSubSupPr>
                  <m:e>
                    <m:r>
                      <w:rPr>
                        <w:rFonts w:ascii="Cambria Math" w:hAnsi="Cambria Math"/>
                      </w:rPr>
                      <m:t>v</m:t>
                    </m:r>
                  </m:e>
                  <m:sub>
                    <m:r>
                      <w:rPr>
                        <w:rFonts w:ascii="Cambria Math" w:hAnsi="Cambria Math"/>
                      </w:rPr>
                      <m:t>0</m:t>
                    </m:r>
                  </m:sub>
                  <m:sup>
                    <m:r>
                      <w:rPr>
                        <w:rFonts w:ascii="Cambria Math" w:hAnsi="Cambria Math"/>
                      </w:rPr>
                      <m:t>2</m:t>
                    </m:r>
                  </m:sup>
                </m:sSubSup>
                <m:r>
                  <w:rPr>
                    <w:rFonts w:ascii="Cambria Math" w:hAnsi="Cambria Math"/>
                  </w:rPr>
                  <m:t>+2ax</m:t>
                </m:r>
              </m:oMath>
            </m:oMathPara>
          </w:p>
          <w:p w14:paraId="3E42896D" w14:textId="77777777" w:rsidR="00AD068C" w:rsidRDefault="00AD068C" w:rsidP="004C5435"/>
        </w:tc>
        <w:tc>
          <w:tcPr>
            <w:tcW w:w="1508" w:type="dxa"/>
          </w:tcPr>
          <w:p w14:paraId="199EFA6F" w14:textId="77777777" w:rsidR="00AD068C" w:rsidRPr="006D1EC5" w:rsidRDefault="00B75955" w:rsidP="004C5435">
            <m:oMathPara>
              <m:oMath>
                <m:nary>
                  <m:naryPr>
                    <m:chr m:val="∑"/>
                    <m:limLoc m:val="undOvr"/>
                    <m:subHide m:val="1"/>
                    <m:supHide m:val="1"/>
                    <m:ctrlPr>
                      <w:rPr>
                        <w:rFonts w:ascii="Cambria Math" w:hAnsi="Cambria Math"/>
                        <w:i/>
                      </w:rPr>
                    </m:ctrlPr>
                  </m:naryPr>
                  <m:sub/>
                  <m:sup/>
                  <m:e>
                    <m:acc>
                      <m:accPr>
                        <m:chr m:val="⃗"/>
                        <m:ctrlPr>
                          <w:rPr>
                            <w:rFonts w:ascii="Cambria Math" w:hAnsi="Cambria Math"/>
                            <w:i/>
                          </w:rPr>
                        </m:ctrlPr>
                      </m:accPr>
                      <m:e>
                        <m:r>
                          <w:rPr>
                            <w:rFonts w:ascii="Cambria Math" w:hAnsi="Cambria Math"/>
                          </w:rPr>
                          <m:t>F</m:t>
                        </m:r>
                      </m:e>
                    </m:acc>
                  </m:e>
                </m:nary>
                <m:r>
                  <w:rPr>
                    <w:rFonts w:ascii="Cambria Math" w:hAnsi="Cambria Math"/>
                  </w:rPr>
                  <m:t>=m</m:t>
                </m:r>
                <m:acc>
                  <m:accPr>
                    <m:chr m:val="⃗"/>
                    <m:ctrlPr>
                      <w:rPr>
                        <w:rFonts w:ascii="Cambria Math" w:hAnsi="Cambria Math"/>
                        <w:i/>
                      </w:rPr>
                    </m:ctrlPr>
                  </m:accPr>
                  <m:e>
                    <m:r>
                      <w:rPr>
                        <w:rFonts w:ascii="Cambria Math" w:hAnsi="Cambria Math"/>
                      </w:rPr>
                      <m:t>a</m:t>
                    </m:r>
                  </m:e>
                </m:acc>
              </m:oMath>
            </m:oMathPara>
          </w:p>
        </w:tc>
      </w:tr>
    </w:tbl>
    <w:p w14:paraId="53AA4010" w14:textId="77777777" w:rsidR="00196E6F" w:rsidRDefault="00196E6F" w:rsidP="00196E6F">
      <w:r>
        <w:t>    </w:t>
      </w:r>
    </w:p>
    <w:p w14:paraId="45689203" w14:textId="77777777" w:rsidR="00196E6F" w:rsidRDefault="00196E6F" w:rsidP="00196E6F">
      <w:r>
        <w:t xml:space="preserve">Force of friction: </w:t>
      </w:r>
      <w:r w:rsidRPr="00F44FCD">
        <w:rPr>
          <w:position w:val="-14"/>
        </w:rPr>
        <w:object w:dxaOrig="1219" w:dyaOrig="380" w14:anchorId="4B9C79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pt;height:18.8pt" o:ole="">
            <v:imagedata r:id="rId9" o:title=""/>
          </v:shape>
          <o:OLEObject Type="Embed" ProgID="Equation.3" ShapeID="_x0000_i1025" DrawAspect="Content" ObjectID="_1569850978" r:id="rId10"/>
        </w:object>
      </w:r>
      <w:r>
        <w:tab/>
      </w:r>
      <w:r>
        <w:br/>
        <w:t>Acceleration due to gravity = g = 9.8 m/s</w:t>
      </w:r>
      <w:r>
        <w:rPr>
          <w:vertAlign w:val="superscript"/>
        </w:rPr>
        <w:t>2</w:t>
      </w:r>
      <w:r>
        <w:t xml:space="preserve">. </w:t>
      </w:r>
    </w:p>
    <w:p w14:paraId="57B652A8" w14:textId="77777777" w:rsidR="00196E6F" w:rsidRDefault="00196E6F" w:rsidP="00196E6F"/>
    <w:p w14:paraId="088DE182" w14:textId="77777777" w:rsidR="009D439A" w:rsidRDefault="009D439A" w:rsidP="00196E6F">
      <w:r>
        <w:t>Newton’s law of gravitation is given</w:t>
      </w:r>
      <w:r w:rsidR="00DF7082">
        <w:t xml:space="preserve"> by</w:t>
      </w:r>
      <w:r>
        <w:t xml:space="preserve">:   </w:t>
      </w:r>
      <w:r w:rsidRPr="00A74D38">
        <w:rPr>
          <w:position w:val="-24"/>
        </w:rPr>
        <w:object w:dxaOrig="3460" w:dyaOrig="639" w14:anchorId="4CF5BECA">
          <v:shape id="_x0000_i1026" type="#_x0000_t75" style="width:173pt;height:32.25pt" o:ole="">
            <v:imagedata r:id="rId11" o:title=""/>
          </v:shape>
          <o:OLEObject Type="Embed" ProgID="Equation.3" ShapeID="_x0000_i1026" DrawAspect="Content" ObjectID="_1569850979" r:id="rId12"/>
        </w:object>
      </w:r>
    </w:p>
    <w:p w14:paraId="4610EFF9" w14:textId="77777777" w:rsidR="00196E6F" w:rsidRDefault="00196E6F" w:rsidP="00196E6F">
      <w:r>
        <w:t xml:space="preserve">Centripetal force is given by, </w:t>
      </w:r>
      <w:r w:rsidRPr="00681A53">
        <w:rPr>
          <w:position w:val="-24"/>
        </w:rPr>
        <w:object w:dxaOrig="1120" w:dyaOrig="660" w14:anchorId="0AA52167">
          <v:shape id="_x0000_i1027" type="#_x0000_t75" style="width:56.4pt;height:32.8pt" o:ole="">
            <v:imagedata r:id="rId13" o:title=""/>
          </v:shape>
          <o:OLEObject Type="Embed" ProgID="Equation.3" ShapeID="_x0000_i1027" DrawAspect="Content" ObjectID="_1569850980" r:id="rId14"/>
        </w:object>
      </w:r>
    </w:p>
    <w:p w14:paraId="12D302B2" w14:textId="77777777" w:rsidR="00196E6F" w:rsidRDefault="00196E6F" w:rsidP="00196E6F"/>
    <w:p w14:paraId="441B14F8" w14:textId="77777777" w:rsidR="00196E6F" w:rsidRDefault="00196E6F" w:rsidP="00196E6F">
      <w:r>
        <w:t xml:space="preserve">Kinetic Energy is given by, </w:t>
      </w:r>
      <w:r w:rsidRPr="00B367D3">
        <w:rPr>
          <w:position w:val="-24"/>
        </w:rPr>
        <w:object w:dxaOrig="1300" w:dyaOrig="620" w14:anchorId="7BFF33F9">
          <v:shape id="_x0000_i1028" type="#_x0000_t75" style="width:65.5pt;height:30.65pt" o:ole="">
            <v:imagedata r:id="rId15" o:title=""/>
          </v:shape>
          <o:OLEObject Type="Embed" ProgID="Equation.3" ShapeID="_x0000_i1028" DrawAspect="Content" ObjectID="_1569850981" r:id="rId16"/>
        </w:object>
      </w:r>
    </w:p>
    <w:p w14:paraId="5E0051AC" w14:textId="77777777" w:rsidR="00196E6F" w:rsidRDefault="00196E6F" w:rsidP="00196E6F">
      <w:pPr>
        <w:pStyle w:val="NormalWeb"/>
      </w:pPr>
      <w:r>
        <w:t xml:space="preserve">Potential Energy is given by, </w:t>
      </w:r>
      <w:r w:rsidRPr="00B367D3">
        <w:rPr>
          <w:position w:val="-10"/>
        </w:rPr>
        <w:object w:dxaOrig="1100" w:dyaOrig="320" w14:anchorId="0879C335">
          <v:shape id="_x0000_i1029" type="#_x0000_t75" style="width:54.8pt;height:15.6pt" o:ole="">
            <v:imagedata r:id="rId17" o:title=""/>
          </v:shape>
          <o:OLEObject Type="Embed" ProgID="Equation.3" ShapeID="_x0000_i1029" DrawAspect="Content" ObjectID="_1569850982" r:id="rId18"/>
        </w:object>
      </w:r>
    </w:p>
    <w:p w14:paraId="4D4A1CAF" w14:textId="77777777" w:rsidR="00196E6F" w:rsidRDefault="00196E6F" w:rsidP="00196E6F">
      <w:pPr>
        <w:pStyle w:val="NormalWeb"/>
      </w:pPr>
      <w:r>
        <w:t xml:space="preserve">Work done by a Force, </w:t>
      </w:r>
      <w:r w:rsidRPr="00B367D3">
        <w:rPr>
          <w:position w:val="-10"/>
        </w:rPr>
        <w:object w:dxaOrig="2000" w:dyaOrig="320" w14:anchorId="42428386">
          <v:shape id="_x0000_i1030" type="#_x0000_t75" style="width:100pt;height:15.6pt" o:ole="">
            <v:imagedata r:id="rId19" o:title=""/>
          </v:shape>
          <o:OLEObject Type="Embed" ProgID="Equation.3" ShapeID="_x0000_i1030" DrawAspect="Content" ObjectID="_1569850983" r:id="rId20"/>
        </w:object>
      </w:r>
      <w:r>
        <w:t xml:space="preserve"> </w:t>
      </w:r>
      <w:r w:rsidR="0065252A">
        <w:br/>
      </w:r>
      <w:r w:rsidR="0065252A">
        <w:br/>
        <w:t>Power = Work/Time.</w:t>
      </w:r>
    </w:p>
    <w:p w14:paraId="2F3B4050" w14:textId="77777777" w:rsidR="00196E6F" w:rsidRDefault="00196E6F" w:rsidP="00196E6F">
      <w:r>
        <w:t xml:space="preserve">Work-Energy Theorem: </w:t>
      </w:r>
      <w:r w:rsidRPr="00E8155C">
        <w:rPr>
          <w:position w:val="-24"/>
        </w:rPr>
        <w:object w:dxaOrig="2380" w:dyaOrig="620" w14:anchorId="0CBC7929">
          <v:shape id="_x0000_i1031" type="#_x0000_t75" style="width:118.75pt;height:30.65pt" o:ole="">
            <v:imagedata r:id="rId21" o:title=""/>
          </v:shape>
          <o:OLEObject Type="Embed" ProgID="Equation.3" ShapeID="_x0000_i1031" DrawAspect="Content" ObjectID="_1569850984" r:id="rId22"/>
        </w:object>
      </w:r>
    </w:p>
    <w:p w14:paraId="0F1F15A2" w14:textId="77777777" w:rsidR="00196E6F" w:rsidRDefault="00196E6F" w:rsidP="00196E6F">
      <w:pPr>
        <w:spacing w:line="360" w:lineRule="auto"/>
      </w:pPr>
    </w:p>
    <w:p w14:paraId="368D8FCA" w14:textId="77777777" w:rsidR="00196E6F" w:rsidRDefault="00610405" w:rsidP="00196E6F">
      <w:pPr>
        <w:spacing w:line="360" w:lineRule="auto"/>
      </w:pPr>
      <w:r>
        <w:t xml:space="preserve">Linear </w:t>
      </w:r>
      <w:r w:rsidR="00196E6F">
        <w:t xml:space="preserve">momentum of an object of mass, </w:t>
      </w:r>
      <w:r w:rsidR="00196E6F">
        <w:rPr>
          <w:i/>
          <w:iCs/>
        </w:rPr>
        <w:t>m</w:t>
      </w:r>
      <w:r w:rsidR="00196E6F">
        <w:t xml:space="preserve"> </w:t>
      </w:r>
      <w:r>
        <w:t xml:space="preserve">and </w:t>
      </w:r>
      <w:r w:rsidR="00196E6F">
        <w:t xml:space="preserve">velocity, </w:t>
      </w:r>
      <w:r w:rsidR="00196E6F">
        <w:rPr>
          <w:b/>
          <w:bCs/>
          <w:i/>
          <w:iCs/>
        </w:rPr>
        <w:t>v</w:t>
      </w:r>
      <w:r w:rsidR="00196E6F">
        <w:t xml:space="preserve"> is </w:t>
      </w:r>
      <w:r>
        <w:t xml:space="preserve">given by: </w:t>
      </w:r>
      <w:r w:rsidR="00196E6F">
        <w:t xml:space="preserve"> </w:t>
      </w:r>
      <w:r w:rsidR="00196E6F">
        <w:rPr>
          <w:b/>
          <w:bCs/>
          <w:i/>
          <w:iCs/>
        </w:rPr>
        <w:t>p</w:t>
      </w:r>
      <w:r w:rsidR="00196E6F">
        <w:t xml:space="preserve"> = </w:t>
      </w:r>
      <w:r w:rsidR="00196E6F">
        <w:rPr>
          <w:i/>
          <w:iCs/>
        </w:rPr>
        <w:t xml:space="preserve">m </w:t>
      </w:r>
      <w:r w:rsidR="00196E6F" w:rsidRPr="00E8155C">
        <w:rPr>
          <w:iCs/>
        </w:rPr>
        <w:t>x</w:t>
      </w:r>
      <w:r w:rsidR="00196E6F">
        <w:rPr>
          <w:i/>
          <w:iCs/>
        </w:rPr>
        <w:t xml:space="preserve"> </w:t>
      </w:r>
      <w:r w:rsidR="00196E6F">
        <w:rPr>
          <w:b/>
          <w:bCs/>
          <w:i/>
          <w:iCs/>
        </w:rPr>
        <w:t>v</w:t>
      </w:r>
      <w:r w:rsidR="00196E6F">
        <w:t>.</w:t>
      </w:r>
    </w:p>
    <w:p w14:paraId="6FD20B1A" w14:textId="77777777" w:rsidR="00196E6F" w:rsidRDefault="00196E6F" w:rsidP="00196E6F">
      <w:pPr>
        <w:spacing w:line="360" w:lineRule="auto"/>
      </w:pPr>
      <w:r>
        <w:t xml:space="preserve">Impulse is defined as the product of the force and time, </w:t>
      </w:r>
      <w:r>
        <w:rPr>
          <w:b/>
          <w:bCs/>
          <w:i/>
          <w:iCs/>
        </w:rPr>
        <w:t xml:space="preserve">J </w:t>
      </w:r>
      <w:r>
        <w:rPr>
          <w:b/>
          <w:bCs/>
        </w:rPr>
        <w:t xml:space="preserve">= </w:t>
      </w:r>
      <w:r w:rsidRPr="00E8155C">
        <w:rPr>
          <w:b/>
          <w:bCs/>
          <w:i/>
          <w:iCs/>
        </w:rPr>
        <w:t>F</w:t>
      </w:r>
      <w:r>
        <w:rPr>
          <w:bCs/>
          <w:i/>
          <w:iCs/>
        </w:rPr>
        <w:t xml:space="preserve"> </w:t>
      </w:r>
      <w:r w:rsidRPr="00E8155C">
        <w:rPr>
          <w:bCs/>
          <w:iCs/>
        </w:rPr>
        <w:t>x</w:t>
      </w:r>
      <w:r>
        <w:rPr>
          <w:bCs/>
          <w:i/>
          <w:iCs/>
        </w:rPr>
        <w:t xml:space="preserve"> </w:t>
      </w:r>
      <w:r w:rsidRPr="00E8155C">
        <w:rPr>
          <w:i/>
          <w:iCs/>
        </w:rPr>
        <w:t>t</w:t>
      </w:r>
      <w:r>
        <w:t>.</w:t>
      </w:r>
    </w:p>
    <w:p w14:paraId="6800D2AA" w14:textId="77777777" w:rsidR="00196E6F" w:rsidRDefault="00196E6F" w:rsidP="00196E6F"/>
    <w:p w14:paraId="029EA518" w14:textId="77777777" w:rsidR="00196E6F" w:rsidRDefault="00196E6F" w:rsidP="00196E6F">
      <w:r>
        <w:t xml:space="preserve">Impulse-Momentum Theorem: </w:t>
      </w:r>
      <w:r w:rsidRPr="00E8155C">
        <w:rPr>
          <w:position w:val="-14"/>
        </w:rPr>
        <w:object w:dxaOrig="1760" w:dyaOrig="380" w14:anchorId="3580C654">
          <v:shape id="_x0000_i1032" type="#_x0000_t75" style="width:87.55pt;height:18.8pt" o:ole="">
            <v:imagedata r:id="rId23" o:title=""/>
          </v:shape>
          <o:OLEObject Type="Embed" ProgID="Equation.3" ShapeID="_x0000_i1032" DrawAspect="Content" ObjectID="_1569850985" r:id="rId24"/>
        </w:object>
      </w:r>
      <w:r>
        <w:t xml:space="preserve"> </w:t>
      </w:r>
      <w:r>
        <w:tab/>
      </w:r>
    </w:p>
    <w:p w14:paraId="1B303B53" w14:textId="77777777" w:rsidR="00196E6F" w:rsidRDefault="00196E6F" w:rsidP="00196E6F"/>
    <w:p w14:paraId="24609C13" w14:textId="77777777" w:rsidR="0020548E" w:rsidRDefault="00196E6F" w:rsidP="0024663E">
      <w:r>
        <w:t xml:space="preserve">Area of a triangle = </w:t>
      </w:r>
      <w:r w:rsidRPr="0002360A">
        <w:rPr>
          <w:position w:val="-24"/>
        </w:rPr>
        <w:object w:dxaOrig="1719" w:dyaOrig="620" w14:anchorId="28455358">
          <v:shape id="_x0000_i1033" type="#_x0000_t75" style="width:85.95pt;height:30.65pt" o:ole="">
            <v:imagedata r:id="rId25" o:title=""/>
          </v:shape>
          <o:OLEObject Type="Embed" ProgID="Equation.3" ShapeID="_x0000_i1033" DrawAspect="Content" ObjectID="_1569850986" r:id="rId26"/>
        </w:object>
      </w:r>
      <w:r>
        <w:t xml:space="preserve"> </w:t>
      </w:r>
    </w:p>
    <w:p w14:paraId="295042DF" w14:textId="77777777" w:rsidR="00793756" w:rsidRDefault="00793756" w:rsidP="0024663E"/>
    <w:p w14:paraId="072220CF" w14:textId="77777777" w:rsidR="00793756" w:rsidRDefault="00793756" w:rsidP="0024663E"/>
    <w:p w14:paraId="435156BA" w14:textId="77777777" w:rsidR="00793756" w:rsidRDefault="00793756" w:rsidP="0024663E"/>
    <w:p w14:paraId="2278F9E2" w14:textId="77777777" w:rsidR="00793756" w:rsidRDefault="00793756" w:rsidP="0024663E"/>
    <w:p w14:paraId="1617248D" w14:textId="77777777" w:rsidR="00793756" w:rsidRDefault="00793756" w:rsidP="0024663E"/>
    <w:p w14:paraId="10E1F9B6" w14:textId="77777777" w:rsidR="00793756" w:rsidRDefault="00793756" w:rsidP="0024663E"/>
    <w:p w14:paraId="48356F58" w14:textId="77777777" w:rsidR="005E5F97" w:rsidRPr="00BB0F6A" w:rsidRDefault="005E5F97" w:rsidP="005E5F97">
      <w:pPr>
        <w:pStyle w:val="NormalWeb"/>
      </w:pPr>
      <w:r w:rsidRPr="00BB0F6A">
        <w:lastRenderedPageBreak/>
        <w:t>PHYS 201   Test #2</w:t>
      </w:r>
      <w:r w:rsidRPr="00BB0F6A">
        <w:tab/>
        <w:t>Fall 201</w:t>
      </w:r>
      <w:r w:rsidR="00D45DEE">
        <w:t>7</w:t>
      </w:r>
      <w:r w:rsidRPr="00BB0F6A">
        <w:t xml:space="preserve">            Name:_____________________________</w:t>
      </w:r>
      <w:r w:rsidRPr="00BB0F6A">
        <w:br/>
        <w:t>A. For the MC questions write your answers in the line next to the question number.</w:t>
      </w:r>
      <w:r w:rsidR="004E5E2E">
        <w:br/>
        <w:t>Other questions/Problems provide your answers in the space below them.</w:t>
      </w:r>
    </w:p>
    <w:p w14:paraId="44FD4D99" w14:textId="77777777" w:rsidR="003B0E08" w:rsidRPr="00BB0F6A" w:rsidRDefault="003B0E08" w:rsidP="003B0E08">
      <w:r w:rsidRPr="00BB0F6A">
        <w:t xml:space="preserve">____1. Which one of the following objects has the </w:t>
      </w:r>
      <w:r w:rsidR="0057268A">
        <w:t xml:space="preserve">largest </w:t>
      </w:r>
      <w:r w:rsidRPr="00BB0F6A">
        <w:t>inertia?</w:t>
      </w:r>
    </w:p>
    <w:p w14:paraId="4496BD20" w14:textId="21714A34" w:rsidR="003B0E08" w:rsidRDefault="003B0E08" w:rsidP="003B0E08">
      <w:pPr>
        <w:shd w:val="clear" w:color="auto" w:fill="FFFFFF"/>
      </w:pPr>
      <w:proofErr w:type="gramStart"/>
      <w:r w:rsidRPr="00BB0F6A">
        <w:t>a</w:t>
      </w:r>
      <w:proofErr w:type="gramEnd"/>
      <w:r w:rsidRPr="00BB0F6A">
        <w:t>. space shuttle</w:t>
      </w:r>
      <w:r w:rsidRPr="00BB0F6A">
        <w:tab/>
        <w:t>b. book</w:t>
      </w:r>
      <w:r w:rsidRPr="00BB0F6A">
        <w:tab/>
        <w:t>c. bicycle</w:t>
      </w:r>
      <w:r w:rsidRPr="00BB0F6A">
        <w:tab/>
        <w:t>d. car</w:t>
      </w:r>
      <w:r w:rsidRPr="00BB0F6A">
        <w:tab/>
      </w:r>
      <w:r w:rsidRPr="00BB0F6A">
        <w:tab/>
        <w:t xml:space="preserve">e. </w:t>
      </w:r>
      <w:r w:rsidR="008D33C4">
        <w:t>truck</w:t>
      </w:r>
    </w:p>
    <w:p w14:paraId="12387281" w14:textId="77777777" w:rsidR="008D33C4" w:rsidRPr="00BB0F6A" w:rsidRDefault="008D33C4" w:rsidP="003B0E08">
      <w:pPr>
        <w:shd w:val="clear" w:color="auto" w:fill="FFFFFF"/>
        <w:rPr>
          <w:color w:val="333333"/>
        </w:rPr>
      </w:pPr>
    </w:p>
    <w:p w14:paraId="65E24698" w14:textId="77777777" w:rsidR="00904E53" w:rsidRPr="00BB0F6A" w:rsidRDefault="00904E53" w:rsidP="00904E53">
      <w:pPr>
        <w:shd w:val="clear" w:color="auto" w:fill="FFFFFF"/>
        <w:rPr>
          <w:color w:val="333333"/>
        </w:rPr>
      </w:pPr>
      <w:proofErr w:type="gramStart"/>
      <w:r w:rsidRPr="00BB0F6A">
        <w:rPr>
          <w:color w:val="333333"/>
        </w:rPr>
        <w:t>____</w:t>
      </w:r>
      <w:r w:rsidR="00782F94" w:rsidRPr="00BB0F6A">
        <w:rPr>
          <w:color w:val="333333"/>
        </w:rPr>
        <w:t>2</w:t>
      </w:r>
      <w:r w:rsidRPr="00BB0F6A">
        <w:rPr>
          <w:color w:val="333333"/>
        </w:rPr>
        <w:t>.</w:t>
      </w:r>
      <w:proofErr w:type="gramEnd"/>
      <w:r w:rsidRPr="00BB0F6A">
        <w:rPr>
          <w:color w:val="333333"/>
        </w:rPr>
        <w:t xml:space="preserve"> The push or pull on an object can be best described by what scientific term?</w:t>
      </w:r>
    </w:p>
    <w:p w14:paraId="34BB2A7C" w14:textId="77777777" w:rsidR="00904E53" w:rsidRPr="00BB0F6A" w:rsidRDefault="00904E53" w:rsidP="00904E53">
      <w:pPr>
        <w:pStyle w:val="ListParagraph"/>
        <w:numPr>
          <w:ilvl w:val="0"/>
          <w:numId w:val="6"/>
        </w:numPr>
        <w:shd w:val="clear" w:color="auto" w:fill="FFFFFF"/>
        <w:rPr>
          <w:color w:val="333333"/>
        </w:rPr>
      </w:pPr>
      <w:r w:rsidRPr="00BB0F6A">
        <w:rPr>
          <w:color w:val="333333"/>
        </w:rPr>
        <w:t>Friction</w:t>
      </w:r>
      <w:r w:rsidRPr="00BB0F6A">
        <w:rPr>
          <w:color w:val="333333"/>
        </w:rPr>
        <w:tab/>
        <w:t>b. motion</w:t>
      </w:r>
      <w:r w:rsidRPr="00BB0F6A">
        <w:rPr>
          <w:color w:val="333333"/>
        </w:rPr>
        <w:tab/>
        <w:t>c. gravity</w:t>
      </w:r>
      <w:r w:rsidRPr="00BB0F6A">
        <w:rPr>
          <w:color w:val="333333"/>
        </w:rPr>
        <w:tab/>
        <w:t>d. force</w:t>
      </w:r>
      <w:r w:rsidR="00782F94" w:rsidRPr="00BB0F6A">
        <w:rPr>
          <w:color w:val="333333"/>
        </w:rPr>
        <w:tab/>
        <w:t>e. mass</w:t>
      </w:r>
    </w:p>
    <w:p w14:paraId="0B5994CB" w14:textId="77777777" w:rsidR="00904E53" w:rsidRPr="00BB0F6A" w:rsidRDefault="00904E53" w:rsidP="00904E53">
      <w:pPr>
        <w:rPr>
          <w:color w:val="333333"/>
          <w:shd w:val="clear" w:color="auto" w:fill="FFFFFF"/>
        </w:rPr>
      </w:pPr>
    </w:p>
    <w:p w14:paraId="06ADD6A3" w14:textId="77777777" w:rsidR="00904E53" w:rsidRPr="00BB0F6A" w:rsidRDefault="00904E53" w:rsidP="00904E53">
      <w:pPr>
        <w:rPr>
          <w:color w:val="333333"/>
          <w:shd w:val="clear" w:color="auto" w:fill="FFFFFF"/>
        </w:rPr>
      </w:pPr>
      <w:r w:rsidRPr="00BB0F6A">
        <w:rPr>
          <w:color w:val="333333"/>
          <w:shd w:val="clear" w:color="auto" w:fill="FFFFFF"/>
        </w:rPr>
        <w:t>____</w:t>
      </w:r>
      <w:r w:rsidR="00782F94" w:rsidRPr="00BB0F6A">
        <w:rPr>
          <w:color w:val="333333"/>
          <w:shd w:val="clear" w:color="auto" w:fill="FFFFFF"/>
        </w:rPr>
        <w:t>3</w:t>
      </w:r>
      <w:r w:rsidRPr="00BB0F6A">
        <w:rPr>
          <w:color w:val="333333"/>
          <w:shd w:val="clear" w:color="auto" w:fill="FFFFFF"/>
        </w:rPr>
        <w:t>. Newton’s first law of motion states that a body in motion does what if it is not acted on by a net force?</w:t>
      </w:r>
      <w:r w:rsidRPr="00BB0F6A">
        <w:rPr>
          <w:color w:val="333333"/>
          <w:shd w:val="clear" w:color="auto" w:fill="FFFFFF"/>
        </w:rPr>
        <w:br/>
        <w:t>a. Comes to rest</w:t>
      </w:r>
      <w:r w:rsidRPr="00BB0F6A">
        <w:rPr>
          <w:color w:val="333333"/>
          <w:shd w:val="clear" w:color="auto" w:fill="FFFFFF"/>
        </w:rPr>
        <w:tab/>
      </w:r>
      <w:r w:rsidRPr="00BB0F6A">
        <w:rPr>
          <w:color w:val="333333"/>
          <w:shd w:val="clear" w:color="auto" w:fill="FFFFFF"/>
        </w:rPr>
        <w:tab/>
      </w:r>
      <w:r w:rsidRPr="00BB0F6A">
        <w:rPr>
          <w:color w:val="333333"/>
          <w:shd w:val="clear" w:color="auto" w:fill="FFFFFF"/>
        </w:rPr>
        <w:tab/>
        <w:t>b. Changes direction</w:t>
      </w:r>
      <w:r w:rsidRPr="00BB0F6A">
        <w:rPr>
          <w:color w:val="333333"/>
          <w:shd w:val="clear" w:color="auto" w:fill="FFFFFF"/>
        </w:rPr>
        <w:br/>
        <w:t xml:space="preserve">c. Maintains a constant </w:t>
      </w:r>
      <w:r w:rsidR="00B450B1">
        <w:rPr>
          <w:color w:val="333333"/>
          <w:shd w:val="clear" w:color="auto" w:fill="FFFFFF"/>
        </w:rPr>
        <w:t>speed</w:t>
      </w:r>
      <w:r w:rsidR="00B450B1">
        <w:rPr>
          <w:color w:val="333333"/>
          <w:shd w:val="clear" w:color="auto" w:fill="FFFFFF"/>
        </w:rPr>
        <w:tab/>
      </w:r>
      <w:r w:rsidRPr="00BB0F6A">
        <w:rPr>
          <w:color w:val="333333"/>
          <w:shd w:val="clear" w:color="auto" w:fill="FFFFFF"/>
        </w:rPr>
        <w:tab/>
        <w:t>d. Increases inertia</w:t>
      </w:r>
      <w:r w:rsidR="00B450B1">
        <w:rPr>
          <w:color w:val="333333"/>
          <w:shd w:val="clear" w:color="auto" w:fill="FFFFFF"/>
        </w:rPr>
        <w:br/>
        <w:t>e. Maintains a constant velocity</w:t>
      </w:r>
    </w:p>
    <w:p w14:paraId="560FE91B" w14:textId="77777777" w:rsidR="00904E53" w:rsidRPr="00BB0F6A" w:rsidRDefault="00904E53" w:rsidP="005E5F97">
      <w:pPr>
        <w:rPr>
          <w:color w:val="000000"/>
        </w:rPr>
      </w:pPr>
    </w:p>
    <w:p w14:paraId="3B6E8BFF" w14:textId="77777777" w:rsidR="005E5F97" w:rsidRPr="00BB0F6A" w:rsidRDefault="005E5F97" w:rsidP="005E5F97">
      <w:r w:rsidRPr="00BB0F6A">
        <w:rPr>
          <w:color w:val="000000"/>
        </w:rPr>
        <w:t>_</w:t>
      </w:r>
      <w:r w:rsidR="00782F94" w:rsidRPr="00BB0F6A">
        <w:rPr>
          <w:color w:val="000000"/>
        </w:rPr>
        <w:t>_</w:t>
      </w:r>
      <w:r w:rsidRPr="00BB0F6A">
        <w:rPr>
          <w:color w:val="000000"/>
        </w:rPr>
        <w:t>__</w:t>
      </w:r>
      <w:r w:rsidR="00782F94" w:rsidRPr="00BB0F6A">
        <w:rPr>
          <w:color w:val="000000"/>
        </w:rPr>
        <w:t>4</w:t>
      </w:r>
      <w:r w:rsidRPr="00BB0F6A">
        <w:rPr>
          <w:color w:val="000000"/>
        </w:rPr>
        <w:t xml:space="preserve">. </w:t>
      </w:r>
      <w:r w:rsidRPr="00BB0F6A">
        <w:t xml:space="preserve">Which one of the following is Newton’s </w:t>
      </w:r>
      <w:r w:rsidR="0057268A">
        <w:t>law of gravitation</w:t>
      </w:r>
      <w:r w:rsidRPr="00BB0F6A">
        <w:t>?</w:t>
      </w:r>
    </w:p>
    <w:p w14:paraId="1AFD91A7" w14:textId="77777777" w:rsidR="00351B75" w:rsidRPr="00BB0F6A" w:rsidRDefault="005E5F97" w:rsidP="005E5F97">
      <w:r w:rsidRPr="00BB0F6A">
        <w:t>a.</w:t>
      </w:r>
      <w:r w:rsidR="00351B75" w:rsidRPr="00BB0F6A">
        <w:t xml:space="preserve"> Every particle in the universe exerts a repulsive force on every other particle</w:t>
      </w:r>
      <w:r w:rsidRPr="00BB0F6A">
        <w:t xml:space="preserve"> </w:t>
      </w:r>
    </w:p>
    <w:p w14:paraId="0CC9693F" w14:textId="77777777" w:rsidR="005E5F97" w:rsidRPr="00BB0F6A" w:rsidRDefault="00351B75" w:rsidP="005E5F97">
      <w:r w:rsidRPr="00BB0F6A">
        <w:t xml:space="preserve">b. </w:t>
      </w:r>
      <w:r w:rsidR="005E5F97" w:rsidRPr="00BB0F6A">
        <w:t>Every particle in the universe exerts an attractive force on every other particle</w:t>
      </w:r>
    </w:p>
    <w:p w14:paraId="25D7447E" w14:textId="77777777" w:rsidR="005E5F97" w:rsidRPr="00BB0F6A" w:rsidRDefault="00351B75" w:rsidP="005E5F97">
      <w:r w:rsidRPr="00BB0F6A">
        <w:t>c</w:t>
      </w:r>
      <w:r w:rsidR="005E5F97" w:rsidRPr="00BB0F6A">
        <w:t xml:space="preserve">. An object will remain in a state of rest or of uniform motion in a straight line unless acted on by an outside net force.  </w:t>
      </w:r>
    </w:p>
    <w:p w14:paraId="4E6B6EDD" w14:textId="77777777" w:rsidR="005E5F97" w:rsidRPr="00BB0F6A" w:rsidRDefault="00351B75" w:rsidP="005E5F97">
      <w:pPr>
        <w:rPr>
          <w:bCs/>
        </w:rPr>
      </w:pPr>
      <w:r w:rsidRPr="00BB0F6A">
        <w:t>d</w:t>
      </w:r>
      <w:r w:rsidR="005E5F97" w:rsidRPr="00BB0F6A">
        <w:t>. T</w:t>
      </w:r>
      <w:r w:rsidR="005E5F97" w:rsidRPr="00BB0F6A">
        <w:rPr>
          <w:bCs/>
        </w:rPr>
        <w:t xml:space="preserve">he net force acting on an object is equals to the product of the mass of the object and the acceleration of the object. </w:t>
      </w:r>
    </w:p>
    <w:p w14:paraId="0A88ED01" w14:textId="77777777" w:rsidR="005E5F97" w:rsidRPr="00BB0F6A" w:rsidRDefault="00351B75" w:rsidP="005E5F97">
      <w:r w:rsidRPr="00BB0F6A">
        <w:rPr>
          <w:bCs/>
        </w:rPr>
        <w:t>e</w:t>
      </w:r>
      <w:r w:rsidR="005E5F97" w:rsidRPr="00BB0F6A">
        <w:rPr>
          <w:bCs/>
        </w:rPr>
        <w:t>. W</w:t>
      </w:r>
      <w:r w:rsidR="005E5F97" w:rsidRPr="00BB0F6A">
        <w:t>hen one object exerts a force on a second object, the second object exerts a force on the first that has an equal magnitude but opposite direction.</w:t>
      </w:r>
    </w:p>
    <w:p w14:paraId="41F8F53D" w14:textId="77777777" w:rsidR="005E5F97" w:rsidRPr="00BB0F6A" w:rsidRDefault="00351B75" w:rsidP="005E5F97">
      <w:r w:rsidRPr="00BB0F6A">
        <w:t>f</w:t>
      </w:r>
      <w:r w:rsidR="005E5F97" w:rsidRPr="00BB0F6A">
        <w:t>. Frictional forces are in the opposite direction of motion.</w:t>
      </w:r>
    </w:p>
    <w:p w14:paraId="06E4EFA5" w14:textId="77777777" w:rsidR="005E5F97" w:rsidRPr="00BB0F6A" w:rsidRDefault="005E5F97" w:rsidP="005E5F97">
      <w:pPr>
        <w:rPr>
          <w:color w:val="000000"/>
        </w:rPr>
      </w:pPr>
    </w:p>
    <w:p w14:paraId="17CA2F30" w14:textId="10043B28" w:rsidR="00A771D2" w:rsidRPr="00BB0F6A" w:rsidRDefault="00782F94" w:rsidP="00A771D2">
      <w:pPr>
        <w:shd w:val="clear" w:color="auto" w:fill="FFFFFF"/>
        <w:rPr>
          <w:color w:val="333333"/>
        </w:rPr>
      </w:pPr>
      <w:r w:rsidRPr="00BB0F6A">
        <w:rPr>
          <w:color w:val="333333"/>
        </w:rPr>
        <w:t xml:space="preserve">____5. </w:t>
      </w:r>
      <w:r w:rsidR="00A771D2" w:rsidRPr="00BB0F6A">
        <w:rPr>
          <w:color w:val="333333"/>
        </w:rPr>
        <w:t xml:space="preserve">If a constant, nonzero force is applied to an object that is at rest, what can you say about the velocity and acceleration of the object </w:t>
      </w:r>
      <w:r w:rsidR="008D33C4">
        <w:rPr>
          <w:color w:val="333333"/>
        </w:rPr>
        <w:t xml:space="preserve">while </w:t>
      </w:r>
      <w:r w:rsidR="00A771D2" w:rsidRPr="00BB0F6A">
        <w:rPr>
          <w:color w:val="333333"/>
        </w:rPr>
        <w:t xml:space="preserve">the force </w:t>
      </w:r>
      <w:r w:rsidR="00833CC6">
        <w:rPr>
          <w:color w:val="333333"/>
        </w:rPr>
        <w:t xml:space="preserve">being </w:t>
      </w:r>
      <w:r w:rsidR="00A771D2" w:rsidRPr="00BB0F6A">
        <w:rPr>
          <w:color w:val="333333"/>
        </w:rPr>
        <w:t>applied?</w:t>
      </w:r>
      <w:r w:rsidR="00A771D2" w:rsidRPr="00BB0F6A">
        <w:rPr>
          <w:color w:val="333333"/>
        </w:rPr>
        <w:br/>
        <w:t>a. velocity changes, acceleration changes</w:t>
      </w:r>
      <w:r w:rsidR="00A771D2" w:rsidRPr="00BB0F6A">
        <w:rPr>
          <w:color w:val="333333"/>
        </w:rPr>
        <w:br/>
        <w:t>b. velocity remains constant, acceleration remains constant</w:t>
      </w:r>
      <w:r w:rsidR="00A771D2" w:rsidRPr="00BB0F6A">
        <w:rPr>
          <w:color w:val="333333"/>
        </w:rPr>
        <w:br/>
        <w:t>c. velocity remains constant, acceleration changes</w:t>
      </w:r>
      <w:r w:rsidR="00A771D2" w:rsidRPr="00BB0F6A">
        <w:rPr>
          <w:color w:val="333333"/>
        </w:rPr>
        <w:br/>
        <w:t>d. velocity changes, acceleration remains constant</w:t>
      </w:r>
    </w:p>
    <w:p w14:paraId="4280F84A" w14:textId="77777777" w:rsidR="00A771D2" w:rsidRPr="00BB0F6A" w:rsidRDefault="00A771D2" w:rsidP="000056A9">
      <w:pPr>
        <w:rPr>
          <w:color w:val="000000"/>
        </w:rPr>
      </w:pPr>
    </w:p>
    <w:p w14:paraId="68C1FD08" w14:textId="77777777" w:rsidR="005E5F97" w:rsidRPr="00BB0F6A" w:rsidRDefault="005E5F97" w:rsidP="005E5F97">
      <w:r w:rsidRPr="00BB0F6A">
        <w:rPr>
          <w:color w:val="000000"/>
        </w:rPr>
        <w:t>___</w:t>
      </w:r>
      <w:r w:rsidR="00782F94" w:rsidRPr="00BB0F6A">
        <w:rPr>
          <w:color w:val="000000"/>
        </w:rPr>
        <w:t>_6</w:t>
      </w:r>
      <w:r w:rsidRPr="00BB0F6A">
        <w:rPr>
          <w:color w:val="000000"/>
        </w:rPr>
        <w:t xml:space="preserve">. </w:t>
      </w:r>
      <w:r w:rsidRPr="00BB0F6A">
        <w:rPr>
          <w:bCs/>
        </w:rPr>
        <w:t xml:space="preserve">Which one of the following is also the unit </w:t>
      </w:r>
      <w:r w:rsidR="0057268A">
        <w:rPr>
          <w:bCs/>
        </w:rPr>
        <w:t>joule, J</w:t>
      </w:r>
      <w:r w:rsidRPr="00BB0F6A">
        <w:rPr>
          <w:bCs/>
        </w:rPr>
        <w:t>?</w:t>
      </w:r>
      <w:r w:rsidR="000056A9" w:rsidRPr="00BB0F6A">
        <w:rPr>
          <w:bCs/>
        </w:rPr>
        <w:br/>
      </w:r>
      <w:r w:rsidRPr="00BB0F6A">
        <w:rPr>
          <w:bCs/>
        </w:rPr>
        <w:t xml:space="preserve">a. </w:t>
      </w:r>
      <w:proofErr w:type="spellStart"/>
      <w:r w:rsidRPr="00BB0F6A">
        <w:t>kg.m</w:t>
      </w:r>
      <w:proofErr w:type="spellEnd"/>
      <w:r w:rsidRPr="00BB0F6A">
        <w:t>/s</w:t>
      </w:r>
      <w:r w:rsidRPr="00BB0F6A">
        <w:rPr>
          <w:vertAlign w:val="superscript"/>
        </w:rPr>
        <w:t>2</w:t>
      </w:r>
      <w:r w:rsidRPr="00BB0F6A">
        <w:tab/>
        <w:t xml:space="preserve">b. </w:t>
      </w:r>
      <w:r w:rsidR="00C51A4D">
        <w:t>m</w:t>
      </w:r>
      <w:r w:rsidR="00C51A4D">
        <w:rPr>
          <w:vertAlign w:val="superscript"/>
        </w:rPr>
        <w:t>3</w:t>
      </w:r>
      <w:r w:rsidRPr="00BB0F6A">
        <w:t>/(</w:t>
      </w:r>
      <w:r w:rsidR="00C51A4D">
        <w:t>kg</w:t>
      </w:r>
      <w:r w:rsidRPr="00BB0F6A">
        <w:t>.s</w:t>
      </w:r>
      <w:r w:rsidRPr="00BB0F6A">
        <w:rPr>
          <w:vertAlign w:val="superscript"/>
        </w:rPr>
        <w:t>2</w:t>
      </w:r>
      <w:r w:rsidRPr="00BB0F6A">
        <w:t>)</w:t>
      </w:r>
      <w:r w:rsidRPr="00BB0F6A">
        <w:tab/>
        <w:t>c. kg.m</w:t>
      </w:r>
      <w:r w:rsidR="00782F94" w:rsidRPr="00BB0F6A">
        <w:rPr>
          <w:vertAlign w:val="superscript"/>
        </w:rPr>
        <w:t>2</w:t>
      </w:r>
      <w:r w:rsidRPr="00BB0F6A">
        <w:t>/s</w:t>
      </w:r>
      <w:r w:rsidRPr="00BB0F6A">
        <w:rPr>
          <w:vertAlign w:val="superscript"/>
        </w:rPr>
        <w:t>2</w:t>
      </w:r>
      <w:r w:rsidRPr="00BB0F6A">
        <w:rPr>
          <w:vertAlign w:val="superscript"/>
        </w:rPr>
        <w:tab/>
      </w:r>
      <w:r w:rsidRPr="00BB0F6A">
        <w:t>d. kg.m</w:t>
      </w:r>
      <w:r w:rsidRPr="00BB0F6A">
        <w:rPr>
          <w:vertAlign w:val="superscript"/>
        </w:rPr>
        <w:t>2</w:t>
      </w:r>
      <w:r w:rsidRPr="00BB0F6A">
        <w:t>/s</w:t>
      </w:r>
      <w:r w:rsidRPr="00BB0F6A">
        <w:rPr>
          <w:vertAlign w:val="superscript"/>
        </w:rPr>
        <w:t>3</w:t>
      </w:r>
      <w:r w:rsidRPr="00BB0F6A">
        <w:rPr>
          <w:vertAlign w:val="superscript"/>
        </w:rPr>
        <w:tab/>
      </w:r>
      <w:r w:rsidRPr="00BB0F6A">
        <w:t xml:space="preserve">e. </w:t>
      </w:r>
      <w:proofErr w:type="spellStart"/>
      <w:r w:rsidRPr="00BB0F6A">
        <w:t>kg.m</w:t>
      </w:r>
      <w:proofErr w:type="spellEnd"/>
      <w:r w:rsidRPr="00BB0F6A">
        <w:t>/s</w:t>
      </w:r>
      <w:r w:rsidRPr="00BB0F6A">
        <w:rPr>
          <w:vertAlign w:val="superscript"/>
        </w:rPr>
        <w:t>3</w:t>
      </w:r>
      <w:r w:rsidRPr="00BB0F6A">
        <w:rPr>
          <w:vertAlign w:val="superscript"/>
        </w:rPr>
        <w:tab/>
      </w:r>
      <w:r w:rsidRPr="00BB0F6A">
        <w:t xml:space="preserve">f. </w:t>
      </w:r>
      <w:proofErr w:type="spellStart"/>
      <w:r w:rsidRPr="00BB0F6A">
        <w:t>kg.m</w:t>
      </w:r>
      <w:proofErr w:type="spellEnd"/>
      <w:r w:rsidRPr="00BB0F6A">
        <w:t>/s</w:t>
      </w:r>
    </w:p>
    <w:p w14:paraId="7515070D" w14:textId="77777777" w:rsidR="005E5F97" w:rsidRPr="00BB0F6A" w:rsidRDefault="005E5F97" w:rsidP="005E5F97"/>
    <w:p w14:paraId="42BC742F" w14:textId="77777777" w:rsidR="00904E53" w:rsidRPr="00BB0F6A" w:rsidRDefault="005E5F97" w:rsidP="00904E53">
      <w:r w:rsidRPr="00BB0F6A">
        <w:t>___</w:t>
      </w:r>
      <w:r w:rsidR="00782F94" w:rsidRPr="00BB0F6A">
        <w:t>_</w:t>
      </w:r>
      <w:r w:rsidR="00DE29A6">
        <w:t>7</w:t>
      </w:r>
      <w:r w:rsidRPr="00BB0F6A">
        <w:t xml:space="preserve">. Which one of the following is </w:t>
      </w:r>
      <w:r w:rsidR="00904E53" w:rsidRPr="00BB0F6A">
        <w:t xml:space="preserve">an example for a </w:t>
      </w:r>
      <w:r w:rsidR="0057268A">
        <w:t>non-</w:t>
      </w:r>
      <w:r w:rsidR="00904E53" w:rsidRPr="00BB0F6A">
        <w:t>conservative force?</w:t>
      </w:r>
    </w:p>
    <w:p w14:paraId="52C20FA8" w14:textId="77777777" w:rsidR="005E5F97" w:rsidRPr="00BB0F6A" w:rsidRDefault="005E5F97" w:rsidP="00904E53">
      <w:r w:rsidRPr="00BB0F6A">
        <w:t xml:space="preserve"> </w:t>
      </w:r>
      <w:r w:rsidR="00904E53" w:rsidRPr="00BB0F6A">
        <w:tab/>
      </w:r>
      <w:r w:rsidRPr="00BB0F6A">
        <w:t xml:space="preserve">a. </w:t>
      </w:r>
      <w:r w:rsidR="0057268A">
        <w:t>elastic force</w:t>
      </w:r>
      <w:r w:rsidRPr="00BB0F6A">
        <w:t xml:space="preserve"> </w:t>
      </w:r>
      <w:r w:rsidRPr="00BB0F6A">
        <w:tab/>
      </w:r>
      <w:r w:rsidRPr="00BB0F6A">
        <w:tab/>
        <w:t>b. frictional force</w:t>
      </w:r>
      <w:r w:rsidRPr="00BB0F6A">
        <w:tab/>
      </w:r>
      <w:r w:rsidR="0057268A">
        <w:tab/>
      </w:r>
      <w:r w:rsidRPr="00BB0F6A">
        <w:tab/>
      </w:r>
      <w:r w:rsidRPr="00BB0F6A">
        <w:br/>
      </w:r>
      <w:r w:rsidRPr="00BB0F6A">
        <w:tab/>
      </w:r>
      <w:r w:rsidR="0057268A">
        <w:t>c</w:t>
      </w:r>
      <w:r w:rsidRPr="00BB0F6A">
        <w:t xml:space="preserve">. </w:t>
      </w:r>
      <w:r w:rsidR="0057268A">
        <w:t xml:space="preserve">electric </w:t>
      </w:r>
      <w:r w:rsidRPr="00BB0F6A">
        <w:t>force</w:t>
      </w:r>
      <w:r w:rsidRPr="00BB0F6A">
        <w:tab/>
      </w:r>
      <w:r w:rsidR="0057268A">
        <w:tab/>
        <w:t>d</w:t>
      </w:r>
      <w:r w:rsidRPr="00BB0F6A">
        <w:t>. gravitational force</w:t>
      </w:r>
    </w:p>
    <w:p w14:paraId="79DF7F0A" w14:textId="77777777" w:rsidR="005E5F97" w:rsidRPr="00BB0F6A" w:rsidRDefault="005E5F97" w:rsidP="005E5F97"/>
    <w:p w14:paraId="0E1988C3" w14:textId="77777777" w:rsidR="003B0E08" w:rsidRPr="00BB0F6A" w:rsidRDefault="00782F94" w:rsidP="003B0E08">
      <w:r w:rsidRPr="00BB0F6A">
        <w:t>____</w:t>
      </w:r>
      <w:r w:rsidR="00DE29A6">
        <w:t>8</w:t>
      </w:r>
      <w:r w:rsidRPr="00BB0F6A">
        <w:t xml:space="preserve">. </w:t>
      </w:r>
      <w:r w:rsidR="003B0E08" w:rsidRPr="00BB0F6A">
        <w:t>Which one of the following is a fundamental force?</w:t>
      </w:r>
      <w:r w:rsidR="003B0E08" w:rsidRPr="00BB0F6A">
        <w:br/>
      </w:r>
      <w:r w:rsidR="003B0E08" w:rsidRPr="00BB0F6A">
        <w:tab/>
        <w:t>a. tension</w:t>
      </w:r>
      <w:r w:rsidR="003B0E08" w:rsidRPr="00BB0F6A">
        <w:tab/>
      </w:r>
      <w:r w:rsidR="003B0E08" w:rsidRPr="00BB0F6A">
        <w:tab/>
      </w:r>
      <w:r w:rsidR="00DE29A6">
        <w:tab/>
      </w:r>
      <w:r w:rsidR="003B0E08" w:rsidRPr="00BB0F6A">
        <w:t>b. normal force</w:t>
      </w:r>
      <w:r w:rsidR="003B0E08" w:rsidRPr="00BB0F6A">
        <w:tab/>
      </w:r>
      <w:r w:rsidR="003B0E08" w:rsidRPr="00BB0F6A">
        <w:br/>
      </w:r>
      <w:r w:rsidR="003B0E08" w:rsidRPr="00BB0F6A">
        <w:tab/>
      </w:r>
      <w:r w:rsidR="0057268A">
        <w:t>c</w:t>
      </w:r>
      <w:r w:rsidR="003B0E08" w:rsidRPr="00BB0F6A">
        <w:t>. frictional force</w:t>
      </w:r>
      <w:r w:rsidR="003B0E08" w:rsidRPr="00BB0F6A">
        <w:tab/>
      </w:r>
      <w:r w:rsidR="00DE29A6">
        <w:t xml:space="preserve"> </w:t>
      </w:r>
      <w:r w:rsidR="00DE29A6">
        <w:tab/>
      </w:r>
      <w:r w:rsidR="0057268A">
        <w:t>d</w:t>
      </w:r>
      <w:r w:rsidR="003B0E08" w:rsidRPr="00BB0F6A">
        <w:t xml:space="preserve">. </w:t>
      </w:r>
      <w:r w:rsidR="0057268A">
        <w:t>gravitational force</w:t>
      </w:r>
    </w:p>
    <w:p w14:paraId="04A06A80" w14:textId="77777777" w:rsidR="003B0E08" w:rsidRPr="00BB0F6A" w:rsidRDefault="003B0E08" w:rsidP="00904E53"/>
    <w:p w14:paraId="192252D2" w14:textId="77777777" w:rsidR="00DE29A6" w:rsidRDefault="00DE29A6" w:rsidP="00904E53"/>
    <w:p w14:paraId="4A2DE533" w14:textId="67DE1A25" w:rsidR="00B83758" w:rsidRPr="00BB0F6A" w:rsidRDefault="00603A53" w:rsidP="00B83758">
      <w:r>
        <w:rPr>
          <w:noProof/>
        </w:rPr>
        <w:lastRenderedPageBreak/>
        <mc:AlternateContent>
          <mc:Choice Requires="wps">
            <w:drawing>
              <wp:anchor distT="0" distB="0" distL="114300" distR="114300" simplePos="0" relativeHeight="251676672" behindDoc="0" locked="0" layoutInCell="1" allowOverlap="1" wp14:anchorId="3AA3A3ED" wp14:editId="4A46338B">
                <wp:simplePos x="0" y="0"/>
                <wp:positionH relativeFrom="column">
                  <wp:posOffset>4394248</wp:posOffset>
                </wp:positionH>
                <wp:positionV relativeFrom="paragraph">
                  <wp:posOffset>-143615</wp:posOffset>
                </wp:positionV>
                <wp:extent cx="884053" cy="1419045"/>
                <wp:effectExtent l="0" t="0" r="11430" b="1016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053" cy="1419045"/>
                        </a:xfrm>
                        <a:prstGeom prst="rect">
                          <a:avLst/>
                        </a:prstGeom>
                        <a:solidFill>
                          <a:srgbClr val="FFFFFF"/>
                        </a:solidFill>
                        <a:ln w="9525">
                          <a:solidFill>
                            <a:srgbClr val="000000"/>
                          </a:solidFill>
                          <a:miter lim="800000"/>
                          <a:headEnd/>
                          <a:tailEnd/>
                        </a:ln>
                      </wps:spPr>
                      <wps:txbx>
                        <w:txbxContent>
                          <w:p w14:paraId="25645DBC" w14:textId="77777777" w:rsidR="00B83758" w:rsidRDefault="00B83758" w:rsidP="00B83758">
                            <w:r>
                              <w:rPr>
                                <w:noProof/>
                              </w:rPr>
                              <w:drawing>
                                <wp:inline distT="0" distB="0" distL="0" distR="0" wp14:anchorId="3376695A" wp14:editId="60B479A9">
                                  <wp:extent cx="676275" cy="13239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7">
                                            <a:extLst>
                                              <a:ext uri="{28A0092B-C50C-407E-A947-70E740481C1C}">
                                                <a14:useLocalDpi xmlns:a14="http://schemas.microsoft.com/office/drawing/2010/main" val="0"/>
                                              </a:ext>
                                            </a:extLst>
                                          </a:blip>
                                          <a:srcRect t="-95" b="-95"/>
                                          <a:stretch>
                                            <a:fillRect/>
                                          </a:stretch>
                                        </pic:blipFill>
                                        <pic:spPr bwMode="auto">
                                          <a:xfrm>
                                            <a:off x="0" y="0"/>
                                            <a:ext cx="676275" cy="13239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346pt;margin-top:-11.3pt;width:69.6pt;height:11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RR8KwIAAFEEAAAOAAAAZHJzL2Uyb0RvYy54bWysVNuO0zAQfUfiHyy/0ySlXdqo6WrpUoS0&#10;XKRdPsBxnMTC8RjbbVK+nrGTLRHwhMiD5fGMj8+cmcnudugUOQvrJOiCZouUEqE5VFI3Bf36dHy1&#10;ocR5piumQIuCXoSjt/uXL3a9ycUSWlCVsARBtMt7U9DWe5MnieOt6JhbgBEanTXYjnk0bZNUlvWI&#10;3qlkmaY3SQ+2Mha4cA5P70cn3Uf8uhbcf65rJzxRBUVuPq42rmVYk/2O5Y1lppV8osH+gUXHpMZH&#10;r1D3zDNysvIPqE5yCw5qv+DQJVDXkouYA2aTpb9l89gyI2IuKI4zV5nc/4Pln85fLJEV1o4SzTos&#10;0ZMYPHkLA8lugjy9cTlGPRqM8wOeh9CQqjMPwL85ouHQMt2IO2uhbwWrkF4WbiazqyOOCyBl/xEq&#10;fIedPESgobZdAEQ1CKJjmS7X0gQuHA83m1W6fk0JR1e2yrbpah2fYPnzbWOdfy+gI2FTUIulj+js&#10;/OB8YMPy55DIHpSsjlKpaNimPChLzgzb5Bi/Cd3Nw5QmfUG36+V6FGDuc3OINH5/g+ikx35XssOU&#10;rkEsD7K901XsRs+kGvdIWelJxyDdKKIfymGqSwnVBRW1MPY1ziFuWrA/KOmxpwvqvp+YFZSoDxqr&#10;ss1WqzAE0Vit3yzRsHNPOfcwzRGqoJ6ScXvw4+CcjJVNiy+NfaDhDitZyyhyKPnIauKNfRu1n2Ys&#10;DMbcjlG//gT7nwAAAP//AwBQSwMEFAAGAAgAAAAhAJTGXDzgAAAACwEAAA8AAABkcnMvZG93bnJl&#10;di54bWxMj8FOwzAQRO9I/IO1SFxQ69RFIQlxKoQEglspCK5uvE0i7HWw3TT8PeYEx9GMZt7Um9ka&#10;NqEPgyMJq2UGDKl1eqBOwtvrw6IAFqIirYwjlPCNATbN+VmtKu1O9ILTLnYslVColIQ+xrHiPLQ9&#10;WhWWbkRK3sF5q2KSvuPaq1Mqt4aLLMu5VQOlhV6NeN9j+7k7WgnF9dP0EZ7X2/c2P5gyXt1Mj19e&#10;ysuL+e4WWMQ5/oXhFz+hQ5OY9u5IOjAjIS9F+hIlLITIgaVEsV4JYHsJabgE3tT8/4fmBwAA//8D&#10;AFBLAQItABQABgAIAAAAIQC2gziS/gAAAOEBAAATAAAAAAAAAAAAAAAAAAAAAABbQ29udGVudF9U&#10;eXBlc10ueG1sUEsBAi0AFAAGAAgAAAAhADj9If/WAAAAlAEAAAsAAAAAAAAAAAAAAAAALwEAAF9y&#10;ZWxzLy5yZWxzUEsBAi0AFAAGAAgAAAAhAExdFHwrAgAAUQQAAA4AAAAAAAAAAAAAAAAALgIAAGRy&#10;cy9lMm9Eb2MueG1sUEsBAi0AFAAGAAgAAAAhAJTGXDzgAAAACwEAAA8AAAAAAAAAAAAAAAAAhQQA&#10;AGRycy9kb3ducmV2LnhtbFBLBQYAAAAABAAEAPMAAACSBQAAAAA=&#10;">
                <v:textbox>
                  <w:txbxContent>
                    <w:p w14:paraId="25645DBC" w14:textId="77777777" w:rsidR="00B83758" w:rsidRDefault="00B83758" w:rsidP="00B83758">
                      <w:r>
                        <w:rPr>
                          <w:noProof/>
                        </w:rPr>
                        <w:drawing>
                          <wp:inline distT="0" distB="0" distL="0" distR="0" wp14:anchorId="3376695A" wp14:editId="60B479A9">
                            <wp:extent cx="676275" cy="13239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8">
                                      <a:extLst>
                                        <a:ext uri="{28A0092B-C50C-407E-A947-70E740481C1C}">
                                          <a14:useLocalDpi xmlns:a14="http://schemas.microsoft.com/office/drawing/2010/main" val="0"/>
                                        </a:ext>
                                      </a:extLst>
                                    </a:blip>
                                    <a:srcRect t="-95" b="-95"/>
                                    <a:stretch>
                                      <a:fillRect/>
                                    </a:stretch>
                                  </pic:blipFill>
                                  <pic:spPr bwMode="auto">
                                    <a:xfrm>
                                      <a:off x="0" y="0"/>
                                      <a:ext cx="676275" cy="1323975"/>
                                    </a:xfrm>
                                    <a:prstGeom prst="rect">
                                      <a:avLst/>
                                    </a:prstGeom>
                                    <a:noFill/>
                                    <a:ln>
                                      <a:noFill/>
                                    </a:ln>
                                  </pic:spPr>
                                </pic:pic>
                              </a:graphicData>
                            </a:graphic>
                          </wp:inline>
                        </w:drawing>
                      </w:r>
                    </w:p>
                  </w:txbxContent>
                </v:textbox>
              </v:shape>
            </w:pict>
          </mc:Fallback>
        </mc:AlternateContent>
      </w:r>
      <w:proofErr w:type="gramStart"/>
      <w:r>
        <w:t>_</w:t>
      </w:r>
      <w:r w:rsidR="00B83758" w:rsidRPr="00BB0F6A">
        <w:t>____</w:t>
      </w:r>
      <w:r>
        <w:t>9</w:t>
      </w:r>
      <w:r w:rsidR="00B83758" w:rsidRPr="00BB0F6A">
        <w:t>.</w:t>
      </w:r>
      <w:proofErr w:type="gramEnd"/>
      <w:r w:rsidR="00B83758" w:rsidRPr="00BB0F6A">
        <w:t xml:space="preserve"> Two masses (</w:t>
      </w:r>
      <w:r w:rsidR="00D17202">
        <w:t>4</w:t>
      </w:r>
      <w:r w:rsidR="00B83758" w:rsidRPr="00BB0F6A">
        <w:t xml:space="preserve">-kg and </w:t>
      </w:r>
      <w:r w:rsidR="00D17202">
        <w:t>6</w:t>
      </w:r>
      <w:r w:rsidR="00B83758" w:rsidRPr="00BB0F6A">
        <w:t xml:space="preserve">-kg) are attached by a massless cord </w:t>
      </w:r>
    </w:p>
    <w:p w14:paraId="5DBEC10C" w14:textId="77777777" w:rsidR="00B83758" w:rsidRPr="00BB0F6A" w:rsidRDefault="00B83758" w:rsidP="00B83758">
      <w:r w:rsidRPr="00BB0F6A">
        <w:t xml:space="preserve">passing over a massless, frictionless pulley of an Atwood's machine </w:t>
      </w:r>
    </w:p>
    <w:p w14:paraId="7A00DC4C" w14:textId="77777777" w:rsidR="00B83758" w:rsidRPr="00603A53" w:rsidRDefault="00533C9F" w:rsidP="00B83758">
      <w:pPr>
        <w:rPr>
          <w:vertAlign w:val="superscript"/>
        </w:rPr>
      </w:pPr>
      <w:r>
        <w:t xml:space="preserve">and </w:t>
      </w:r>
      <w:r w:rsidR="00B83758" w:rsidRPr="00BB0F6A">
        <w:t>released. What will be the acceleration of the masses?</w:t>
      </w:r>
      <w:r w:rsidR="00B83758" w:rsidRPr="00BB0F6A">
        <w:br/>
      </w:r>
      <w:r w:rsidR="006769CE" w:rsidRPr="00BB0F6A">
        <w:fldChar w:fldCharType="begin"/>
      </w:r>
      <w:r w:rsidR="00B83758" w:rsidRPr="00BB0F6A">
        <w:instrText>ADVANCE \d4</w:instrText>
      </w:r>
      <w:r w:rsidR="006769CE" w:rsidRPr="00BB0F6A">
        <w:fldChar w:fldCharType="end"/>
      </w:r>
      <w:r w:rsidR="00B83758" w:rsidRPr="00BB0F6A">
        <w:t xml:space="preserve">a. </w:t>
      </w:r>
      <w:r w:rsidR="00D17202">
        <w:t>0.20</w:t>
      </w:r>
      <w:r w:rsidR="00B83758" w:rsidRPr="00BB0F6A">
        <w:t xml:space="preserve"> m/s</w:t>
      </w:r>
      <w:r w:rsidR="00B83758" w:rsidRPr="00BB0F6A">
        <w:rPr>
          <w:vertAlign w:val="superscript"/>
        </w:rPr>
        <w:t>2</w:t>
      </w:r>
      <w:r w:rsidR="00B83758" w:rsidRPr="00BB0F6A">
        <w:tab/>
      </w:r>
      <w:r w:rsidR="00B83758" w:rsidRPr="00BB0F6A">
        <w:tab/>
        <w:t>b. 9.8 m/s</w:t>
      </w:r>
      <w:r w:rsidR="00B83758" w:rsidRPr="00BB0F6A">
        <w:rPr>
          <w:vertAlign w:val="superscript"/>
        </w:rPr>
        <w:t>2</w:t>
      </w:r>
      <w:r w:rsidR="00B83758" w:rsidRPr="00BB0F6A">
        <w:t xml:space="preserve"> </w:t>
      </w:r>
      <w:r w:rsidR="00603A53">
        <w:tab/>
      </w:r>
      <w:r w:rsidR="00603A53">
        <w:tab/>
        <w:t>c. 5.88 m/s</w:t>
      </w:r>
      <w:r w:rsidR="00603A53">
        <w:rPr>
          <w:vertAlign w:val="superscript"/>
        </w:rPr>
        <w:t>2</w:t>
      </w:r>
    </w:p>
    <w:p w14:paraId="0E1041E1" w14:textId="77777777" w:rsidR="00B83758" w:rsidRPr="00BB0F6A" w:rsidRDefault="00603A53" w:rsidP="00B83758">
      <w:pPr>
        <w:tabs>
          <w:tab w:val="left" w:pos="-1440"/>
        </w:tabs>
        <w:spacing w:after="85"/>
      </w:pPr>
      <w:r>
        <w:t>d</w:t>
      </w:r>
      <w:r w:rsidR="00B83758" w:rsidRPr="00BB0F6A">
        <w:t xml:space="preserve">. </w:t>
      </w:r>
      <w:r w:rsidR="00D17202">
        <w:t xml:space="preserve">1.96 </w:t>
      </w:r>
      <w:r w:rsidR="00B83758" w:rsidRPr="00BB0F6A">
        <w:t>m/s</w:t>
      </w:r>
      <w:r w:rsidR="00B83758" w:rsidRPr="00BB0F6A">
        <w:rPr>
          <w:vertAlign w:val="superscript"/>
        </w:rPr>
        <w:t>2</w:t>
      </w:r>
      <w:r w:rsidR="00B83758" w:rsidRPr="00BB0F6A">
        <w:tab/>
      </w:r>
      <w:r w:rsidR="00B83758" w:rsidRPr="00BB0F6A">
        <w:tab/>
      </w:r>
      <w:r>
        <w:t>e</w:t>
      </w:r>
      <w:r w:rsidR="00B83758" w:rsidRPr="00BB0F6A">
        <w:t xml:space="preserve">. </w:t>
      </w:r>
      <w:r>
        <w:t xml:space="preserve">3.92 </w:t>
      </w:r>
      <w:r w:rsidR="00B83758" w:rsidRPr="00BB0F6A">
        <w:t>m/s</w:t>
      </w:r>
      <w:r w:rsidR="00B83758" w:rsidRPr="00BB0F6A">
        <w:rPr>
          <w:vertAlign w:val="superscript"/>
        </w:rPr>
        <w:t>2</w:t>
      </w:r>
    </w:p>
    <w:p w14:paraId="20BC085E" w14:textId="77777777" w:rsidR="00533C9F" w:rsidRDefault="00397937" w:rsidP="000056A9">
      <w:r w:rsidRPr="00BB0F6A">
        <w:br/>
      </w:r>
    </w:p>
    <w:p w14:paraId="6899B764" w14:textId="77777777" w:rsidR="00533C9F" w:rsidRPr="00BB0F6A" w:rsidRDefault="00603A53" w:rsidP="00533C9F">
      <w:pPr>
        <w:rPr>
          <w:color w:val="333333"/>
          <w:shd w:val="clear" w:color="auto" w:fill="FFFFFF"/>
        </w:rPr>
      </w:pPr>
      <w:r>
        <w:rPr>
          <w:color w:val="333333"/>
          <w:shd w:val="clear" w:color="auto" w:fill="FFFFFF"/>
        </w:rPr>
        <w:t>_</w:t>
      </w:r>
      <w:r w:rsidR="00533C9F" w:rsidRPr="00BB0F6A">
        <w:rPr>
          <w:color w:val="333333"/>
          <w:shd w:val="clear" w:color="auto" w:fill="FFFFFF"/>
        </w:rPr>
        <w:t>___1</w:t>
      </w:r>
      <w:r>
        <w:rPr>
          <w:color w:val="333333"/>
          <w:shd w:val="clear" w:color="auto" w:fill="FFFFFF"/>
        </w:rPr>
        <w:t>0</w:t>
      </w:r>
      <w:r w:rsidR="00533C9F" w:rsidRPr="00BB0F6A">
        <w:rPr>
          <w:color w:val="333333"/>
          <w:shd w:val="clear" w:color="auto" w:fill="FFFFFF"/>
        </w:rPr>
        <w:t>. What is the angle between the</w:t>
      </w:r>
      <w:r w:rsidR="00533C9F">
        <w:rPr>
          <w:color w:val="333333"/>
          <w:shd w:val="clear" w:color="auto" w:fill="FFFFFF"/>
        </w:rPr>
        <w:t xml:space="preserve"> </w:t>
      </w:r>
      <w:r w:rsidR="00533C9F" w:rsidRPr="00BB0F6A">
        <w:rPr>
          <w:color w:val="333333"/>
          <w:shd w:val="clear" w:color="auto" w:fill="FFFFFF"/>
        </w:rPr>
        <w:t xml:space="preserve">acceleration and </w:t>
      </w:r>
      <w:r w:rsidR="0047754F">
        <w:rPr>
          <w:color w:val="333333"/>
          <w:shd w:val="clear" w:color="auto" w:fill="FFFFFF"/>
        </w:rPr>
        <w:t xml:space="preserve">velocity </w:t>
      </w:r>
      <w:r>
        <w:rPr>
          <w:color w:val="333333"/>
          <w:shd w:val="clear" w:color="auto" w:fill="FFFFFF"/>
        </w:rPr>
        <w:t>of an object in uniform circular motion</w:t>
      </w:r>
      <w:r w:rsidR="00533C9F" w:rsidRPr="00BB0F6A">
        <w:rPr>
          <w:color w:val="333333"/>
          <w:shd w:val="clear" w:color="auto" w:fill="FFFFFF"/>
        </w:rPr>
        <w:t xml:space="preserve">? </w:t>
      </w:r>
      <w:r w:rsidR="00533C9F">
        <w:rPr>
          <w:color w:val="333333"/>
          <w:shd w:val="clear" w:color="auto" w:fill="FFFFFF"/>
        </w:rPr>
        <w:br/>
      </w:r>
      <w:r w:rsidR="00533C9F" w:rsidRPr="00BB0F6A">
        <w:rPr>
          <w:color w:val="333333"/>
          <w:shd w:val="clear" w:color="auto" w:fill="FFFFFF"/>
        </w:rPr>
        <w:t>a. 0</w:t>
      </w:r>
      <w:r w:rsidR="00533C9F" w:rsidRPr="00BB0F6A">
        <w:rPr>
          <w:color w:val="333333"/>
          <w:shd w:val="clear" w:color="auto" w:fill="FFFFFF"/>
        </w:rPr>
        <w:tab/>
      </w:r>
      <w:r w:rsidR="00533C9F" w:rsidRPr="00BB0F6A">
        <w:rPr>
          <w:color w:val="333333"/>
          <w:shd w:val="clear" w:color="auto" w:fill="FFFFFF"/>
        </w:rPr>
        <w:tab/>
      </w:r>
      <w:r w:rsidRPr="00BB0F6A">
        <w:rPr>
          <w:color w:val="333333"/>
          <w:shd w:val="clear" w:color="auto" w:fill="FFFFFF"/>
        </w:rPr>
        <w:t>b. 30</w:t>
      </w:r>
      <w:r w:rsidRPr="00BB0F6A">
        <w:rPr>
          <w:color w:val="333333"/>
          <w:shd w:val="clear" w:color="auto" w:fill="FFFFFF"/>
          <w:vertAlign w:val="superscript"/>
        </w:rPr>
        <w:t>0</w:t>
      </w:r>
      <w:r>
        <w:rPr>
          <w:color w:val="333333"/>
          <w:shd w:val="clear" w:color="auto" w:fill="FFFFFF"/>
          <w:vertAlign w:val="superscript"/>
        </w:rPr>
        <w:tab/>
      </w:r>
      <w:r>
        <w:rPr>
          <w:color w:val="333333"/>
          <w:shd w:val="clear" w:color="auto" w:fill="FFFFFF"/>
          <w:vertAlign w:val="superscript"/>
        </w:rPr>
        <w:tab/>
      </w:r>
      <w:r>
        <w:rPr>
          <w:color w:val="333333"/>
          <w:shd w:val="clear" w:color="auto" w:fill="FFFFFF"/>
        </w:rPr>
        <w:t>c</w:t>
      </w:r>
      <w:r w:rsidR="00533C9F" w:rsidRPr="00BB0F6A">
        <w:rPr>
          <w:color w:val="333333"/>
          <w:shd w:val="clear" w:color="auto" w:fill="FFFFFF"/>
        </w:rPr>
        <w:t xml:space="preserve">. </w:t>
      </w:r>
      <w:r>
        <w:rPr>
          <w:color w:val="333333"/>
          <w:shd w:val="clear" w:color="auto" w:fill="FFFFFF"/>
        </w:rPr>
        <w:t>45</w:t>
      </w:r>
      <w:r w:rsidR="00533C9F" w:rsidRPr="00BB0F6A">
        <w:rPr>
          <w:color w:val="333333"/>
          <w:shd w:val="clear" w:color="auto" w:fill="FFFFFF"/>
          <w:vertAlign w:val="superscript"/>
        </w:rPr>
        <w:t>0</w:t>
      </w:r>
      <w:r>
        <w:rPr>
          <w:color w:val="333333"/>
          <w:shd w:val="clear" w:color="auto" w:fill="FFFFFF"/>
        </w:rPr>
        <w:tab/>
      </w:r>
      <w:r>
        <w:rPr>
          <w:color w:val="333333"/>
          <w:shd w:val="clear" w:color="auto" w:fill="FFFFFF"/>
        </w:rPr>
        <w:tab/>
        <w:t>d</w:t>
      </w:r>
      <w:r w:rsidR="00533C9F" w:rsidRPr="00BB0F6A">
        <w:rPr>
          <w:color w:val="333333"/>
          <w:shd w:val="clear" w:color="auto" w:fill="FFFFFF"/>
        </w:rPr>
        <w:t>. 90</w:t>
      </w:r>
      <w:r w:rsidR="00533C9F" w:rsidRPr="00BB0F6A">
        <w:rPr>
          <w:color w:val="333333"/>
          <w:shd w:val="clear" w:color="auto" w:fill="FFFFFF"/>
          <w:vertAlign w:val="superscript"/>
        </w:rPr>
        <w:t>0</w:t>
      </w:r>
      <w:r>
        <w:rPr>
          <w:color w:val="333333"/>
          <w:shd w:val="clear" w:color="auto" w:fill="FFFFFF"/>
        </w:rPr>
        <w:tab/>
      </w:r>
      <w:r>
        <w:rPr>
          <w:color w:val="333333"/>
          <w:shd w:val="clear" w:color="auto" w:fill="FFFFFF"/>
        </w:rPr>
        <w:tab/>
        <w:t>e</w:t>
      </w:r>
      <w:r w:rsidR="00533C9F" w:rsidRPr="00BB0F6A">
        <w:rPr>
          <w:color w:val="333333"/>
          <w:shd w:val="clear" w:color="auto" w:fill="FFFFFF"/>
        </w:rPr>
        <w:t>. 180</w:t>
      </w:r>
      <w:r w:rsidR="00533C9F" w:rsidRPr="00BB0F6A">
        <w:rPr>
          <w:color w:val="333333"/>
          <w:shd w:val="clear" w:color="auto" w:fill="FFFFFF"/>
          <w:vertAlign w:val="superscript"/>
        </w:rPr>
        <w:t>0</w:t>
      </w:r>
      <w:r w:rsidR="00533C9F" w:rsidRPr="00BB0F6A">
        <w:rPr>
          <w:color w:val="333333"/>
          <w:shd w:val="clear" w:color="auto" w:fill="FFFFFF"/>
        </w:rPr>
        <w:tab/>
      </w:r>
      <w:r w:rsidR="00533C9F">
        <w:rPr>
          <w:color w:val="333333"/>
          <w:shd w:val="clear" w:color="auto" w:fill="FFFFFF"/>
        </w:rPr>
        <w:tab/>
      </w:r>
    </w:p>
    <w:p w14:paraId="6C1D6ED6" w14:textId="77777777" w:rsidR="00533C9F" w:rsidRDefault="00533C9F" w:rsidP="000056A9"/>
    <w:p w14:paraId="171DCD2C" w14:textId="31FC08F4" w:rsidR="00152C96" w:rsidRPr="00BB0F6A" w:rsidRDefault="000056A9" w:rsidP="000056A9">
      <w:r w:rsidRPr="00BB0F6A">
        <w:t>_</w:t>
      </w:r>
      <w:r w:rsidR="00247CE6">
        <w:t>_</w:t>
      </w:r>
      <w:r w:rsidRPr="00BB0F6A">
        <w:t>__1</w:t>
      </w:r>
      <w:r w:rsidR="00247CE6">
        <w:t>1</w:t>
      </w:r>
      <w:r w:rsidRPr="00BB0F6A">
        <w:t>. Which one of the following terms is used to indicate the natural tendency of an object to remain at rest or in motion at a constant speed along a straight line?</w:t>
      </w:r>
      <w:r w:rsidRPr="00BB0F6A">
        <w:br/>
        <w:t>a. Velocity</w:t>
      </w:r>
      <w:r w:rsidRPr="00BB0F6A">
        <w:tab/>
        <w:t>b. Speed</w:t>
      </w:r>
      <w:r w:rsidRPr="00BB0F6A">
        <w:tab/>
        <w:t>c. Inertia</w:t>
      </w:r>
      <w:r w:rsidRPr="00BB0F6A">
        <w:tab/>
        <w:t>d. Force</w:t>
      </w:r>
      <w:r w:rsidRPr="00BB0F6A">
        <w:tab/>
        <w:t xml:space="preserve">e. Acceleration </w:t>
      </w:r>
    </w:p>
    <w:p w14:paraId="6D54D158" w14:textId="77777777" w:rsidR="00152C96" w:rsidRPr="00BB0F6A" w:rsidRDefault="00152C96" w:rsidP="000056A9">
      <w:pPr>
        <w:rPr>
          <w:color w:val="000000"/>
          <w:shd w:val="clear" w:color="auto" w:fill="FFFFFF"/>
        </w:rPr>
      </w:pPr>
    </w:p>
    <w:p w14:paraId="69F01E4B" w14:textId="42F659C7" w:rsidR="00A771D2" w:rsidRPr="00BB0F6A" w:rsidRDefault="00BC0812" w:rsidP="00A771D2">
      <w:pPr>
        <w:shd w:val="clear" w:color="auto" w:fill="FFFFFF"/>
        <w:rPr>
          <w:color w:val="333333"/>
        </w:rPr>
      </w:pPr>
      <w:r w:rsidRPr="00BB0F6A">
        <w:rPr>
          <w:color w:val="333333"/>
        </w:rPr>
        <w:t>__</w:t>
      </w:r>
      <w:r w:rsidR="00247CE6">
        <w:rPr>
          <w:color w:val="333333"/>
        </w:rPr>
        <w:t>_</w:t>
      </w:r>
      <w:r w:rsidRPr="00BB0F6A">
        <w:rPr>
          <w:color w:val="333333"/>
        </w:rPr>
        <w:t>_1</w:t>
      </w:r>
      <w:r w:rsidR="00247CE6">
        <w:rPr>
          <w:color w:val="333333"/>
        </w:rPr>
        <w:t>2</w:t>
      </w:r>
      <w:r w:rsidRPr="00BB0F6A">
        <w:rPr>
          <w:color w:val="333333"/>
        </w:rPr>
        <w:t xml:space="preserve">. </w:t>
      </w:r>
      <w:r w:rsidR="00A771D2" w:rsidRPr="00BB0F6A">
        <w:rPr>
          <w:color w:val="333333"/>
        </w:rPr>
        <w:t>Sally wants to push a box across the floor. She has a hard time getting the box to start moving, but finds it easy to push it the rest of the way. What can you infer from this example about the relationship between kinetic friction and static friction?</w:t>
      </w:r>
    </w:p>
    <w:p w14:paraId="3BC710DE" w14:textId="77777777" w:rsidR="00A771D2" w:rsidRPr="00BB0F6A" w:rsidRDefault="00A771D2" w:rsidP="00A771D2">
      <w:pPr>
        <w:pStyle w:val="ListParagraph"/>
        <w:shd w:val="clear" w:color="auto" w:fill="FFFFFF"/>
        <w:spacing w:after="250"/>
        <w:ind w:left="1080"/>
        <w:rPr>
          <w:color w:val="333333"/>
        </w:rPr>
      </w:pPr>
      <w:r w:rsidRPr="00BB0F6A">
        <w:rPr>
          <w:color w:val="333333"/>
        </w:rPr>
        <w:t>a. Kinetic friction is less than static friction.</w:t>
      </w:r>
      <w:r w:rsidRPr="00BB0F6A">
        <w:rPr>
          <w:color w:val="333333"/>
        </w:rPr>
        <w:br/>
        <w:t>b. Kinetic friction is equal to static friction.</w:t>
      </w:r>
      <w:r w:rsidRPr="00BB0F6A">
        <w:rPr>
          <w:color w:val="333333"/>
        </w:rPr>
        <w:br/>
        <w:t>c. Kinetic friction is greater than static friction.</w:t>
      </w:r>
    </w:p>
    <w:p w14:paraId="1AD969C0" w14:textId="0957F603" w:rsidR="003B0E08" w:rsidRPr="00BB0F6A" w:rsidRDefault="00BB0F6A" w:rsidP="00C51A4D">
      <w:pPr>
        <w:spacing w:after="200" w:line="276" w:lineRule="auto"/>
        <w:rPr>
          <w:color w:val="333333"/>
        </w:rPr>
      </w:pPr>
      <w:r w:rsidRPr="00BB0F6A">
        <w:rPr>
          <w:color w:val="333333"/>
        </w:rPr>
        <w:t>__</w:t>
      </w:r>
      <w:r w:rsidR="00247CE6">
        <w:rPr>
          <w:color w:val="333333"/>
        </w:rPr>
        <w:t>_</w:t>
      </w:r>
      <w:r w:rsidRPr="00BB0F6A">
        <w:rPr>
          <w:color w:val="333333"/>
        </w:rPr>
        <w:t>_</w:t>
      </w:r>
      <w:r w:rsidR="00C51A4D">
        <w:rPr>
          <w:color w:val="333333"/>
        </w:rPr>
        <w:t>1</w:t>
      </w:r>
      <w:r w:rsidR="006928EC">
        <w:rPr>
          <w:color w:val="333333"/>
        </w:rPr>
        <w:t>3</w:t>
      </w:r>
      <w:r w:rsidRPr="00BB0F6A">
        <w:rPr>
          <w:color w:val="333333"/>
        </w:rPr>
        <w:t xml:space="preserve">. </w:t>
      </w:r>
      <w:r w:rsidR="003B0E08" w:rsidRPr="00BB0F6A">
        <w:rPr>
          <w:color w:val="333333"/>
        </w:rPr>
        <w:t xml:space="preserve">Which </w:t>
      </w:r>
      <w:r w:rsidR="00247CE6">
        <w:rPr>
          <w:color w:val="333333"/>
        </w:rPr>
        <w:t xml:space="preserve">one </w:t>
      </w:r>
      <w:r w:rsidR="003B0E08" w:rsidRPr="00BB0F6A">
        <w:rPr>
          <w:color w:val="333333"/>
        </w:rPr>
        <w:t xml:space="preserve">of the following is an example of a </w:t>
      </w:r>
      <w:r w:rsidR="00247CE6">
        <w:rPr>
          <w:color w:val="333333"/>
        </w:rPr>
        <w:t>completely</w:t>
      </w:r>
      <w:r w:rsidR="003B0E08" w:rsidRPr="00BB0F6A">
        <w:rPr>
          <w:color w:val="333333"/>
        </w:rPr>
        <w:t xml:space="preserve"> inelastic collision?</w:t>
      </w:r>
      <w:r w:rsidRPr="00BB0F6A">
        <w:rPr>
          <w:color w:val="333333"/>
        </w:rPr>
        <w:br/>
        <w:t xml:space="preserve">a. </w:t>
      </w:r>
      <w:r w:rsidR="003B0E08" w:rsidRPr="00BB0F6A">
        <w:rPr>
          <w:color w:val="333333"/>
        </w:rPr>
        <w:t>A hockey puck crashes into a wall and bounces backwards.</w:t>
      </w:r>
      <w:r w:rsidRPr="00BB0F6A">
        <w:rPr>
          <w:color w:val="333333"/>
        </w:rPr>
        <w:br/>
        <w:t xml:space="preserve">b. </w:t>
      </w:r>
      <w:r w:rsidR="003B0E08" w:rsidRPr="00BB0F6A">
        <w:rPr>
          <w:color w:val="333333"/>
        </w:rPr>
        <w:t>A bullet is shot and lodges into a wooden block.</w:t>
      </w:r>
      <w:r w:rsidRPr="00BB0F6A">
        <w:rPr>
          <w:color w:val="333333"/>
        </w:rPr>
        <w:br/>
        <w:t xml:space="preserve">c. </w:t>
      </w:r>
      <w:r w:rsidR="003B0E08" w:rsidRPr="00BB0F6A">
        <w:rPr>
          <w:color w:val="333333"/>
        </w:rPr>
        <w:t>Two bumper cars collide and split off in different directions.</w:t>
      </w:r>
    </w:p>
    <w:p w14:paraId="21BAA80B" w14:textId="239D1032" w:rsidR="003B0E08" w:rsidRPr="00BB0F6A" w:rsidRDefault="00BB0F6A" w:rsidP="003B0E08">
      <w:pPr>
        <w:shd w:val="clear" w:color="auto" w:fill="FFFFFF"/>
        <w:rPr>
          <w:color w:val="333333"/>
        </w:rPr>
      </w:pPr>
      <w:r w:rsidRPr="00BB0F6A">
        <w:rPr>
          <w:color w:val="333333"/>
        </w:rPr>
        <w:t>_</w:t>
      </w:r>
      <w:r w:rsidR="00E94A43">
        <w:rPr>
          <w:color w:val="333333"/>
        </w:rPr>
        <w:t>___14</w:t>
      </w:r>
      <w:r w:rsidRPr="00BB0F6A">
        <w:rPr>
          <w:color w:val="333333"/>
        </w:rPr>
        <w:t xml:space="preserve">. </w:t>
      </w:r>
      <w:r w:rsidR="003B0E08" w:rsidRPr="00BB0F6A">
        <w:rPr>
          <w:color w:val="333333"/>
        </w:rPr>
        <w:t xml:space="preserve">What is represented by the area under the Force VS. Time graph? </w:t>
      </w:r>
    </w:p>
    <w:p w14:paraId="10CD77CE" w14:textId="1865C396" w:rsidR="003B0E08" w:rsidRPr="00BB0F6A" w:rsidRDefault="003B0E08" w:rsidP="003B0E08">
      <w:pPr>
        <w:shd w:val="clear" w:color="auto" w:fill="FFFFFF"/>
        <w:rPr>
          <w:color w:val="333333"/>
        </w:rPr>
      </w:pPr>
      <w:r w:rsidRPr="00BB0F6A">
        <w:rPr>
          <w:color w:val="333333"/>
        </w:rPr>
        <w:t xml:space="preserve">a. </w:t>
      </w:r>
      <w:r w:rsidR="00E94A43">
        <w:rPr>
          <w:color w:val="333333"/>
        </w:rPr>
        <w:t>Displacement</w:t>
      </w:r>
      <w:r w:rsidR="00BB0F6A" w:rsidRPr="00BB0F6A">
        <w:rPr>
          <w:color w:val="333333"/>
        </w:rPr>
        <w:tab/>
        <w:t xml:space="preserve">b. </w:t>
      </w:r>
      <w:r w:rsidRPr="00BB0F6A">
        <w:rPr>
          <w:color w:val="333333"/>
        </w:rPr>
        <w:t>Work</w:t>
      </w:r>
      <w:r w:rsidR="00BB0F6A" w:rsidRPr="00BB0F6A">
        <w:rPr>
          <w:color w:val="333333"/>
        </w:rPr>
        <w:tab/>
        <w:t xml:space="preserve">c. </w:t>
      </w:r>
      <w:r w:rsidRPr="00BB0F6A">
        <w:rPr>
          <w:color w:val="333333"/>
        </w:rPr>
        <w:t>Acceleration</w:t>
      </w:r>
      <w:r w:rsidR="00BB0F6A" w:rsidRPr="00BB0F6A">
        <w:rPr>
          <w:color w:val="333333"/>
        </w:rPr>
        <w:tab/>
        <w:t xml:space="preserve">d. </w:t>
      </w:r>
      <w:r w:rsidRPr="00BB0F6A">
        <w:rPr>
          <w:color w:val="333333"/>
        </w:rPr>
        <w:t>Velocity</w:t>
      </w:r>
      <w:r w:rsidR="00E94A43">
        <w:rPr>
          <w:color w:val="333333"/>
        </w:rPr>
        <w:tab/>
        <w:t>e. Impulse</w:t>
      </w:r>
    </w:p>
    <w:p w14:paraId="3579CA17" w14:textId="77777777" w:rsidR="003B0E08" w:rsidRPr="00BB0F6A" w:rsidRDefault="003B0E08" w:rsidP="003B0E08">
      <w:pPr>
        <w:rPr>
          <w:color w:val="333333"/>
          <w:shd w:val="clear" w:color="auto" w:fill="FFFFFF"/>
        </w:rPr>
      </w:pPr>
    </w:p>
    <w:p w14:paraId="1C4AAD4C" w14:textId="67A8EAD2" w:rsidR="00B83758" w:rsidRPr="00BB0F6A" w:rsidRDefault="00B83758" w:rsidP="00B83758">
      <w:r w:rsidRPr="00BB0F6A">
        <w:t>____</w:t>
      </w:r>
      <w:r w:rsidR="004B71D0">
        <w:t>15</w:t>
      </w:r>
      <w:r w:rsidRPr="00BB0F6A">
        <w:t>. A volleyball of mass 0.35 kg is spiked so that its incoming velocity of -15 m/s is changed to an outgoing velocity of +12 m/s. What impulse does the player apply to the ball?</w:t>
      </w:r>
    </w:p>
    <w:p w14:paraId="77E70762" w14:textId="77777777" w:rsidR="00B83758" w:rsidRPr="00BB0F6A" w:rsidRDefault="00B83758" w:rsidP="00B83758">
      <w:r w:rsidRPr="00BB0F6A">
        <w:t xml:space="preserve">a. 4.2 </w:t>
      </w:r>
      <w:proofErr w:type="spellStart"/>
      <w:r w:rsidRPr="00BB0F6A">
        <w:t>kg.m</w:t>
      </w:r>
      <w:proofErr w:type="spellEnd"/>
      <w:r w:rsidRPr="00BB0F6A">
        <w:t>/s</w:t>
      </w:r>
      <w:r w:rsidRPr="00BB0F6A">
        <w:tab/>
        <w:t xml:space="preserve">b. -5.3 </w:t>
      </w:r>
      <w:proofErr w:type="spellStart"/>
      <w:r w:rsidRPr="00BB0F6A">
        <w:t>kg.m</w:t>
      </w:r>
      <w:proofErr w:type="spellEnd"/>
      <w:r w:rsidRPr="00BB0F6A">
        <w:t>/s</w:t>
      </w:r>
      <w:r w:rsidRPr="00BB0F6A">
        <w:tab/>
        <w:t xml:space="preserve">c. 9.5 </w:t>
      </w:r>
      <w:proofErr w:type="spellStart"/>
      <w:r w:rsidRPr="00BB0F6A">
        <w:t>kg.m</w:t>
      </w:r>
      <w:proofErr w:type="spellEnd"/>
      <w:r w:rsidRPr="00BB0F6A">
        <w:t>/s</w:t>
      </w:r>
      <w:r w:rsidRPr="00BB0F6A">
        <w:tab/>
        <w:t xml:space="preserve">d. -9.5 </w:t>
      </w:r>
      <w:proofErr w:type="spellStart"/>
      <w:r w:rsidRPr="00BB0F6A">
        <w:t>kg.m</w:t>
      </w:r>
      <w:proofErr w:type="spellEnd"/>
      <w:r w:rsidRPr="00BB0F6A">
        <w:t>/s</w:t>
      </w:r>
      <w:r w:rsidRPr="00BB0F6A">
        <w:tab/>
        <w:t xml:space="preserve">e. 1.1 </w:t>
      </w:r>
      <w:proofErr w:type="spellStart"/>
      <w:r w:rsidRPr="00BB0F6A">
        <w:t>kg.m</w:t>
      </w:r>
      <w:proofErr w:type="spellEnd"/>
      <w:r w:rsidRPr="00BB0F6A">
        <w:t>/s</w:t>
      </w:r>
      <w:r w:rsidRPr="00BB0F6A">
        <w:tab/>
        <w:t xml:space="preserve">f. -1.1 </w:t>
      </w:r>
      <w:proofErr w:type="spellStart"/>
      <w:r w:rsidRPr="00BB0F6A">
        <w:t>kg.m</w:t>
      </w:r>
      <w:proofErr w:type="spellEnd"/>
      <w:r w:rsidRPr="00BB0F6A">
        <w:t>/s</w:t>
      </w:r>
    </w:p>
    <w:p w14:paraId="75134571" w14:textId="77777777" w:rsidR="00B83758" w:rsidRPr="00BB0F6A" w:rsidRDefault="00B83758" w:rsidP="003B0E08">
      <w:pPr>
        <w:rPr>
          <w:color w:val="333333"/>
          <w:shd w:val="clear" w:color="auto" w:fill="FFFFFF"/>
        </w:rPr>
      </w:pPr>
    </w:p>
    <w:p w14:paraId="3CED72BF" w14:textId="564574CC" w:rsidR="00E94A43" w:rsidRPr="00545508" w:rsidRDefault="004B71D0" w:rsidP="00E94A43">
      <w:pPr>
        <w:shd w:val="clear" w:color="auto" w:fill="FFFFFF"/>
        <w:textAlignment w:val="baseline"/>
        <w:rPr>
          <w:color w:val="000000"/>
        </w:rPr>
      </w:pPr>
      <w:r>
        <w:rPr>
          <w:color w:val="000000"/>
        </w:rPr>
        <w:t xml:space="preserve">____16. </w:t>
      </w:r>
      <w:r w:rsidR="00E94A43" w:rsidRPr="00545508">
        <w:rPr>
          <w:color w:val="000000"/>
        </w:rPr>
        <w:t>The graph shows how the force component </w:t>
      </w:r>
      <w:r w:rsidR="00E94A43">
        <w:rPr>
          <w:rFonts w:ascii="inherit" w:hAnsi="inherit"/>
          <w:noProof/>
          <w:color w:val="000000"/>
          <w:bdr w:val="none" w:sz="0" w:space="0" w:color="auto" w:frame="1"/>
        </w:rPr>
        <w:drawing>
          <wp:inline distT="0" distB="0" distL="0" distR="0" wp14:anchorId="50DAAF15" wp14:editId="707B8787">
            <wp:extent cx="548640" cy="142875"/>
            <wp:effectExtent l="0" t="0" r="3810" b="9525"/>
            <wp:docPr id="12" name="Picture 12" descr="Upper F  cosine  th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pper F  cosine  theta"/>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8640" cy="142875"/>
                    </a:xfrm>
                    <a:prstGeom prst="rect">
                      <a:avLst/>
                    </a:prstGeom>
                    <a:noFill/>
                    <a:ln>
                      <a:noFill/>
                    </a:ln>
                  </pic:spPr>
                </pic:pic>
              </a:graphicData>
            </a:graphic>
          </wp:inline>
        </w:drawing>
      </w:r>
      <w:r w:rsidR="00E94A43" w:rsidRPr="00545508">
        <w:rPr>
          <w:color w:val="000000"/>
        </w:rPr>
        <w:t> along the displacement varies with the magnitude </w:t>
      </w:r>
      <w:r w:rsidR="00E94A43">
        <w:rPr>
          <w:rFonts w:ascii="inherit" w:hAnsi="inherit"/>
          <w:noProof/>
          <w:color w:val="000000"/>
          <w:bdr w:val="none" w:sz="0" w:space="0" w:color="auto" w:frame="1"/>
        </w:rPr>
        <w:drawing>
          <wp:inline distT="0" distB="0" distL="0" distR="0" wp14:anchorId="4E0B2A26" wp14:editId="1D5CC10F">
            <wp:extent cx="87630" cy="103505"/>
            <wp:effectExtent l="0" t="0" r="7620" b="0"/>
            <wp:docPr id="13" name="Picture 13"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7630" cy="103505"/>
                    </a:xfrm>
                    <a:prstGeom prst="rect">
                      <a:avLst/>
                    </a:prstGeom>
                    <a:noFill/>
                    <a:ln>
                      <a:noFill/>
                    </a:ln>
                  </pic:spPr>
                </pic:pic>
              </a:graphicData>
            </a:graphic>
          </wp:inline>
        </w:drawing>
      </w:r>
      <w:r w:rsidR="00E94A43" w:rsidRPr="00545508">
        <w:rPr>
          <w:color w:val="000000"/>
        </w:rPr>
        <w:t> of the displacement. Find the work done by the force.</w:t>
      </w:r>
    </w:p>
    <w:p w14:paraId="7C57D6DC" w14:textId="2D94A155" w:rsidR="00E94A43" w:rsidRDefault="004B71D0" w:rsidP="00E94A43">
      <w:r>
        <w:rPr>
          <w:noProof/>
        </w:rPr>
        <w:drawing>
          <wp:inline distT="0" distB="0" distL="0" distR="0" wp14:anchorId="39FE0F99" wp14:editId="7D88EC3E">
            <wp:extent cx="2968388" cy="1193397"/>
            <wp:effectExtent l="0" t="0" r="3810" b="6985"/>
            <wp:docPr id="16" name="Picture 16" descr="Graph for F cos θ versus s shows inverted V-shape line starting from origin ending at (1.60, 0) with its peak at y= 62.0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aph for F cos θ versus s shows inverted V-shape line starting from origin ending at (1.60, 0) with its peak at y= 62.0 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71018" cy="1194454"/>
                    </a:xfrm>
                    <a:prstGeom prst="rect">
                      <a:avLst/>
                    </a:prstGeom>
                    <a:noFill/>
                    <a:ln>
                      <a:noFill/>
                    </a:ln>
                  </pic:spPr>
                </pic:pic>
              </a:graphicData>
            </a:graphic>
          </wp:inline>
        </w:drawing>
      </w:r>
      <w:r>
        <w:rPr>
          <w:noProof/>
        </w:rPr>
        <mc:AlternateContent>
          <mc:Choice Requires="wps">
            <w:drawing>
              <wp:anchor distT="0" distB="0" distL="114300" distR="114300" simplePos="0" relativeHeight="251689984" behindDoc="0" locked="0" layoutInCell="1" allowOverlap="1" wp14:anchorId="306D40A7" wp14:editId="02C8C598">
                <wp:simplePos x="0" y="0"/>
                <wp:positionH relativeFrom="column">
                  <wp:posOffset>3594735</wp:posOffset>
                </wp:positionH>
                <wp:positionV relativeFrom="paragraph">
                  <wp:posOffset>160020</wp:posOffset>
                </wp:positionV>
                <wp:extent cx="2628900" cy="13716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2628900" cy="1371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2EB06C5" w14:textId="77777777" w:rsidR="004B71D0" w:rsidRDefault="004B71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xmlns:w15="http://schemas.microsoft.com/office/word/2012/wordml">
            <w:pict>
              <v:shape w14:anchorId="306D40A7" id="Text_x0020_Box_x0020_17" o:spid="_x0000_s1027" type="#_x0000_t202" style="position:absolute;margin-left:283.05pt;margin-top:12.6pt;width:207pt;height:108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Hz6XcCAABjBQAADgAAAGRycy9lMm9Eb2MueG1srFRbT9swFH6ftP9g+X2k7RiXihR1IKZJCNBg&#10;4tl1bBrN8fFst0336/nsJKVje2HaS3J8znful7PztjFsrXyoyZZ8fDDiTFlJVW2fSv794erDCWch&#10;ClsJQ1aVfKsCP5+9f3e2cVM1oSWZSnkGIzZMN67kyxjdtCiCXKpGhANyykKoyTci4umfisqLDaw3&#10;ppiMRkfFhnzlPEkVAriXnZDPsn2tlYy3WgcVmSk5Yov56/N3kb7F7ExMn7xwy1r2YYh/iKIRtYXT&#10;nalLEQVb+foPU00tPQXS8UBSU5DWtVQ5B2QzHr3K5n4pnMq5oDjB7coU/p9ZebO+86yu0Ltjzqxo&#10;0KMH1Ub2mVoGFuqzcWEK2L0DMLbgAzvwA5gp7Vb7Jv2REIMcld7uqpusSTAnR5OT0xFEErLxx+Px&#10;ER6wX7yoOx/iF0UNS0TJPdqXqyrW1yF20AGSvFm6qo3JLTT2NwZsdhyVZ6DXTpl0EWcqbo1KWsZ+&#10;Uxo1yIEnRp4+dWE8WwvMjZBS2ZhzznaBTigN329R7PFJtYvqLco7jeyZbNwpN7Uln6v0KuzqxxCy&#10;7vAo9V7eiYztou2aPzR0QdUWffbUbUpw8qpGL65FiHfCYzXQP6x7vMVHG9qUnHqKsyX5X3/jJzwm&#10;FlLONli1koefK+EVZ+arxSyfjg8P027mx+Gn4wkefl+y2JfYVXNB6MoYh8XJTCZ8NAOpPTWPuArz&#10;5BUiYSV8lzwO5EXsDgCuilTzeQZhG52I1/beyWQ6VTlN2kP7KLzrxzFikm9oWEoxfTWVHTZpWpqv&#10;Iuk6j2yqc1fVvv7Y5Dz0/dVJp2L/nVEvt3H2DAAA//8DAFBLAwQUAAYACAAAACEAeT256d4AAAAK&#10;AQAADwAAAGRycy9kb3ducmV2LnhtbEyPTU/DMAyG70j8h8hIu7Gk1VptpemEQLsOMT4kblnjtRWN&#10;UzXZ2v17zAmOfv3o9eNyO7teXHAMnScNyVKBQKq97ajR8P62u1+DCNGQNb0n1HDFANvq9qY0hfUT&#10;veLlEBvBJRQKo6GNcSikDHWLzoSlH5B4d/KjM5HHsZF2NBOXu16mSuXSmY74QmsGfGqx/j6cnYaP&#10;/enrc6VemmeXDZOflSS3kVov7ubHBxAR5/gHw68+q0PFTkd/JhtEryHL84RRDWmWgmBgs1YcHDlY&#10;JSnIqpT/X6h+AAAA//8DAFBLAQItABQABgAIAAAAIQDkmcPA+wAAAOEBAAATAAAAAAAAAAAAAAAA&#10;AAAAAABbQ29udGVudF9UeXBlc10ueG1sUEsBAi0AFAAGAAgAAAAhACOyauHXAAAAlAEAAAsAAAAA&#10;AAAAAAAAAAAALAEAAF9yZWxzLy5yZWxzUEsBAi0AFAAGAAgAAAAhAGxB8+l3AgAAYwUAAA4AAAAA&#10;AAAAAAAAAAAALAIAAGRycy9lMm9Eb2MueG1sUEsBAi0AFAAGAAgAAAAhAHk9ueneAAAACgEAAA8A&#10;AAAAAAAAAAAAAAAAzwQAAGRycy9kb3ducmV2LnhtbFBLBQYAAAAABAAEAPMAAADaBQAAAAA=&#10;" filled="f" stroked="f">
                <v:textbox>
                  <w:txbxContent>
                    <w:p w14:paraId="02EB06C5" w14:textId="77777777" w:rsidR="004B71D0" w:rsidRDefault="004B71D0"/>
                  </w:txbxContent>
                </v:textbox>
                <w10:wrap type="square"/>
              </v:shape>
            </w:pict>
          </mc:Fallback>
        </mc:AlternateContent>
      </w:r>
    </w:p>
    <w:p w14:paraId="3499E4E2" w14:textId="08DC06E1" w:rsidR="00E94A43" w:rsidRPr="00E94A43" w:rsidRDefault="00A3581E" w:rsidP="00E94A43">
      <w:pPr>
        <w:rPr>
          <w:color w:val="333333"/>
          <w:shd w:val="clear" w:color="auto" w:fill="FFFFFF"/>
        </w:rPr>
      </w:pPr>
      <w:r>
        <w:rPr>
          <w:color w:val="333333"/>
          <w:shd w:val="clear" w:color="auto" w:fill="FFFFFF"/>
        </w:rPr>
        <w:br/>
      </w:r>
      <w:r w:rsidR="00E94A43">
        <w:rPr>
          <w:color w:val="333333"/>
          <w:shd w:val="clear" w:color="auto" w:fill="FFFFFF"/>
        </w:rPr>
        <w:t>a. 24.8 J</w:t>
      </w:r>
      <w:r w:rsidR="00E94A43">
        <w:rPr>
          <w:color w:val="333333"/>
          <w:shd w:val="clear" w:color="auto" w:fill="FFFFFF"/>
        </w:rPr>
        <w:tab/>
        <w:t xml:space="preserve">b. </w:t>
      </w:r>
      <w:r w:rsidR="00E94A43" w:rsidRPr="00E94A43">
        <w:rPr>
          <w:color w:val="333333"/>
          <w:shd w:val="clear" w:color="auto" w:fill="FFFFFF"/>
        </w:rPr>
        <w:t>49.6 J</w:t>
      </w:r>
      <w:r w:rsidR="00E94A43">
        <w:rPr>
          <w:color w:val="333333"/>
          <w:shd w:val="clear" w:color="auto" w:fill="FFFFFF"/>
        </w:rPr>
        <w:tab/>
        <w:t>c. 62 J</w:t>
      </w:r>
      <w:r w:rsidR="00E94A43" w:rsidRPr="00E94A43">
        <w:rPr>
          <w:color w:val="333333"/>
          <w:shd w:val="clear" w:color="auto" w:fill="FFFFFF"/>
        </w:rPr>
        <w:tab/>
      </w:r>
      <w:r w:rsidR="00E94A43" w:rsidRPr="00E94A43">
        <w:rPr>
          <w:color w:val="333333"/>
          <w:shd w:val="clear" w:color="auto" w:fill="FFFFFF"/>
        </w:rPr>
        <w:tab/>
      </w:r>
      <w:r w:rsidR="00E94A43">
        <w:rPr>
          <w:color w:val="333333"/>
          <w:shd w:val="clear" w:color="auto" w:fill="FFFFFF"/>
        </w:rPr>
        <w:t>d</w:t>
      </w:r>
      <w:r w:rsidR="00E94A43" w:rsidRPr="00E94A43">
        <w:rPr>
          <w:color w:val="333333"/>
          <w:shd w:val="clear" w:color="auto" w:fill="FFFFFF"/>
        </w:rPr>
        <w:t xml:space="preserve">. </w:t>
      </w:r>
      <w:r w:rsidR="00E94A43">
        <w:rPr>
          <w:color w:val="333333"/>
          <w:shd w:val="clear" w:color="auto" w:fill="FFFFFF"/>
        </w:rPr>
        <w:t>99.2 J</w:t>
      </w:r>
    </w:p>
    <w:p w14:paraId="357757D1" w14:textId="0886A37E" w:rsidR="00533C9F" w:rsidRDefault="004B71D0" w:rsidP="004B71D0">
      <w:pPr>
        <w:rPr>
          <w:color w:val="000000"/>
        </w:rPr>
      </w:pPr>
      <w:proofErr w:type="gramStart"/>
      <w:r>
        <w:rPr>
          <w:color w:val="333333"/>
          <w:shd w:val="clear" w:color="auto" w:fill="FFFFFF"/>
        </w:rPr>
        <w:lastRenderedPageBreak/>
        <w:t>_____17.</w:t>
      </w:r>
      <w:proofErr w:type="gramEnd"/>
      <w:r>
        <w:rPr>
          <w:color w:val="333333"/>
          <w:shd w:val="clear" w:color="auto" w:fill="FFFFFF"/>
        </w:rPr>
        <w:t xml:space="preserve"> </w:t>
      </w:r>
      <w:r w:rsidR="00533C9F">
        <w:rPr>
          <w:color w:val="000000"/>
        </w:rPr>
        <w:t>A car, starting from rest, accelerates in the </w:t>
      </w:r>
      <w:r w:rsidR="00533C9F">
        <w:rPr>
          <w:rFonts w:ascii="inherit" w:hAnsi="inherit"/>
          <w:noProof/>
          <w:color w:val="000000"/>
          <w:bdr w:val="none" w:sz="0" w:space="0" w:color="auto" w:frame="1"/>
        </w:rPr>
        <w:drawing>
          <wp:inline distT="0" distB="0" distL="0" distR="0" wp14:anchorId="4100B801" wp14:editId="539FD86D">
            <wp:extent cx="198755" cy="111125"/>
            <wp:effectExtent l="0" t="0" r="0" b="3175"/>
            <wp:docPr id="10" name="Picture 10" descr="plus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lus x"/>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8755" cy="111125"/>
                    </a:xfrm>
                    <a:prstGeom prst="rect">
                      <a:avLst/>
                    </a:prstGeom>
                    <a:noFill/>
                    <a:ln>
                      <a:noFill/>
                    </a:ln>
                  </pic:spPr>
                </pic:pic>
              </a:graphicData>
            </a:graphic>
          </wp:inline>
        </w:drawing>
      </w:r>
      <w:r w:rsidR="00533C9F">
        <w:rPr>
          <w:color w:val="000000"/>
        </w:rPr>
        <w:t> direction as in the figure. It has a mass of 1150 kg and maintains an acceleration of +4.50 m/s</w:t>
      </w:r>
      <w:r w:rsidR="00533C9F">
        <w:rPr>
          <w:color w:val="000000"/>
          <w:vertAlign w:val="superscript"/>
        </w:rPr>
        <w:t>2</w:t>
      </w:r>
      <w:r w:rsidR="00533C9F">
        <w:rPr>
          <w:color w:val="000000"/>
        </w:rPr>
        <w:t> for 5.00 s. Assume that a single horizontal force (not shown) accelerates the vehicle. Determine the average power, in kW generated by this force.</w:t>
      </w:r>
    </w:p>
    <w:p w14:paraId="3E70B741" w14:textId="77777777" w:rsidR="00533C9F" w:rsidRDefault="00533C9F" w:rsidP="00533C9F">
      <w:r>
        <w:rPr>
          <w:noProof/>
        </w:rPr>
        <w:drawing>
          <wp:inline distT="0" distB="0" distL="0" distR="0" wp14:anchorId="363EB42D" wp14:editId="1E92EF60">
            <wp:extent cx="6130290" cy="1002030"/>
            <wp:effectExtent l="0" t="0" r="3810" b="7620"/>
            <wp:docPr id="4" name="Picture 4" descr="Image described by surrounding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described by surrounding text"/>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30290" cy="1002030"/>
                    </a:xfrm>
                    <a:prstGeom prst="rect">
                      <a:avLst/>
                    </a:prstGeom>
                    <a:noFill/>
                    <a:ln>
                      <a:noFill/>
                    </a:ln>
                  </pic:spPr>
                </pic:pic>
              </a:graphicData>
            </a:graphic>
          </wp:inline>
        </w:drawing>
      </w:r>
    </w:p>
    <w:p w14:paraId="23C8E9F8" w14:textId="77777777" w:rsidR="004B71D0" w:rsidRDefault="00533C9F" w:rsidP="00533C9F">
      <w:r>
        <w:t>a. 5.18</w:t>
      </w:r>
      <w:r>
        <w:tab/>
      </w:r>
      <w:r>
        <w:tab/>
        <w:t>b. 56.3</w:t>
      </w:r>
      <w:r>
        <w:tab/>
      </w:r>
      <w:r>
        <w:tab/>
        <w:t xml:space="preserve">c. 58.2 </w:t>
      </w:r>
      <w:r>
        <w:tab/>
      </w:r>
      <w:r>
        <w:tab/>
        <w:t>d. 291</w:t>
      </w:r>
      <w:r>
        <w:tab/>
      </w:r>
      <w:r>
        <w:tab/>
        <w:t>e. 5175</w:t>
      </w:r>
      <w:r>
        <w:tab/>
      </w:r>
      <w:r>
        <w:tab/>
        <w:t xml:space="preserve">f. 58219 </w:t>
      </w:r>
    </w:p>
    <w:p w14:paraId="0EEEBB92" w14:textId="77777777" w:rsidR="004B71D0" w:rsidRDefault="004B71D0" w:rsidP="00084EBC"/>
    <w:p w14:paraId="38D14B55" w14:textId="5BF0F6F4" w:rsidR="00084EBC" w:rsidRDefault="00084EBC" w:rsidP="00084EBC">
      <w:r>
        <w:t>____</w:t>
      </w:r>
      <w:r w:rsidR="004B71D0">
        <w:t>1</w:t>
      </w:r>
      <w:r w:rsidR="00931FB4">
        <w:t>8</w:t>
      </w:r>
      <w:r>
        <w:t xml:space="preserve">. Estimate the cost of electricity for operating </w:t>
      </w:r>
      <w:r w:rsidR="00603A53">
        <w:t>a 6</w:t>
      </w:r>
      <w:r>
        <w:t xml:space="preserve">-W </w:t>
      </w:r>
      <w:r w:rsidR="00603A53">
        <w:t xml:space="preserve">LED </w:t>
      </w:r>
      <w:r>
        <w:t xml:space="preserve">light bulb for </w:t>
      </w:r>
      <w:r w:rsidR="00835ECB">
        <w:t>8</w:t>
      </w:r>
      <w:r>
        <w:t xml:space="preserve"> hours a day for 20 days a month for </w:t>
      </w:r>
      <w:r w:rsidR="00603A53">
        <w:t xml:space="preserve">two </w:t>
      </w:r>
      <w:r>
        <w:t>year</w:t>
      </w:r>
      <w:r w:rsidR="00603A53">
        <w:t>s</w:t>
      </w:r>
      <w:r>
        <w:t xml:space="preserve">. Assume a cost of 9 cents per kWh.  </w:t>
      </w:r>
    </w:p>
    <w:p w14:paraId="5043CED4" w14:textId="5A2A7675" w:rsidR="00084EBC" w:rsidRDefault="00084EBC" w:rsidP="00084EBC">
      <w:r>
        <w:t xml:space="preserve">A. $ </w:t>
      </w:r>
      <w:r w:rsidR="00835ECB">
        <w:t>0.35</w:t>
      </w:r>
      <w:r>
        <w:tab/>
        <w:t xml:space="preserve">B. $ </w:t>
      </w:r>
      <w:r w:rsidR="00E76B4C">
        <w:t>1</w:t>
      </w:r>
      <w:r w:rsidR="00835ECB">
        <w:t>.</w:t>
      </w:r>
      <w:r w:rsidR="00E76B4C">
        <w:t>04</w:t>
      </w:r>
      <w:r>
        <w:tab/>
        <w:t>C. $ 1.</w:t>
      </w:r>
      <w:r w:rsidR="00835ECB">
        <w:t>55</w:t>
      </w:r>
      <w:r>
        <w:tab/>
        <w:t xml:space="preserve">D. </w:t>
      </w:r>
      <w:r w:rsidR="00835ECB">
        <w:t>$ 2.07</w:t>
      </w:r>
      <w:r>
        <w:tab/>
        <w:t xml:space="preserve">E. $ </w:t>
      </w:r>
      <w:r w:rsidR="00835ECB">
        <w:t>23</w:t>
      </w:r>
    </w:p>
    <w:p w14:paraId="5462686A" w14:textId="77777777" w:rsidR="00BB0F6A" w:rsidRDefault="00BB0F6A" w:rsidP="003B0E08">
      <w:pPr>
        <w:pStyle w:val="NormalWeb"/>
        <w:autoSpaceDE w:val="0"/>
        <w:autoSpaceDN w:val="0"/>
        <w:adjustRightInd w:val="0"/>
        <w:spacing w:before="0" w:beforeAutospacing="0" w:after="0" w:afterAutospacing="0"/>
        <w:rPr>
          <w:color w:val="000000"/>
          <w:szCs w:val="21"/>
        </w:rPr>
      </w:pPr>
    </w:p>
    <w:p w14:paraId="5E4C9CB2" w14:textId="463ED751" w:rsidR="00C521E2" w:rsidRDefault="004B71D0" w:rsidP="00C521E2">
      <w:pPr>
        <w:tabs>
          <w:tab w:val="left" w:pos="1440"/>
          <w:tab w:val="left" w:pos="2160"/>
          <w:tab w:val="left" w:pos="2880"/>
          <w:tab w:val="left" w:pos="3600"/>
          <w:tab w:val="left" w:pos="4320"/>
          <w:tab w:val="left" w:pos="5040"/>
          <w:tab w:val="left" w:pos="5760"/>
          <w:tab w:val="left" w:pos="6480"/>
        </w:tabs>
      </w:pPr>
      <w:r>
        <w:t xml:space="preserve">____19. </w:t>
      </w:r>
      <w:r w:rsidR="00BD6B5F">
        <w:t>When you charge your smart phone, which one of the energy transformations take place?</w:t>
      </w:r>
      <w:r w:rsidR="00BD6B5F">
        <w:br/>
        <w:t>a. Chemical energy is converted into electrical energy</w:t>
      </w:r>
      <w:r w:rsidR="00BD6B5F">
        <w:br/>
        <w:t>b. Chemical energy is converted into thermal energy</w:t>
      </w:r>
      <w:r w:rsidR="00BD6B5F">
        <w:br/>
        <w:t>c. Electrical energy is converted into sound energy</w:t>
      </w:r>
      <w:r w:rsidR="00BD6B5F">
        <w:br/>
        <w:t xml:space="preserve">d. Electrical energy is converted into thermal energy </w:t>
      </w:r>
      <w:r w:rsidR="00BD6B5F">
        <w:br/>
        <w:t>e. Chemical energy is converted into sound energy</w:t>
      </w:r>
      <w:r w:rsidR="00BD6B5F">
        <w:br/>
        <w:t>f. Electrical energy is converted into chemical energy</w:t>
      </w:r>
    </w:p>
    <w:p w14:paraId="58699A38" w14:textId="77777777" w:rsidR="00BD6B5F" w:rsidRDefault="00BD6B5F" w:rsidP="00C521E2">
      <w:pPr>
        <w:tabs>
          <w:tab w:val="left" w:pos="1440"/>
          <w:tab w:val="left" w:pos="2160"/>
          <w:tab w:val="left" w:pos="2880"/>
          <w:tab w:val="left" w:pos="3600"/>
          <w:tab w:val="left" w:pos="4320"/>
          <w:tab w:val="left" w:pos="5040"/>
          <w:tab w:val="left" w:pos="5760"/>
          <w:tab w:val="left" w:pos="6480"/>
        </w:tabs>
      </w:pPr>
    </w:p>
    <w:p w14:paraId="29F1C5D9" w14:textId="19CD5810" w:rsidR="005629C4" w:rsidRPr="00495768" w:rsidRDefault="004B71D0" w:rsidP="005629C4">
      <w:pPr>
        <w:shd w:val="clear" w:color="auto" w:fill="FFFFFF"/>
        <w:spacing w:before="100" w:beforeAutospacing="1" w:after="100" w:afterAutospacing="1"/>
        <w:rPr>
          <w:color w:val="000000"/>
        </w:rPr>
      </w:pPr>
      <w:proofErr w:type="gramStart"/>
      <w:r>
        <w:t>_____20</w:t>
      </w:r>
      <w:r w:rsidR="00BD6B5F">
        <w:t>.</w:t>
      </w:r>
      <w:proofErr w:type="gramEnd"/>
      <w:r w:rsidR="00BD6B5F">
        <w:t xml:space="preserve"> </w:t>
      </w:r>
      <w:r w:rsidR="005629C4" w:rsidRPr="00495768">
        <w:rPr>
          <w:color w:val="000000"/>
        </w:rPr>
        <w:t>Two objects are involved in a completely inelastic one-dimensional collision. The net external force acting on them is zero. The table lists four possible sets of the initial momenta and kinetic energies of the two objects, as well as their final momenta and kinetic energies. Identify the set that violates the collision laws?</w:t>
      </w:r>
    </w:p>
    <w:tbl>
      <w:tblPr>
        <w:tblW w:w="9750" w:type="dxa"/>
        <w:tblCellSpacing w:w="0" w:type="dxa"/>
        <w:shd w:val="clear" w:color="auto" w:fill="FFFFFF"/>
        <w:tblCellMar>
          <w:left w:w="0" w:type="dxa"/>
          <w:right w:w="0" w:type="dxa"/>
        </w:tblCellMar>
        <w:tblLook w:val="04A0" w:firstRow="1" w:lastRow="0" w:firstColumn="1" w:lastColumn="0" w:noHBand="0" w:noVBand="1"/>
      </w:tblPr>
      <w:tblGrid>
        <w:gridCol w:w="646"/>
        <w:gridCol w:w="1302"/>
        <w:gridCol w:w="1991"/>
        <w:gridCol w:w="1910"/>
        <w:gridCol w:w="1991"/>
        <w:gridCol w:w="1910"/>
      </w:tblGrid>
      <w:tr w:rsidR="005629C4" w:rsidRPr="00495768" w14:paraId="2FF3AF41" w14:textId="77777777" w:rsidTr="00BA1BE3">
        <w:trPr>
          <w:tblCellSpacing w:w="0" w:type="dxa"/>
        </w:trPr>
        <w:tc>
          <w:tcPr>
            <w:tcW w:w="750" w:type="dxa"/>
            <w:shd w:val="clear" w:color="auto" w:fill="FFFFFF"/>
            <w:vAlign w:val="center"/>
            <w:hideMark/>
          </w:tcPr>
          <w:p w14:paraId="3B3FDE70" w14:textId="77777777" w:rsidR="005629C4" w:rsidRPr="00495768" w:rsidRDefault="005629C4" w:rsidP="00BA1BE3">
            <w:pPr>
              <w:jc w:val="center"/>
              <w:rPr>
                <w:color w:val="000000"/>
              </w:rPr>
            </w:pPr>
            <w:r w:rsidRPr="00495768">
              <w:rPr>
                <w:color w:val="000000"/>
              </w:rPr>
              <w:t> </w:t>
            </w:r>
          </w:p>
        </w:tc>
        <w:tc>
          <w:tcPr>
            <w:tcW w:w="1500" w:type="dxa"/>
            <w:tcBorders>
              <w:right w:val="single" w:sz="24" w:space="0" w:color="000000"/>
            </w:tcBorders>
            <w:shd w:val="clear" w:color="auto" w:fill="FFFFFF"/>
            <w:vAlign w:val="center"/>
            <w:hideMark/>
          </w:tcPr>
          <w:p w14:paraId="1C4548E7" w14:textId="77777777" w:rsidR="005629C4" w:rsidRPr="00495768" w:rsidRDefault="005629C4" w:rsidP="00BA1BE3">
            <w:pPr>
              <w:jc w:val="center"/>
              <w:rPr>
                <w:color w:val="000000"/>
              </w:rPr>
            </w:pPr>
            <w:r w:rsidRPr="00495768">
              <w:rPr>
                <w:color w:val="000000"/>
              </w:rPr>
              <w:t> </w:t>
            </w:r>
          </w:p>
        </w:tc>
        <w:tc>
          <w:tcPr>
            <w:tcW w:w="4500" w:type="dxa"/>
            <w:gridSpan w:val="2"/>
            <w:tcBorders>
              <w:top w:val="single" w:sz="24" w:space="0" w:color="000000"/>
              <w:bottom w:val="single" w:sz="24" w:space="0" w:color="000000"/>
              <w:right w:val="single" w:sz="24" w:space="0" w:color="000000"/>
            </w:tcBorders>
            <w:shd w:val="clear" w:color="auto" w:fill="FFFFFF"/>
            <w:vAlign w:val="center"/>
            <w:hideMark/>
          </w:tcPr>
          <w:p w14:paraId="290A9412" w14:textId="77777777" w:rsidR="005629C4" w:rsidRPr="00495768" w:rsidRDefault="005629C4" w:rsidP="00BA1BE3">
            <w:pPr>
              <w:jc w:val="center"/>
              <w:rPr>
                <w:color w:val="000000"/>
              </w:rPr>
            </w:pPr>
            <w:r w:rsidRPr="00495768">
              <w:rPr>
                <w:color w:val="000000"/>
              </w:rPr>
              <w:t>Initial</w:t>
            </w:r>
            <w:r w:rsidRPr="00495768">
              <w:rPr>
                <w:color w:val="000000"/>
              </w:rPr>
              <w:br/>
              <w:t>(Before Collision)</w:t>
            </w:r>
          </w:p>
        </w:tc>
        <w:tc>
          <w:tcPr>
            <w:tcW w:w="4500" w:type="dxa"/>
            <w:gridSpan w:val="2"/>
            <w:tcBorders>
              <w:top w:val="single" w:sz="24" w:space="0" w:color="000000"/>
              <w:bottom w:val="single" w:sz="24" w:space="0" w:color="000000"/>
              <w:right w:val="single" w:sz="24" w:space="0" w:color="000000"/>
            </w:tcBorders>
            <w:shd w:val="clear" w:color="auto" w:fill="FFFFFF"/>
            <w:vAlign w:val="center"/>
            <w:hideMark/>
          </w:tcPr>
          <w:p w14:paraId="15DF3B53" w14:textId="77777777" w:rsidR="005629C4" w:rsidRPr="00495768" w:rsidRDefault="005629C4" w:rsidP="00BA1BE3">
            <w:pPr>
              <w:jc w:val="center"/>
              <w:rPr>
                <w:color w:val="000000"/>
              </w:rPr>
            </w:pPr>
            <w:r w:rsidRPr="00495768">
              <w:rPr>
                <w:color w:val="000000"/>
              </w:rPr>
              <w:t>Final</w:t>
            </w:r>
            <w:r w:rsidRPr="00495768">
              <w:rPr>
                <w:color w:val="000000"/>
              </w:rPr>
              <w:br/>
              <w:t>(After Collision)</w:t>
            </w:r>
          </w:p>
        </w:tc>
      </w:tr>
      <w:tr w:rsidR="005629C4" w:rsidRPr="00495768" w14:paraId="0E0EEC3E" w14:textId="77777777" w:rsidTr="00BA1BE3">
        <w:trPr>
          <w:tblCellSpacing w:w="0" w:type="dxa"/>
        </w:trPr>
        <w:tc>
          <w:tcPr>
            <w:tcW w:w="750" w:type="dxa"/>
            <w:tcBorders>
              <w:bottom w:val="single" w:sz="24" w:space="0" w:color="000000"/>
            </w:tcBorders>
            <w:shd w:val="clear" w:color="auto" w:fill="FFFFFF"/>
            <w:vAlign w:val="center"/>
            <w:hideMark/>
          </w:tcPr>
          <w:p w14:paraId="32970AC2" w14:textId="77777777" w:rsidR="005629C4" w:rsidRPr="00495768" w:rsidRDefault="005629C4" w:rsidP="00BA1BE3">
            <w:pPr>
              <w:jc w:val="center"/>
              <w:rPr>
                <w:color w:val="000000"/>
              </w:rPr>
            </w:pPr>
            <w:r w:rsidRPr="00495768">
              <w:rPr>
                <w:color w:val="000000"/>
              </w:rPr>
              <w:t> </w:t>
            </w:r>
          </w:p>
        </w:tc>
        <w:tc>
          <w:tcPr>
            <w:tcW w:w="1500" w:type="dxa"/>
            <w:tcBorders>
              <w:bottom w:val="single" w:sz="24" w:space="0" w:color="000000"/>
              <w:right w:val="single" w:sz="24" w:space="0" w:color="000000"/>
            </w:tcBorders>
            <w:shd w:val="clear" w:color="auto" w:fill="FFFFFF"/>
            <w:vAlign w:val="center"/>
            <w:hideMark/>
          </w:tcPr>
          <w:p w14:paraId="67848C84" w14:textId="77777777" w:rsidR="005629C4" w:rsidRPr="00495768" w:rsidRDefault="005629C4" w:rsidP="00BA1BE3">
            <w:pPr>
              <w:jc w:val="center"/>
              <w:rPr>
                <w:color w:val="000000"/>
              </w:rPr>
            </w:pPr>
            <w:r w:rsidRPr="00495768">
              <w:rPr>
                <w:color w:val="000000"/>
              </w:rPr>
              <w:t> </w:t>
            </w:r>
          </w:p>
        </w:tc>
        <w:tc>
          <w:tcPr>
            <w:tcW w:w="2250" w:type="dxa"/>
            <w:tcBorders>
              <w:bottom w:val="single" w:sz="24" w:space="0" w:color="000000"/>
            </w:tcBorders>
            <w:shd w:val="clear" w:color="auto" w:fill="FFFFFF"/>
            <w:vAlign w:val="center"/>
            <w:hideMark/>
          </w:tcPr>
          <w:p w14:paraId="630F8E33" w14:textId="77777777" w:rsidR="005629C4" w:rsidRPr="00495768" w:rsidRDefault="005629C4" w:rsidP="00BA1BE3">
            <w:pPr>
              <w:jc w:val="center"/>
              <w:rPr>
                <w:color w:val="000000"/>
              </w:rPr>
            </w:pPr>
            <w:r w:rsidRPr="00495768">
              <w:rPr>
                <w:color w:val="000000"/>
              </w:rPr>
              <w:t>Momentum</w:t>
            </w:r>
          </w:p>
        </w:tc>
        <w:tc>
          <w:tcPr>
            <w:tcW w:w="2250" w:type="dxa"/>
            <w:tcBorders>
              <w:bottom w:val="single" w:sz="24" w:space="0" w:color="000000"/>
              <w:right w:val="single" w:sz="24" w:space="0" w:color="000000"/>
            </w:tcBorders>
            <w:shd w:val="clear" w:color="auto" w:fill="FFFFFF"/>
            <w:vAlign w:val="center"/>
            <w:hideMark/>
          </w:tcPr>
          <w:p w14:paraId="66CF2A18" w14:textId="77777777" w:rsidR="005629C4" w:rsidRPr="00495768" w:rsidRDefault="005629C4" w:rsidP="00BA1BE3">
            <w:pPr>
              <w:jc w:val="center"/>
              <w:rPr>
                <w:color w:val="000000"/>
              </w:rPr>
            </w:pPr>
            <w:r w:rsidRPr="00495768">
              <w:rPr>
                <w:color w:val="000000"/>
              </w:rPr>
              <w:t>Kinetic</w:t>
            </w:r>
            <w:r w:rsidRPr="00495768">
              <w:rPr>
                <w:color w:val="000000"/>
              </w:rPr>
              <w:br/>
              <w:t>Energy</w:t>
            </w:r>
          </w:p>
        </w:tc>
        <w:tc>
          <w:tcPr>
            <w:tcW w:w="2250" w:type="dxa"/>
            <w:tcBorders>
              <w:bottom w:val="single" w:sz="24" w:space="0" w:color="000000"/>
            </w:tcBorders>
            <w:shd w:val="clear" w:color="auto" w:fill="FFFFFF"/>
            <w:vAlign w:val="center"/>
            <w:hideMark/>
          </w:tcPr>
          <w:p w14:paraId="348EC651" w14:textId="77777777" w:rsidR="005629C4" w:rsidRPr="00495768" w:rsidRDefault="005629C4" w:rsidP="00BA1BE3">
            <w:pPr>
              <w:jc w:val="center"/>
              <w:rPr>
                <w:color w:val="000000"/>
              </w:rPr>
            </w:pPr>
            <w:r w:rsidRPr="00495768">
              <w:rPr>
                <w:color w:val="000000"/>
              </w:rPr>
              <w:t>Momentum</w:t>
            </w:r>
          </w:p>
        </w:tc>
        <w:tc>
          <w:tcPr>
            <w:tcW w:w="2250" w:type="dxa"/>
            <w:tcBorders>
              <w:bottom w:val="single" w:sz="24" w:space="0" w:color="000000"/>
              <w:right w:val="single" w:sz="24" w:space="0" w:color="000000"/>
            </w:tcBorders>
            <w:shd w:val="clear" w:color="auto" w:fill="FFFFFF"/>
            <w:vAlign w:val="center"/>
            <w:hideMark/>
          </w:tcPr>
          <w:p w14:paraId="645AE4F8" w14:textId="77777777" w:rsidR="005629C4" w:rsidRPr="00495768" w:rsidRDefault="005629C4" w:rsidP="00BA1BE3">
            <w:pPr>
              <w:jc w:val="center"/>
              <w:rPr>
                <w:color w:val="000000"/>
              </w:rPr>
            </w:pPr>
            <w:r w:rsidRPr="00495768">
              <w:rPr>
                <w:color w:val="000000"/>
              </w:rPr>
              <w:t>Kinetic</w:t>
            </w:r>
            <w:r w:rsidRPr="00495768">
              <w:rPr>
                <w:color w:val="000000"/>
              </w:rPr>
              <w:br/>
              <w:t>Energy</w:t>
            </w:r>
          </w:p>
        </w:tc>
      </w:tr>
      <w:tr w:rsidR="005629C4" w:rsidRPr="00495768" w14:paraId="49E5930B" w14:textId="77777777" w:rsidTr="00BA1BE3">
        <w:trPr>
          <w:tblCellSpacing w:w="0" w:type="dxa"/>
        </w:trPr>
        <w:tc>
          <w:tcPr>
            <w:tcW w:w="750" w:type="dxa"/>
            <w:tcBorders>
              <w:left w:val="single" w:sz="24" w:space="0" w:color="000000"/>
              <w:bottom w:val="single" w:sz="24" w:space="0" w:color="000000"/>
              <w:right w:val="single" w:sz="24" w:space="0" w:color="000000"/>
            </w:tcBorders>
            <w:shd w:val="clear" w:color="auto" w:fill="FFFFFF"/>
            <w:vAlign w:val="center"/>
            <w:hideMark/>
          </w:tcPr>
          <w:p w14:paraId="6D89BA72" w14:textId="77777777" w:rsidR="005629C4" w:rsidRPr="00495768" w:rsidRDefault="005629C4" w:rsidP="00BA1BE3">
            <w:pPr>
              <w:jc w:val="center"/>
              <w:rPr>
                <w:color w:val="000000"/>
              </w:rPr>
            </w:pPr>
            <w:r w:rsidRPr="00495768">
              <w:rPr>
                <w:color w:val="000000"/>
              </w:rPr>
              <w:t>a.</w:t>
            </w:r>
          </w:p>
        </w:tc>
        <w:tc>
          <w:tcPr>
            <w:tcW w:w="1500" w:type="dxa"/>
            <w:tcBorders>
              <w:bottom w:val="single" w:sz="24" w:space="0" w:color="000000"/>
            </w:tcBorders>
            <w:shd w:val="clear" w:color="auto" w:fill="FFFFFF"/>
            <w:vAlign w:val="center"/>
            <w:hideMark/>
          </w:tcPr>
          <w:p w14:paraId="57C2A2E5" w14:textId="77777777" w:rsidR="005629C4" w:rsidRPr="00495768" w:rsidRDefault="005629C4" w:rsidP="00BA1BE3">
            <w:pPr>
              <w:jc w:val="center"/>
              <w:rPr>
                <w:color w:val="000000"/>
              </w:rPr>
            </w:pPr>
            <w:r w:rsidRPr="00495768">
              <w:rPr>
                <w:color w:val="000000"/>
              </w:rPr>
              <w:t>Object 1:</w:t>
            </w:r>
            <w:r w:rsidRPr="00495768">
              <w:rPr>
                <w:color w:val="000000"/>
              </w:rPr>
              <w:br/>
              <w:t>Object 2:</w:t>
            </w:r>
          </w:p>
        </w:tc>
        <w:tc>
          <w:tcPr>
            <w:tcW w:w="2250" w:type="dxa"/>
            <w:tcBorders>
              <w:bottom w:val="single" w:sz="24" w:space="0" w:color="000000"/>
            </w:tcBorders>
            <w:shd w:val="clear" w:color="auto" w:fill="FFFFFF"/>
            <w:vAlign w:val="center"/>
            <w:hideMark/>
          </w:tcPr>
          <w:p w14:paraId="60F01237" w14:textId="77777777" w:rsidR="005629C4" w:rsidRPr="00495768" w:rsidRDefault="005629C4" w:rsidP="00BA1BE3">
            <w:pPr>
              <w:jc w:val="center"/>
              <w:rPr>
                <w:color w:val="000000"/>
              </w:rPr>
            </w:pPr>
            <w:r w:rsidRPr="00495768">
              <w:rPr>
                <w:color w:val="000000"/>
              </w:rPr>
              <w:t xml:space="preserve">+6 </w:t>
            </w:r>
            <w:proofErr w:type="spellStart"/>
            <w:r w:rsidRPr="00495768">
              <w:rPr>
                <w:color w:val="000000"/>
              </w:rPr>
              <w:t>kg·m</w:t>
            </w:r>
            <w:proofErr w:type="spellEnd"/>
            <w:r w:rsidRPr="00495768">
              <w:rPr>
                <w:color w:val="000000"/>
              </w:rPr>
              <w:t>/s</w:t>
            </w:r>
            <w:r w:rsidRPr="00495768">
              <w:rPr>
                <w:color w:val="000000"/>
              </w:rPr>
              <w:br/>
              <w:t xml:space="preserve">  +2 </w:t>
            </w:r>
            <w:proofErr w:type="spellStart"/>
            <w:r w:rsidRPr="00495768">
              <w:rPr>
                <w:color w:val="000000"/>
              </w:rPr>
              <w:t>kg·m</w:t>
            </w:r>
            <w:proofErr w:type="spellEnd"/>
            <w:r w:rsidRPr="00495768">
              <w:rPr>
                <w:color w:val="000000"/>
              </w:rPr>
              <w:t>/s</w:t>
            </w:r>
          </w:p>
        </w:tc>
        <w:tc>
          <w:tcPr>
            <w:tcW w:w="2250" w:type="dxa"/>
            <w:tcBorders>
              <w:bottom w:val="single" w:sz="24" w:space="0" w:color="000000"/>
              <w:right w:val="single" w:sz="24" w:space="0" w:color="000000"/>
            </w:tcBorders>
            <w:shd w:val="clear" w:color="auto" w:fill="FFFFFF"/>
            <w:vAlign w:val="center"/>
            <w:hideMark/>
          </w:tcPr>
          <w:p w14:paraId="74F7BED0" w14:textId="77777777" w:rsidR="005629C4" w:rsidRPr="00495768" w:rsidRDefault="005629C4" w:rsidP="00BA1BE3">
            <w:pPr>
              <w:jc w:val="center"/>
              <w:rPr>
                <w:color w:val="000000"/>
              </w:rPr>
            </w:pPr>
            <w:r w:rsidRPr="00495768">
              <w:rPr>
                <w:color w:val="000000"/>
              </w:rPr>
              <w:t>15 J</w:t>
            </w:r>
            <w:r w:rsidRPr="00495768">
              <w:rPr>
                <w:color w:val="000000"/>
              </w:rPr>
              <w:br/>
              <w:t>  0 J</w:t>
            </w:r>
          </w:p>
        </w:tc>
        <w:tc>
          <w:tcPr>
            <w:tcW w:w="2250" w:type="dxa"/>
            <w:tcBorders>
              <w:bottom w:val="single" w:sz="24" w:space="0" w:color="000000"/>
            </w:tcBorders>
            <w:shd w:val="clear" w:color="auto" w:fill="FFFFFF"/>
            <w:vAlign w:val="center"/>
            <w:hideMark/>
          </w:tcPr>
          <w:p w14:paraId="5F6034E9" w14:textId="77777777" w:rsidR="005629C4" w:rsidRPr="00495768" w:rsidRDefault="005629C4" w:rsidP="00BA1BE3">
            <w:pPr>
              <w:jc w:val="center"/>
              <w:rPr>
                <w:color w:val="000000"/>
              </w:rPr>
            </w:pPr>
            <w:r w:rsidRPr="00495768">
              <w:rPr>
                <w:color w:val="000000"/>
              </w:rPr>
              <w:t xml:space="preserve">+8 </w:t>
            </w:r>
            <w:proofErr w:type="spellStart"/>
            <w:r w:rsidRPr="00495768">
              <w:rPr>
                <w:color w:val="000000"/>
              </w:rPr>
              <w:t>kg·m</w:t>
            </w:r>
            <w:proofErr w:type="spellEnd"/>
            <w:r w:rsidRPr="00495768">
              <w:rPr>
                <w:color w:val="000000"/>
              </w:rPr>
              <w:t>/s</w:t>
            </w:r>
          </w:p>
        </w:tc>
        <w:tc>
          <w:tcPr>
            <w:tcW w:w="2250" w:type="dxa"/>
            <w:tcBorders>
              <w:bottom w:val="single" w:sz="24" w:space="0" w:color="000000"/>
              <w:right w:val="single" w:sz="24" w:space="0" w:color="000000"/>
            </w:tcBorders>
            <w:shd w:val="clear" w:color="auto" w:fill="FFFFFF"/>
            <w:vAlign w:val="center"/>
            <w:hideMark/>
          </w:tcPr>
          <w:p w14:paraId="08DAB886" w14:textId="77777777" w:rsidR="005629C4" w:rsidRPr="00495768" w:rsidRDefault="005629C4" w:rsidP="00BA1BE3">
            <w:pPr>
              <w:jc w:val="center"/>
              <w:rPr>
                <w:color w:val="000000"/>
              </w:rPr>
            </w:pPr>
            <w:r w:rsidRPr="00495768">
              <w:rPr>
                <w:color w:val="000000"/>
              </w:rPr>
              <w:t>9 J</w:t>
            </w:r>
          </w:p>
        </w:tc>
      </w:tr>
      <w:tr w:rsidR="005629C4" w:rsidRPr="00495768" w14:paraId="727B734B" w14:textId="77777777" w:rsidTr="00BA1BE3">
        <w:trPr>
          <w:tblCellSpacing w:w="0" w:type="dxa"/>
        </w:trPr>
        <w:tc>
          <w:tcPr>
            <w:tcW w:w="750" w:type="dxa"/>
            <w:tcBorders>
              <w:left w:val="single" w:sz="24" w:space="0" w:color="000000"/>
              <w:bottom w:val="single" w:sz="24" w:space="0" w:color="000000"/>
              <w:right w:val="single" w:sz="24" w:space="0" w:color="000000"/>
            </w:tcBorders>
            <w:shd w:val="clear" w:color="auto" w:fill="FFFFFF"/>
            <w:vAlign w:val="center"/>
            <w:hideMark/>
          </w:tcPr>
          <w:p w14:paraId="0746E6D7" w14:textId="77777777" w:rsidR="005629C4" w:rsidRPr="00495768" w:rsidRDefault="005629C4" w:rsidP="00BA1BE3">
            <w:pPr>
              <w:jc w:val="center"/>
              <w:rPr>
                <w:color w:val="000000"/>
              </w:rPr>
            </w:pPr>
            <w:r w:rsidRPr="00495768">
              <w:rPr>
                <w:color w:val="000000"/>
              </w:rPr>
              <w:t>b.</w:t>
            </w:r>
          </w:p>
        </w:tc>
        <w:tc>
          <w:tcPr>
            <w:tcW w:w="1500" w:type="dxa"/>
            <w:tcBorders>
              <w:bottom w:val="single" w:sz="24" w:space="0" w:color="000000"/>
            </w:tcBorders>
            <w:shd w:val="clear" w:color="auto" w:fill="FFFFFF"/>
            <w:vAlign w:val="center"/>
            <w:hideMark/>
          </w:tcPr>
          <w:p w14:paraId="4612716A" w14:textId="77777777" w:rsidR="005629C4" w:rsidRPr="00495768" w:rsidRDefault="005629C4" w:rsidP="00BA1BE3">
            <w:pPr>
              <w:jc w:val="center"/>
              <w:rPr>
                <w:color w:val="000000"/>
              </w:rPr>
            </w:pPr>
            <w:r w:rsidRPr="00495768">
              <w:rPr>
                <w:color w:val="000000"/>
              </w:rPr>
              <w:t>Object 1:</w:t>
            </w:r>
            <w:r w:rsidRPr="00495768">
              <w:rPr>
                <w:color w:val="000000"/>
              </w:rPr>
              <w:br/>
              <w:t>Object 2:</w:t>
            </w:r>
          </w:p>
        </w:tc>
        <w:tc>
          <w:tcPr>
            <w:tcW w:w="2250" w:type="dxa"/>
            <w:tcBorders>
              <w:bottom w:val="single" w:sz="24" w:space="0" w:color="000000"/>
            </w:tcBorders>
            <w:shd w:val="clear" w:color="auto" w:fill="FFFFFF"/>
            <w:vAlign w:val="center"/>
            <w:hideMark/>
          </w:tcPr>
          <w:p w14:paraId="4C95C8E6" w14:textId="77777777" w:rsidR="005629C4" w:rsidRPr="00495768" w:rsidRDefault="005629C4" w:rsidP="00BA1BE3">
            <w:pPr>
              <w:jc w:val="center"/>
              <w:rPr>
                <w:color w:val="000000"/>
              </w:rPr>
            </w:pPr>
            <w:r w:rsidRPr="00495768">
              <w:rPr>
                <w:color w:val="000000"/>
              </w:rPr>
              <w:t xml:space="preserve">+8 </w:t>
            </w:r>
            <w:proofErr w:type="spellStart"/>
            <w:r w:rsidRPr="00495768">
              <w:rPr>
                <w:color w:val="000000"/>
              </w:rPr>
              <w:t>kg·m</w:t>
            </w:r>
            <w:proofErr w:type="spellEnd"/>
            <w:r w:rsidRPr="00495768">
              <w:rPr>
                <w:color w:val="000000"/>
              </w:rPr>
              <w:t>/s</w:t>
            </w:r>
            <w:r w:rsidRPr="00495768">
              <w:rPr>
                <w:color w:val="000000"/>
              </w:rPr>
              <w:br/>
              <w:t xml:space="preserve"> -2 </w:t>
            </w:r>
            <w:proofErr w:type="spellStart"/>
            <w:r w:rsidRPr="00495768">
              <w:rPr>
                <w:color w:val="000000"/>
              </w:rPr>
              <w:t>kg·m</w:t>
            </w:r>
            <w:proofErr w:type="spellEnd"/>
            <w:r w:rsidRPr="00495768">
              <w:rPr>
                <w:color w:val="000000"/>
              </w:rPr>
              <w:t>/s</w:t>
            </w:r>
          </w:p>
        </w:tc>
        <w:tc>
          <w:tcPr>
            <w:tcW w:w="2250" w:type="dxa"/>
            <w:tcBorders>
              <w:bottom w:val="single" w:sz="24" w:space="0" w:color="000000"/>
              <w:right w:val="single" w:sz="24" w:space="0" w:color="000000"/>
            </w:tcBorders>
            <w:shd w:val="clear" w:color="auto" w:fill="FFFFFF"/>
            <w:vAlign w:val="center"/>
            <w:hideMark/>
          </w:tcPr>
          <w:p w14:paraId="2948EDC8" w14:textId="77777777" w:rsidR="005629C4" w:rsidRPr="00495768" w:rsidRDefault="005629C4" w:rsidP="00BA1BE3">
            <w:pPr>
              <w:jc w:val="center"/>
              <w:rPr>
                <w:color w:val="000000"/>
              </w:rPr>
            </w:pPr>
            <w:r w:rsidRPr="00495768">
              <w:rPr>
                <w:color w:val="000000"/>
              </w:rPr>
              <w:t>5 J</w:t>
            </w:r>
            <w:r w:rsidRPr="00495768">
              <w:rPr>
                <w:color w:val="000000"/>
              </w:rPr>
              <w:br/>
              <w:t>7 J</w:t>
            </w:r>
          </w:p>
        </w:tc>
        <w:tc>
          <w:tcPr>
            <w:tcW w:w="2250" w:type="dxa"/>
            <w:tcBorders>
              <w:bottom w:val="single" w:sz="24" w:space="0" w:color="000000"/>
            </w:tcBorders>
            <w:shd w:val="clear" w:color="auto" w:fill="FFFFFF"/>
            <w:vAlign w:val="center"/>
            <w:hideMark/>
          </w:tcPr>
          <w:p w14:paraId="6DD6DD68" w14:textId="77777777" w:rsidR="005629C4" w:rsidRPr="00495768" w:rsidRDefault="005629C4" w:rsidP="00BA1BE3">
            <w:pPr>
              <w:jc w:val="center"/>
              <w:rPr>
                <w:color w:val="000000"/>
              </w:rPr>
            </w:pPr>
            <w:r w:rsidRPr="00495768">
              <w:rPr>
                <w:color w:val="000000"/>
              </w:rPr>
              <w:t xml:space="preserve">+6 </w:t>
            </w:r>
            <w:proofErr w:type="spellStart"/>
            <w:r w:rsidRPr="00495768">
              <w:rPr>
                <w:color w:val="000000"/>
              </w:rPr>
              <w:t>kg·m</w:t>
            </w:r>
            <w:proofErr w:type="spellEnd"/>
            <w:r w:rsidRPr="00495768">
              <w:rPr>
                <w:color w:val="000000"/>
              </w:rPr>
              <w:t>/s</w:t>
            </w:r>
          </w:p>
        </w:tc>
        <w:tc>
          <w:tcPr>
            <w:tcW w:w="2250" w:type="dxa"/>
            <w:tcBorders>
              <w:bottom w:val="single" w:sz="24" w:space="0" w:color="000000"/>
              <w:right w:val="single" w:sz="24" w:space="0" w:color="000000"/>
            </w:tcBorders>
            <w:shd w:val="clear" w:color="auto" w:fill="FFFFFF"/>
            <w:vAlign w:val="center"/>
            <w:hideMark/>
          </w:tcPr>
          <w:p w14:paraId="66F8D11F" w14:textId="77777777" w:rsidR="005629C4" w:rsidRPr="00495768" w:rsidRDefault="005629C4" w:rsidP="00BA1BE3">
            <w:pPr>
              <w:jc w:val="center"/>
              <w:rPr>
                <w:color w:val="000000"/>
              </w:rPr>
            </w:pPr>
            <w:r>
              <w:rPr>
                <w:color w:val="000000"/>
              </w:rPr>
              <w:t>7</w:t>
            </w:r>
            <w:r w:rsidRPr="00495768">
              <w:rPr>
                <w:color w:val="000000"/>
              </w:rPr>
              <w:t xml:space="preserve"> J</w:t>
            </w:r>
          </w:p>
        </w:tc>
      </w:tr>
      <w:tr w:rsidR="005629C4" w:rsidRPr="00495768" w14:paraId="42196FF8" w14:textId="77777777" w:rsidTr="00BA1BE3">
        <w:trPr>
          <w:tblCellSpacing w:w="0" w:type="dxa"/>
        </w:trPr>
        <w:tc>
          <w:tcPr>
            <w:tcW w:w="750" w:type="dxa"/>
            <w:tcBorders>
              <w:left w:val="single" w:sz="24" w:space="0" w:color="000000"/>
              <w:bottom w:val="single" w:sz="24" w:space="0" w:color="000000"/>
              <w:right w:val="single" w:sz="24" w:space="0" w:color="000000"/>
            </w:tcBorders>
            <w:shd w:val="clear" w:color="auto" w:fill="FFFFFF"/>
            <w:vAlign w:val="center"/>
            <w:hideMark/>
          </w:tcPr>
          <w:p w14:paraId="0502E6B5" w14:textId="77777777" w:rsidR="005629C4" w:rsidRPr="00495768" w:rsidRDefault="005629C4" w:rsidP="00BA1BE3">
            <w:pPr>
              <w:jc w:val="center"/>
              <w:rPr>
                <w:color w:val="000000"/>
              </w:rPr>
            </w:pPr>
            <w:r w:rsidRPr="00495768">
              <w:rPr>
                <w:color w:val="000000"/>
              </w:rPr>
              <w:t>c.</w:t>
            </w:r>
          </w:p>
        </w:tc>
        <w:tc>
          <w:tcPr>
            <w:tcW w:w="1500" w:type="dxa"/>
            <w:tcBorders>
              <w:bottom w:val="single" w:sz="24" w:space="0" w:color="000000"/>
            </w:tcBorders>
            <w:shd w:val="clear" w:color="auto" w:fill="FFFFFF"/>
            <w:vAlign w:val="center"/>
            <w:hideMark/>
          </w:tcPr>
          <w:p w14:paraId="5B5954F1" w14:textId="77777777" w:rsidR="005629C4" w:rsidRPr="00495768" w:rsidRDefault="005629C4" w:rsidP="00BA1BE3">
            <w:pPr>
              <w:jc w:val="center"/>
              <w:rPr>
                <w:color w:val="000000"/>
              </w:rPr>
            </w:pPr>
            <w:r w:rsidRPr="00495768">
              <w:rPr>
                <w:color w:val="000000"/>
              </w:rPr>
              <w:t>Object 1:</w:t>
            </w:r>
            <w:r w:rsidRPr="00495768">
              <w:rPr>
                <w:color w:val="000000"/>
              </w:rPr>
              <w:br/>
              <w:t>Object 2:</w:t>
            </w:r>
          </w:p>
        </w:tc>
        <w:tc>
          <w:tcPr>
            <w:tcW w:w="2250" w:type="dxa"/>
            <w:tcBorders>
              <w:bottom w:val="single" w:sz="24" w:space="0" w:color="000000"/>
            </w:tcBorders>
            <w:shd w:val="clear" w:color="auto" w:fill="FFFFFF"/>
            <w:vAlign w:val="center"/>
            <w:hideMark/>
          </w:tcPr>
          <w:p w14:paraId="0D1C7B51" w14:textId="77777777" w:rsidR="005629C4" w:rsidRPr="00495768" w:rsidRDefault="005629C4" w:rsidP="00BA1BE3">
            <w:pPr>
              <w:jc w:val="center"/>
              <w:rPr>
                <w:color w:val="000000"/>
              </w:rPr>
            </w:pPr>
            <w:r w:rsidRPr="00495768">
              <w:rPr>
                <w:color w:val="000000"/>
              </w:rPr>
              <w:t xml:space="preserve">-3 </w:t>
            </w:r>
            <w:proofErr w:type="spellStart"/>
            <w:r w:rsidRPr="00495768">
              <w:rPr>
                <w:color w:val="000000"/>
              </w:rPr>
              <w:t>kg·m</w:t>
            </w:r>
            <w:proofErr w:type="spellEnd"/>
            <w:r w:rsidRPr="00495768">
              <w:rPr>
                <w:color w:val="000000"/>
              </w:rPr>
              <w:t>/s</w:t>
            </w:r>
            <w:r w:rsidRPr="00495768">
              <w:rPr>
                <w:color w:val="000000"/>
              </w:rPr>
              <w:br/>
              <w:t xml:space="preserve">+4 </w:t>
            </w:r>
            <w:proofErr w:type="spellStart"/>
            <w:r w:rsidRPr="00495768">
              <w:rPr>
                <w:color w:val="000000"/>
              </w:rPr>
              <w:t>kg·m</w:t>
            </w:r>
            <w:proofErr w:type="spellEnd"/>
            <w:r w:rsidRPr="00495768">
              <w:rPr>
                <w:color w:val="000000"/>
              </w:rPr>
              <w:t>/s</w:t>
            </w:r>
          </w:p>
        </w:tc>
        <w:tc>
          <w:tcPr>
            <w:tcW w:w="2250" w:type="dxa"/>
            <w:tcBorders>
              <w:bottom w:val="single" w:sz="24" w:space="0" w:color="000000"/>
              <w:right w:val="single" w:sz="24" w:space="0" w:color="000000"/>
            </w:tcBorders>
            <w:shd w:val="clear" w:color="auto" w:fill="FFFFFF"/>
            <w:vAlign w:val="center"/>
            <w:hideMark/>
          </w:tcPr>
          <w:p w14:paraId="18B39D22" w14:textId="77777777" w:rsidR="005629C4" w:rsidRPr="00495768" w:rsidRDefault="005629C4" w:rsidP="00BA1BE3">
            <w:pPr>
              <w:jc w:val="center"/>
              <w:rPr>
                <w:color w:val="000000"/>
              </w:rPr>
            </w:pPr>
            <w:r w:rsidRPr="00495768">
              <w:rPr>
                <w:color w:val="000000"/>
              </w:rPr>
              <w:t>1 J</w:t>
            </w:r>
            <w:r w:rsidRPr="00495768">
              <w:rPr>
                <w:color w:val="000000"/>
              </w:rPr>
              <w:br/>
              <w:t>6 J</w:t>
            </w:r>
          </w:p>
        </w:tc>
        <w:tc>
          <w:tcPr>
            <w:tcW w:w="2250" w:type="dxa"/>
            <w:tcBorders>
              <w:bottom w:val="single" w:sz="24" w:space="0" w:color="000000"/>
            </w:tcBorders>
            <w:shd w:val="clear" w:color="auto" w:fill="FFFFFF"/>
            <w:vAlign w:val="center"/>
            <w:hideMark/>
          </w:tcPr>
          <w:p w14:paraId="3D9FD880" w14:textId="77777777" w:rsidR="005629C4" w:rsidRPr="00495768" w:rsidRDefault="005629C4" w:rsidP="00BA1BE3">
            <w:pPr>
              <w:jc w:val="center"/>
              <w:rPr>
                <w:color w:val="000000"/>
              </w:rPr>
            </w:pPr>
            <w:r w:rsidRPr="00495768">
              <w:rPr>
                <w:color w:val="000000"/>
              </w:rPr>
              <w:t xml:space="preserve">+1 </w:t>
            </w:r>
            <w:proofErr w:type="spellStart"/>
            <w:r w:rsidRPr="00495768">
              <w:rPr>
                <w:color w:val="000000"/>
              </w:rPr>
              <w:t>kg·m</w:t>
            </w:r>
            <w:proofErr w:type="spellEnd"/>
            <w:r w:rsidRPr="00495768">
              <w:rPr>
                <w:color w:val="000000"/>
              </w:rPr>
              <w:t>/s</w:t>
            </w:r>
          </w:p>
        </w:tc>
        <w:tc>
          <w:tcPr>
            <w:tcW w:w="2250" w:type="dxa"/>
            <w:tcBorders>
              <w:bottom w:val="single" w:sz="24" w:space="0" w:color="000000"/>
              <w:right w:val="single" w:sz="24" w:space="0" w:color="000000"/>
            </w:tcBorders>
            <w:shd w:val="clear" w:color="auto" w:fill="FFFFFF"/>
            <w:vAlign w:val="center"/>
            <w:hideMark/>
          </w:tcPr>
          <w:p w14:paraId="3841745A" w14:textId="77777777" w:rsidR="005629C4" w:rsidRPr="00495768" w:rsidRDefault="005629C4" w:rsidP="00BA1BE3">
            <w:pPr>
              <w:jc w:val="center"/>
              <w:rPr>
                <w:color w:val="000000"/>
              </w:rPr>
            </w:pPr>
            <w:r w:rsidRPr="00495768">
              <w:rPr>
                <w:color w:val="000000"/>
              </w:rPr>
              <w:t>4 J</w:t>
            </w:r>
          </w:p>
        </w:tc>
      </w:tr>
      <w:tr w:rsidR="005629C4" w:rsidRPr="00495768" w14:paraId="00B5437E" w14:textId="77777777" w:rsidTr="00BA1BE3">
        <w:trPr>
          <w:tblCellSpacing w:w="0" w:type="dxa"/>
        </w:trPr>
        <w:tc>
          <w:tcPr>
            <w:tcW w:w="750" w:type="dxa"/>
            <w:tcBorders>
              <w:left w:val="single" w:sz="24" w:space="0" w:color="000000"/>
              <w:bottom w:val="single" w:sz="24" w:space="0" w:color="000000"/>
              <w:right w:val="single" w:sz="24" w:space="0" w:color="000000"/>
            </w:tcBorders>
            <w:shd w:val="clear" w:color="auto" w:fill="FFFFFF"/>
            <w:vAlign w:val="center"/>
            <w:hideMark/>
          </w:tcPr>
          <w:p w14:paraId="64E95DAD" w14:textId="77777777" w:rsidR="005629C4" w:rsidRPr="00495768" w:rsidRDefault="005629C4" w:rsidP="00BA1BE3">
            <w:pPr>
              <w:jc w:val="center"/>
              <w:rPr>
                <w:color w:val="000000"/>
              </w:rPr>
            </w:pPr>
            <w:r w:rsidRPr="00495768">
              <w:rPr>
                <w:color w:val="000000"/>
              </w:rPr>
              <w:t>d.</w:t>
            </w:r>
          </w:p>
        </w:tc>
        <w:tc>
          <w:tcPr>
            <w:tcW w:w="1500" w:type="dxa"/>
            <w:tcBorders>
              <w:bottom w:val="single" w:sz="24" w:space="0" w:color="000000"/>
            </w:tcBorders>
            <w:shd w:val="clear" w:color="auto" w:fill="FFFFFF"/>
            <w:vAlign w:val="center"/>
            <w:hideMark/>
          </w:tcPr>
          <w:p w14:paraId="67BB94DB" w14:textId="77777777" w:rsidR="005629C4" w:rsidRPr="00495768" w:rsidRDefault="005629C4" w:rsidP="00BA1BE3">
            <w:pPr>
              <w:jc w:val="center"/>
              <w:rPr>
                <w:color w:val="000000"/>
              </w:rPr>
            </w:pPr>
            <w:r w:rsidRPr="00495768">
              <w:rPr>
                <w:color w:val="000000"/>
              </w:rPr>
              <w:t>Object 1:</w:t>
            </w:r>
            <w:r w:rsidRPr="00495768">
              <w:rPr>
                <w:color w:val="000000"/>
              </w:rPr>
              <w:br/>
              <w:t>Object 2:</w:t>
            </w:r>
          </w:p>
        </w:tc>
        <w:tc>
          <w:tcPr>
            <w:tcW w:w="2250" w:type="dxa"/>
            <w:tcBorders>
              <w:bottom w:val="single" w:sz="24" w:space="0" w:color="000000"/>
            </w:tcBorders>
            <w:shd w:val="clear" w:color="auto" w:fill="FFFFFF"/>
            <w:vAlign w:val="center"/>
            <w:hideMark/>
          </w:tcPr>
          <w:p w14:paraId="224A7BB0" w14:textId="77777777" w:rsidR="005629C4" w:rsidRPr="00495768" w:rsidRDefault="005629C4" w:rsidP="00BA1BE3">
            <w:pPr>
              <w:jc w:val="center"/>
              <w:rPr>
                <w:color w:val="000000"/>
              </w:rPr>
            </w:pPr>
            <w:r w:rsidRPr="00495768">
              <w:rPr>
                <w:color w:val="000000"/>
              </w:rPr>
              <w:t xml:space="preserve">  0 </w:t>
            </w:r>
            <w:proofErr w:type="spellStart"/>
            <w:r w:rsidRPr="00495768">
              <w:rPr>
                <w:color w:val="000000"/>
              </w:rPr>
              <w:t>kg·m</w:t>
            </w:r>
            <w:proofErr w:type="spellEnd"/>
            <w:r w:rsidRPr="00495768">
              <w:rPr>
                <w:color w:val="000000"/>
              </w:rPr>
              <w:t>/s</w:t>
            </w:r>
            <w:r w:rsidRPr="00495768">
              <w:rPr>
                <w:color w:val="000000"/>
              </w:rPr>
              <w:br/>
              <w:t xml:space="preserve">-8 </w:t>
            </w:r>
            <w:proofErr w:type="spellStart"/>
            <w:r w:rsidRPr="00495768">
              <w:rPr>
                <w:color w:val="000000"/>
              </w:rPr>
              <w:t>kg·m</w:t>
            </w:r>
            <w:proofErr w:type="spellEnd"/>
            <w:r w:rsidRPr="00495768">
              <w:rPr>
                <w:color w:val="000000"/>
              </w:rPr>
              <w:t>/s</w:t>
            </w:r>
          </w:p>
        </w:tc>
        <w:tc>
          <w:tcPr>
            <w:tcW w:w="2250" w:type="dxa"/>
            <w:tcBorders>
              <w:bottom w:val="single" w:sz="24" w:space="0" w:color="000000"/>
              <w:right w:val="single" w:sz="24" w:space="0" w:color="000000"/>
            </w:tcBorders>
            <w:shd w:val="clear" w:color="auto" w:fill="FFFFFF"/>
            <w:vAlign w:val="center"/>
            <w:hideMark/>
          </w:tcPr>
          <w:p w14:paraId="1E77D885" w14:textId="77777777" w:rsidR="005629C4" w:rsidRPr="00495768" w:rsidRDefault="005629C4" w:rsidP="00BA1BE3">
            <w:pPr>
              <w:jc w:val="center"/>
              <w:rPr>
                <w:color w:val="000000"/>
              </w:rPr>
            </w:pPr>
            <w:r w:rsidRPr="00495768">
              <w:rPr>
                <w:color w:val="000000"/>
              </w:rPr>
              <w:t>3 J</w:t>
            </w:r>
            <w:r w:rsidRPr="00495768">
              <w:rPr>
                <w:color w:val="000000"/>
              </w:rPr>
              <w:br/>
              <w:t>8 J</w:t>
            </w:r>
          </w:p>
        </w:tc>
        <w:tc>
          <w:tcPr>
            <w:tcW w:w="2250" w:type="dxa"/>
            <w:tcBorders>
              <w:bottom w:val="single" w:sz="24" w:space="0" w:color="000000"/>
            </w:tcBorders>
            <w:shd w:val="clear" w:color="auto" w:fill="FFFFFF"/>
            <w:vAlign w:val="center"/>
            <w:hideMark/>
          </w:tcPr>
          <w:p w14:paraId="76BA2807" w14:textId="77777777" w:rsidR="005629C4" w:rsidRPr="00495768" w:rsidRDefault="005629C4" w:rsidP="00BA1BE3">
            <w:pPr>
              <w:jc w:val="center"/>
              <w:rPr>
                <w:color w:val="000000"/>
              </w:rPr>
            </w:pPr>
            <w:r w:rsidRPr="00495768">
              <w:rPr>
                <w:color w:val="000000"/>
              </w:rPr>
              <w:t>-</w:t>
            </w:r>
            <w:r>
              <w:rPr>
                <w:color w:val="000000"/>
              </w:rPr>
              <w:t>7</w:t>
            </w:r>
            <w:r w:rsidRPr="00495768">
              <w:rPr>
                <w:color w:val="000000"/>
              </w:rPr>
              <w:t xml:space="preserve"> </w:t>
            </w:r>
            <w:proofErr w:type="spellStart"/>
            <w:r w:rsidRPr="00495768">
              <w:rPr>
                <w:color w:val="000000"/>
              </w:rPr>
              <w:t>kg·m</w:t>
            </w:r>
            <w:proofErr w:type="spellEnd"/>
            <w:r w:rsidRPr="00495768">
              <w:rPr>
                <w:color w:val="000000"/>
              </w:rPr>
              <w:t>/s</w:t>
            </w:r>
          </w:p>
        </w:tc>
        <w:tc>
          <w:tcPr>
            <w:tcW w:w="2250" w:type="dxa"/>
            <w:tcBorders>
              <w:bottom w:val="single" w:sz="24" w:space="0" w:color="000000"/>
              <w:right w:val="single" w:sz="24" w:space="0" w:color="000000"/>
            </w:tcBorders>
            <w:shd w:val="clear" w:color="auto" w:fill="FFFFFF"/>
            <w:vAlign w:val="center"/>
            <w:hideMark/>
          </w:tcPr>
          <w:p w14:paraId="5E9E79D8" w14:textId="77777777" w:rsidR="005629C4" w:rsidRPr="00495768" w:rsidRDefault="005629C4" w:rsidP="00BA1BE3">
            <w:pPr>
              <w:jc w:val="center"/>
              <w:rPr>
                <w:color w:val="000000"/>
              </w:rPr>
            </w:pPr>
            <w:r w:rsidRPr="00495768">
              <w:rPr>
                <w:color w:val="000000"/>
              </w:rPr>
              <w:t>10 J</w:t>
            </w:r>
          </w:p>
        </w:tc>
      </w:tr>
    </w:tbl>
    <w:p w14:paraId="44EADB17" w14:textId="77777777" w:rsidR="005629C4" w:rsidRDefault="005629C4" w:rsidP="005629C4">
      <w:pPr>
        <w:tabs>
          <w:tab w:val="left" w:pos="1440"/>
          <w:tab w:val="left" w:pos="2160"/>
          <w:tab w:val="left" w:pos="2880"/>
          <w:tab w:val="left" w:pos="3600"/>
          <w:tab w:val="left" w:pos="4320"/>
          <w:tab w:val="left" w:pos="5040"/>
          <w:tab w:val="left" w:pos="5760"/>
          <w:tab w:val="left" w:pos="6480"/>
        </w:tabs>
      </w:pPr>
    </w:p>
    <w:p w14:paraId="5FDD9548" w14:textId="41A4EDE5" w:rsidR="00BD6B5F" w:rsidRDefault="00BD6B5F" w:rsidP="005629C4">
      <w:pPr>
        <w:rPr>
          <w:color w:val="000000"/>
        </w:rPr>
      </w:pPr>
    </w:p>
    <w:p w14:paraId="066F33D3" w14:textId="77777777" w:rsidR="00C521E2" w:rsidRDefault="00C521E2" w:rsidP="00C521E2">
      <w:pPr>
        <w:tabs>
          <w:tab w:val="left" w:pos="1440"/>
          <w:tab w:val="left" w:pos="2160"/>
          <w:tab w:val="left" w:pos="2880"/>
          <w:tab w:val="left" w:pos="3600"/>
          <w:tab w:val="left" w:pos="4320"/>
          <w:tab w:val="left" w:pos="5040"/>
          <w:tab w:val="left" w:pos="5760"/>
          <w:tab w:val="left" w:pos="6480"/>
        </w:tabs>
      </w:pPr>
      <w:r>
        <w:lastRenderedPageBreak/>
        <w:t xml:space="preserve">B. </w:t>
      </w:r>
      <w:r w:rsidRPr="009750C1">
        <w:t xml:space="preserve">A skier is coasting down a 25° slope, </w:t>
      </w:r>
      <w:r>
        <w:t xml:space="preserve">at a constant velocity </w:t>
      </w:r>
      <w:r w:rsidRPr="009750C1">
        <w:t xml:space="preserve">as </w:t>
      </w:r>
      <w:r>
        <w:t xml:space="preserve">shown below. </w:t>
      </w:r>
      <w:r>
        <w:br/>
        <w:t>1. Draw a free-body diagram for the skier, naming all the forces.</w:t>
      </w:r>
      <w:r>
        <w:br/>
      </w:r>
    </w:p>
    <w:p w14:paraId="7323D2FB" w14:textId="77777777" w:rsidR="00C521E2" w:rsidRPr="009750C1" w:rsidRDefault="00C521E2" w:rsidP="00C521E2">
      <w:pPr>
        <w:tabs>
          <w:tab w:val="left" w:pos="720"/>
          <w:tab w:val="left" w:pos="1440"/>
          <w:tab w:val="left" w:pos="2160"/>
          <w:tab w:val="left" w:pos="2880"/>
          <w:tab w:val="left" w:pos="3600"/>
          <w:tab w:val="left" w:pos="4320"/>
          <w:tab w:val="left" w:pos="5040"/>
          <w:tab w:val="left" w:pos="5760"/>
          <w:tab w:val="left" w:pos="6480"/>
        </w:tabs>
      </w:pPr>
    </w:p>
    <w:p w14:paraId="4061E344" w14:textId="69E18196" w:rsidR="00C521E2" w:rsidRDefault="00C521E2" w:rsidP="00C521E2">
      <w:r>
        <w:t xml:space="preserve">                                           </w:t>
      </w:r>
      <w:r w:rsidR="00E76B4C">
        <w:rPr>
          <w:noProof/>
        </w:rPr>
        <w:drawing>
          <wp:inline distT="0" distB="0" distL="0" distR="0" wp14:anchorId="4A1F31AB" wp14:editId="6BB06A0E">
            <wp:extent cx="1412240" cy="107823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12240" cy="1078230"/>
                    </a:xfrm>
                    <a:prstGeom prst="rect">
                      <a:avLst/>
                    </a:prstGeom>
                    <a:noFill/>
                    <a:ln>
                      <a:noFill/>
                    </a:ln>
                  </pic:spPr>
                </pic:pic>
              </a:graphicData>
            </a:graphic>
          </wp:inline>
        </w:drawing>
      </w:r>
      <w:bookmarkStart w:id="0" w:name="_GoBack"/>
      <w:bookmarkEnd w:id="0"/>
    </w:p>
    <w:p w14:paraId="065879C1" w14:textId="77777777" w:rsidR="00C521E2" w:rsidRDefault="00C521E2" w:rsidP="00C521E2"/>
    <w:p w14:paraId="0B43909F" w14:textId="77777777" w:rsidR="00C521E2" w:rsidRDefault="00C521E2" w:rsidP="00C521E2">
      <w:r>
        <w:t>2. Determine the coefficient of kinetic friction between the skis and snow.</w:t>
      </w:r>
    </w:p>
    <w:p w14:paraId="3A0FDD62" w14:textId="77777777" w:rsidR="000548B5" w:rsidRDefault="000548B5" w:rsidP="00B83758">
      <w:pPr>
        <w:pStyle w:val="NormalWeb"/>
      </w:pPr>
    </w:p>
    <w:p w14:paraId="394E72CE" w14:textId="77777777" w:rsidR="00B83758" w:rsidRDefault="00B83758" w:rsidP="00B83758"/>
    <w:p w14:paraId="119729DF" w14:textId="77777777" w:rsidR="00676B48" w:rsidRDefault="00676B48" w:rsidP="00676B48"/>
    <w:p w14:paraId="6F2E0C1A" w14:textId="77777777" w:rsidR="00676B48" w:rsidRDefault="00676B48" w:rsidP="00676B48"/>
    <w:p w14:paraId="1D95D85D" w14:textId="24DDA294" w:rsidR="004529D0" w:rsidRDefault="004529D0" w:rsidP="004529D0">
      <w:pPr>
        <w:rPr>
          <w:color w:val="000000"/>
          <w:shd w:val="clear" w:color="auto" w:fill="FFFFFF"/>
        </w:rPr>
      </w:pPr>
      <w:r>
        <w:rPr>
          <w:color w:val="000000"/>
          <w:shd w:val="clear" w:color="auto" w:fill="FFFFFF"/>
        </w:rPr>
        <w:t>C</w:t>
      </w:r>
      <w:r>
        <w:rPr>
          <w:color w:val="000000"/>
          <w:shd w:val="clear" w:color="auto" w:fill="FFFFFF"/>
        </w:rPr>
        <w:t xml:space="preserve">. </w:t>
      </w:r>
      <w:r w:rsidRPr="00D9213B">
        <w:rPr>
          <w:color w:val="000000"/>
          <w:shd w:val="clear" w:color="auto" w:fill="FFFFFF"/>
        </w:rPr>
        <w:t xml:space="preserve">A </w:t>
      </w:r>
      <w:r>
        <w:rPr>
          <w:color w:val="000000"/>
          <w:shd w:val="clear" w:color="auto" w:fill="FFFFFF"/>
        </w:rPr>
        <w:t>4</w:t>
      </w:r>
      <w:r w:rsidRPr="00D9213B">
        <w:rPr>
          <w:color w:val="000000"/>
          <w:shd w:val="clear" w:color="auto" w:fill="FFFFFF"/>
        </w:rPr>
        <w:t xml:space="preserve">4-kg skater is </w:t>
      </w:r>
      <w:r>
        <w:rPr>
          <w:color w:val="000000"/>
          <w:shd w:val="clear" w:color="auto" w:fill="FFFFFF"/>
        </w:rPr>
        <w:t xml:space="preserve">moving </w:t>
      </w:r>
      <w:r w:rsidRPr="00D9213B">
        <w:rPr>
          <w:color w:val="000000"/>
          <w:shd w:val="clear" w:color="auto" w:fill="FFFFFF"/>
        </w:rPr>
        <w:t xml:space="preserve">due </w:t>
      </w:r>
      <w:r>
        <w:rPr>
          <w:color w:val="000000"/>
          <w:shd w:val="clear" w:color="auto" w:fill="FFFFFF"/>
        </w:rPr>
        <w:t xml:space="preserve">west </w:t>
      </w:r>
      <w:r w:rsidRPr="00D9213B">
        <w:rPr>
          <w:color w:val="000000"/>
          <w:shd w:val="clear" w:color="auto" w:fill="FFFFFF"/>
        </w:rPr>
        <w:t>at a speed of 3.</w:t>
      </w:r>
      <w:r>
        <w:rPr>
          <w:color w:val="000000"/>
          <w:shd w:val="clear" w:color="auto" w:fill="FFFFFF"/>
        </w:rPr>
        <w:t>2</w:t>
      </w:r>
      <w:r w:rsidRPr="00D9213B">
        <w:rPr>
          <w:color w:val="000000"/>
          <w:shd w:val="clear" w:color="auto" w:fill="FFFFFF"/>
        </w:rPr>
        <w:t xml:space="preserve"> m/s. A </w:t>
      </w:r>
      <w:r>
        <w:rPr>
          <w:color w:val="000000"/>
          <w:shd w:val="clear" w:color="auto" w:fill="FFFFFF"/>
        </w:rPr>
        <w:t>6</w:t>
      </w:r>
      <w:r w:rsidRPr="00D9213B">
        <w:rPr>
          <w:color w:val="000000"/>
          <w:shd w:val="clear" w:color="auto" w:fill="FFFFFF"/>
        </w:rPr>
        <w:t xml:space="preserve">7-kg skater is moving due </w:t>
      </w:r>
      <w:r>
        <w:rPr>
          <w:color w:val="000000"/>
          <w:shd w:val="clear" w:color="auto" w:fill="FFFFFF"/>
        </w:rPr>
        <w:t xml:space="preserve">south </w:t>
      </w:r>
      <w:r w:rsidRPr="00D9213B">
        <w:rPr>
          <w:color w:val="000000"/>
          <w:shd w:val="clear" w:color="auto" w:fill="FFFFFF"/>
        </w:rPr>
        <w:t xml:space="preserve">at a speed of </w:t>
      </w:r>
      <w:r>
        <w:rPr>
          <w:color w:val="000000"/>
          <w:shd w:val="clear" w:color="auto" w:fill="FFFFFF"/>
        </w:rPr>
        <w:t>5</w:t>
      </w:r>
      <w:r w:rsidRPr="00D9213B">
        <w:rPr>
          <w:color w:val="000000"/>
          <w:shd w:val="clear" w:color="auto" w:fill="FFFFFF"/>
        </w:rPr>
        <w:t>.8 m/s. They collide and hold on to each other after the collision</w:t>
      </w:r>
      <w:r>
        <w:rPr>
          <w:color w:val="000000"/>
          <w:shd w:val="clear" w:color="auto" w:fill="FFFFFF"/>
        </w:rPr>
        <w:t>.</w:t>
      </w:r>
      <w:r>
        <w:rPr>
          <w:color w:val="000000"/>
          <w:shd w:val="clear" w:color="auto" w:fill="FFFFFF"/>
        </w:rPr>
        <w:br/>
        <w:t>a. Sketch a diagram of the above situation, showing the skaters before and after the collision.</w:t>
      </w:r>
      <w:r>
        <w:rPr>
          <w:color w:val="000000"/>
          <w:shd w:val="clear" w:color="auto" w:fill="FFFFFF"/>
        </w:rPr>
        <w:br/>
        <w:t>b. What type is this collision</w:t>
      </w:r>
      <w:proofErr w:type="gramStart"/>
      <w:r>
        <w:rPr>
          <w:color w:val="000000"/>
          <w:shd w:val="clear" w:color="auto" w:fill="FFFFFF"/>
        </w:rPr>
        <w:t>?_</w:t>
      </w:r>
      <w:proofErr w:type="gramEnd"/>
      <w:r>
        <w:rPr>
          <w:color w:val="000000"/>
          <w:shd w:val="clear" w:color="auto" w:fill="FFFFFF"/>
        </w:rPr>
        <w:t>_____________________________</w:t>
      </w:r>
      <w:r>
        <w:rPr>
          <w:color w:val="000000"/>
          <w:shd w:val="clear" w:color="auto" w:fill="FFFFFF"/>
        </w:rPr>
        <w:br/>
        <w:t>c. What quantity is conserved in this collision</w:t>
      </w:r>
      <w:proofErr w:type="gramStart"/>
      <w:r>
        <w:rPr>
          <w:color w:val="000000"/>
          <w:shd w:val="clear" w:color="auto" w:fill="FFFFFF"/>
        </w:rPr>
        <w:t>?_</w:t>
      </w:r>
      <w:proofErr w:type="gramEnd"/>
      <w:r>
        <w:rPr>
          <w:color w:val="000000"/>
          <w:shd w:val="clear" w:color="auto" w:fill="FFFFFF"/>
        </w:rPr>
        <w:t>________________</w:t>
      </w:r>
    </w:p>
    <w:p w14:paraId="4AEEF931" w14:textId="189A283A" w:rsidR="004529D0" w:rsidRDefault="004529D0" w:rsidP="004529D0">
      <w:r>
        <w:rPr>
          <w:color w:val="000000"/>
          <w:shd w:val="clear" w:color="auto" w:fill="FFFFFF"/>
        </w:rPr>
        <w:t xml:space="preserve">d. Find the velocity (speed and direction) of the skaters after the collision, </w:t>
      </w:r>
      <w:r w:rsidRPr="00D9213B">
        <w:rPr>
          <w:color w:val="000000"/>
          <w:shd w:val="clear" w:color="auto" w:fill="FFFFFF"/>
        </w:rPr>
        <w:t>assuming that friction can be ignored.</w:t>
      </w:r>
    </w:p>
    <w:p w14:paraId="4CDAB134" w14:textId="77777777" w:rsidR="004529D0" w:rsidRDefault="004529D0" w:rsidP="00676B48"/>
    <w:p w14:paraId="7CCD0103" w14:textId="77777777" w:rsidR="004529D0" w:rsidRDefault="004529D0" w:rsidP="00676B48"/>
    <w:p w14:paraId="5FACCA39" w14:textId="77777777" w:rsidR="004529D0" w:rsidRDefault="004529D0" w:rsidP="00676B48"/>
    <w:p w14:paraId="02D6C98C" w14:textId="77777777" w:rsidR="004529D0" w:rsidRDefault="004529D0" w:rsidP="00676B48"/>
    <w:p w14:paraId="04FEB55D" w14:textId="77777777" w:rsidR="004529D0" w:rsidRDefault="004529D0" w:rsidP="00676B48"/>
    <w:p w14:paraId="3A80586D" w14:textId="77777777" w:rsidR="004529D0" w:rsidRDefault="004529D0" w:rsidP="00676B48"/>
    <w:p w14:paraId="68CD1B70" w14:textId="77777777" w:rsidR="004529D0" w:rsidRDefault="004529D0" w:rsidP="00676B48"/>
    <w:p w14:paraId="1FA27E0B" w14:textId="77777777" w:rsidR="004529D0" w:rsidRDefault="004529D0" w:rsidP="00676B48"/>
    <w:p w14:paraId="37CA241E" w14:textId="77777777" w:rsidR="004529D0" w:rsidRDefault="004529D0" w:rsidP="00676B48"/>
    <w:p w14:paraId="60D86E9C" w14:textId="77777777" w:rsidR="004529D0" w:rsidRDefault="004529D0" w:rsidP="00676B48"/>
    <w:p w14:paraId="6A183D19" w14:textId="77777777" w:rsidR="004529D0" w:rsidRDefault="004529D0" w:rsidP="00676B48"/>
    <w:p w14:paraId="3EECCD89" w14:textId="77777777" w:rsidR="004529D0" w:rsidRDefault="004529D0" w:rsidP="00676B48"/>
    <w:p w14:paraId="6D05F4A3" w14:textId="77777777" w:rsidR="004529D0" w:rsidRDefault="004529D0" w:rsidP="00676B48"/>
    <w:p w14:paraId="1886FA91" w14:textId="77777777" w:rsidR="004529D0" w:rsidRDefault="004529D0" w:rsidP="00676B48"/>
    <w:p w14:paraId="0D474F24" w14:textId="77777777" w:rsidR="004529D0" w:rsidRDefault="004529D0" w:rsidP="00676B48"/>
    <w:p w14:paraId="03B3CFFB" w14:textId="77777777" w:rsidR="004529D0" w:rsidRDefault="004529D0" w:rsidP="00676B48"/>
    <w:p w14:paraId="243E70A1" w14:textId="77777777" w:rsidR="004529D0" w:rsidRDefault="004529D0" w:rsidP="00676B48"/>
    <w:p w14:paraId="0A739CEB" w14:textId="77777777" w:rsidR="004529D0" w:rsidRDefault="004529D0" w:rsidP="00676B48"/>
    <w:p w14:paraId="6C611AF1" w14:textId="77777777" w:rsidR="004529D0" w:rsidRDefault="004529D0" w:rsidP="00676B48"/>
    <w:p w14:paraId="54933535" w14:textId="6229E79C" w:rsidR="00676B48" w:rsidRDefault="004529D0" w:rsidP="00676B48">
      <w:r>
        <w:lastRenderedPageBreak/>
        <w:t>D</w:t>
      </w:r>
      <w:r w:rsidR="00676B48">
        <w:t xml:space="preserve">. While driving along a country lane with a constant speed of 15 m/s, one encounters a dip in the road. The dip can be approximated as a circular arc of radius 55 m. </w:t>
      </w:r>
      <w:r w:rsidR="00A3581E">
        <w:br/>
        <w:t>1. Draw a free-body diagram for the car</w:t>
      </w:r>
      <w:r w:rsidR="00823BD3">
        <w:t xml:space="preserve"> at the bottom of the dip</w:t>
      </w:r>
      <w:r w:rsidR="00A3581E">
        <w:t>.</w:t>
      </w:r>
      <w:r w:rsidR="00A3581E">
        <w:br/>
        <w:t xml:space="preserve">2. </w:t>
      </w:r>
      <w:r w:rsidR="00823BD3">
        <w:t xml:space="preserve">Calculate the </w:t>
      </w:r>
      <w:r w:rsidR="00676B48">
        <w:t xml:space="preserve">normal force </w:t>
      </w:r>
      <w:r w:rsidR="00823BD3">
        <w:t xml:space="preserve">on the car (mass = 1200-kg) </w:t>
      </w:r>
      <w:r w:rsidR="00676B48">
        <w:t>when the car is at the bottom of the dip?</w:t>
      </w:r>
      <w:r w:rsidR="00676B48">
        <w:tab/>
      </w:r>
      <w:r w:rsidR="00676B48">
        <w:tab/>
      </w:r>
      <w:r w:rsidR="00676B48">
        <w:tab/>
      </w:r>
      <w:r w:rsidR="00676B48">
        <w:tab/>
      </w:r>
      <w:r w:rsidR="00676B48">
        <w:tab/>
      </w:r>
    </w:p>
    <w:p w14:paraId="2E6D2485" w14:textId="77777777" w:rsidR="00676B48" w:rsidRDefault="00676B48" w:rsidP="00676B48">
      <w:r>
        <w:rPr>
          <w:noProof/>
        </w:rPr>
        <mc:AlternateContent>
          <mc:Choice Requires="wps">
            <w:drawing>
              <wp:anchor distT="0" distB="0" distL="114300" distR="114300" simplePos="0" relativeHeight="251686912" behindDoc="0" locked="0" layoutInCell="1" allowOverlap="1" wp14:anchorId="23284E86" wp14:editId="5C592B7E">
                <wp:simplePos x="0" y="0"/>
                <wp:positionH relativeFrom="column">
                  <wp:posOffset>3314700</wp:posOffset>
                </wp:positionH>
                <wp:positionV relativeFrom="paragraph">
                  <wp:posOffset>11430</wp:posOffset>
                </wp:positionV>
                <wp:extent cx="2857500" cy="1943100"/>
                <wp:effectExtent l="9525" t="11430" r="9525"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943100"/>
                        </a:xfrm>
                        <a:prstGeom prst="rect">
                          <a:avLst/>
                        </a:prstGeom>
                        <a:solidFill>
                          <a:srgbClr val="FFFFFF"/>
                        </a:solidFill>
                        <a:ln w="9525">
                          <a:solidFill>
                            <a:srgbClr val="000000"/>
                          </a:solidFill>
                          <a:miter lim="800000"/>
                          <a:headEnd/>
                          <a:tailEnd/>
                        </a:ln>
                      </wps:spPr>
                      <wps:txbx>
                        <w:txbxContent>
                          <w:p w14:paraId="1A8A7848" w14:textId="7CA7341E" w:rsidR="00676B48" w:rsidRDefault="00B83012" w:rsidP="00676B48">
                            <w:r>
                              <w:rPr>
                                <w:noProof/>
                              </w:rPr>
                              <w:drawing>
                                <wp:inline distT="0" distB="0" distL="0" distR="0" wp14:anchorId="35876B0B" wp14:editId="2722607C">
                                  <wp:extent cx="2656167" cy="17533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56390" cy="1753482"/>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261pt;margin-top:.9pt;width:225pt;height:153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QwKQIAAFYEAAAOAAAAZHJzL2Uyb0RvYy54bWysVM1u2zAMvg/YOwi6L3bSZE2MOEWXLsOA&#10;dhvQ7gFkWbaFSaIgKbG7px8lJ2n2dxnmg0CK1EfyI+n1zaAVOQjnJZiSTic5JcJwqKVpS/r1afdm&#10;SYkPzNRMgRElfRae3mxev1r3thAz6EDVwhEEMb7obUm7EGyRZZ53QjM/ASsMGhtwmgVUXZvVjvWI&#10;rlU2y/O3WQ+utg648B5v70Yj3ST8phE8fG4aLwJRJcXcQjpdOqt4Zps1K1rHbCf5MQ32D1loJg0G&#10;PUPdscDI3snfoLTkDjw0YcJBZ9A0kotUA1YzzX+p5rFjVqRakBxvzzT5/wfLPx2+OCLrkq4oMUxj&#10;i57EEMg7GMgqstNbX6DTo0W3MOA1djlV6u098G+eGNh2zLTi1jnoO8FqzG4aX2YXT0ccH0Gq/gFq&#10;DMP2ARLQ0DgdqUMyCKJjl57PnYmpcLycLRfXixxNHG3T1fxqikqMwYrTc+t8+CBAkyiU1GHrEzw7&#10;3Pswup5cYjQPStY7qVRSXFttlSMHhmOyS98R/Sc3ZUiPRC1mi5GBv0Lk6fsThJYB511JXdLl2YkV&#10;kbf3psY0WRGYVKOM1SlzJDJyN7IYhmpIHbuKASLJFdTPyKyDcbxxHVHowH2npMfRLqnB3aNEfTTY&#10;m9V0Po+bkJT54nqGiru0VJcWZjgClTRQMorbMG7P3jrZdhjnNA232M+dTEy/5HRMHoc39eq4aHE7&#10;LvXk9fI72PwAAAD//wMAUEsDBBQABgAIAAAAIQDh5P9N3wAAAAkBAAAPAAAAZHJzL2Rvd25yZXYu&#10;eG1sTI9BTsMwEEX3SNzBGiQ2iNoEQUqIU0FRxQIJQeEATjwkaeNxFLtJ4PRMV7D8+qM/7+Wr2XVi&#10;xCG0njRcLRQIpMrblmoNnx+byyWIEA1Z03lCDd8YYFWcnuQms36idxy3sRY8QiEzGpoY+0zKUDXo&#10;TFj4Hom7Lz84EzkOtbSDmXjcdTJR6lY60xJ/aEyP6war/fbgNOyf0nF38fL8WL5u1rt6VNMPVm9a&#10;n5/ND/cgIs7x7xiO+IwOBTOV/kA2iE7DTZKwS+SCDbi/S4+51HCt0iXIIpf/DYpfAAAA//8DAFBL&#10;AQItABQABgAIAAAAIQC2gziS/gAAAOEBAAATAAAAAAAAAAAAAAAAAAAAAABbQ29udGVudF9UeXBl&#10;c10ueG1sUEsBAi0AFAAGAAgAAAAhADj9If/WAAAAlAEAAAsAAAAAAAAAAAAAAAAALwEAAF9yZWxz&#10;Ly5yZWxzUEsBAi0AFAAGAAgAAAAhANT/pDApAgAAVgQAAA4AAAAAAAAAAAAAAAAALgIAAGRycy9l&#10;Mm9Eb2MueG1sUEsBAi0AFAAGAAgAAAAhAOHk/03fAAAACQEAAA8AAAAAAAAAAAAAAAAAgwQAAGRy&#10;cy9kb3ducmV2LnhtbFBLBQYAAAAABAAEAPMAAACPBQAAAAA=&#10;">
                <v:textbox style="mso-fit-shape-to-text:t">
                  <w:txbxContent>
                    <w:p w14:paraId="1A8A7848" w14:textId="7CA7341E" w:rsidR="00676B48" w:rsidRDefault="00B83012" w:rsidP="00676B48">
                      <w:r>
                        <w:rPr>
                          <w:noProof/>
                        </w:rPr>
                        <w:drawing>
                          <wp:inline distT="0" distB="0" distL="0" distR="0" wp14:anchorId="35876B0B" wp14:editId="2722607C">
                            <wp:extent cx="2656167" cy="17533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56390" cy="1753482"/>
                                    </a:xfrm>
                                    <a:prstGeom prst="rect">
                                      <a:avLst/>
                                    </a:prstGeom>
                                    <a:noFill/>
                                    <a:ln>
                                      <a:noFill/>
                                    </a:ln>
                                  </pic:spPr>
                                </pic:pic>
                              </a:graphicData>
                            </a:graphic>
                          </wp:inline>
                        </w:drawing>
                      </w:r>
                    </w:p>
                  </w:txbxContent>
                </v:textbox>
              </v:shape>
            </w:pict>
          </mc:Fallback>
        </mc:AlternateContent>
      </w:r>
    </w:p>
    <w:p w14:paraId="2C1EDC3B" w14:textId="77777777" w:rsidR="00676B48" w:rsidRDefault="00676B48" w:rsidP="00676B48"/>
    <w:p w14:paraId="36F39C13" w14:textId="77777777" w:rsidR="00676B48" w:rsidRDefault="00676B48" w:rsidP="00676B48"/>
    <w:p w14:paraId="3AB75A2C" w14:textId="384892B4" w:rsidR="00533C9F" w:rsidRDefault="00533C9F" w:rsidP="00533C9F">
      <w:pPr>
        <w:pStyle w:val="NormalWeb"/>
        <w:shd w:val="clear" w:color="auto" w:fill="FFFFFF"/>
        <w:spacing w:before="0" w:beforeAutospacing="0" w:after="0" w:afterAutospacing="0"/>
        <w:textAlignment w:val="baseline"/>
      </w:pPr>
    </w:p>
    <w:p w14:paraId="5330DB48" w14:textId="77777777" w:rsidR="00CE61A8" w:rsidRDefault="00CE61A8" w:rsidP="00533C9F">
      <w:pPr>
        <w:pStyle w:val="NormalWeb"/>
        <w:shd w:val="clear" w:color="auto" w:fill="FFFFFF"/>
        <w:spacing w:before="0" w:beforeAutospacing="0" w:after="0" w:afterAutospacing="0"/>
        <w:textAlignment w:val="baseline"/>
      </w:pPr>
    </w:p>
    <w:p w14:paraId="14593579" w14:textId="77777777" w:rsidR="00CE61A8" w:rsidRDefault="00CE61A8" w:rsidP="00533C9F">
      <w:pPr>
        <w:pStyle w:val="NormalWeb"/>
        <w:shd w:val="clear" w:color="auto" w:fill="FFFFFF"/>
        <w:spacing w:before="0" w:beforeAutospacing="0" w:after="0" w:afterAutospacing="0"/>
        <w:textAlignment w:val="baseline"/>
      </w:pPr>
    </w:p>
    <w:p w14:paraId="3D650E0B" w14:textId="77777777" w:rsidR="00CE61A8" w:rsidRDefault="00CE61A8" w:rsidP="00533C9F">
      <w:pPr>
        <w:pStyle w:val="NormalWeb"/>
        <w:shd w:val="clear" w:color="auto" w:fill="FFFFFF"/>
        <w:spacing w:before="0" w:beforeAutospacing="0" w:after="0" w:afterAutospacing="0"/>
        <w:textAlignment w:val="baseline"/>
      </w:pPr>
    </w:p>
    <w:p w14:paraId="68D8807A" w14:textId="77777777" w:rsidR="00CE61A8" w:rsidRDefault="00CE61A8" w:rsidP="00533C9F">
      <w:pPr>
        <w:pStyle w:val="NormalWeb"/>
        <w:shd w:val="clear" w:color="auto" w:fill="FFFFFF"/>
        <w:spacing w:before="0" w:beforeAutospacing="0" w:after="0" w:afterAutospacing="0"/>
        <w:textAlignment w:val="baseline"/>
      </w:pPr>
    </w:p>
    <w:p w14:paraId="54C5C945" w14:textId="77777777" w:rsidR="00CE61A8" w:rsidRDefault="00CE61A8" w:rsidP="00533C9F">
      <w:pPr>
        <w:pStyle w:val="NormalWeb"/>
        <w:shd w:val="clear" w:color="auto" w:fill="FFFFFF"/>
        <w:spacing w:before="0" w:beforeAutospacing="0" w:after="0" w:afterAutospacing="0"/>
        <w:textAlignment w:val="baseline"/>
      </w:pPr>
    </w:p>
    <w:p w14:paraId="42C74D0F" w14:textId="77777777" w:rsidR="00CE61A8" w:rsidRDefault="00CE61A8" w:rsidP="00533C9F">
      <w:pPr>
        <w:pStyle w:val="NormalWeb"/>
        <w:shd w:val="clear" w:color="auto" w:fill="FFFFFF"/>
        <w:spacing w:before="0" w:beforeAutospacing="0" w:after="0" w:afterAutospacing="0"/>
        <w:textAlignment w:val="baseline"/>
      </w:pPr>
    </w:p>
    <w:p w14:paraId="72E40EFD" w14:textId="77777777" w:rsidR="00CE61A8" w:rsidRDefault="00CE61A8" w:rsidP="00533C9F">
      <w:pPr>
        <w:pStyle w:val="NormalWeb"/>
        <w:shd w:val="clear" w:color="auto" w:fill="FFFFFF"/>
        <w:spacing w:before="0" w:beforeAutospacing="0" w:after="0" w:afterAutospacing="0"/>
        <w:textAlignment w:val="baseline"/>
      </w:pPr>
    </w:p>
    <w:p w14:paraId="270B1896" w14:textId="77777777" w:rsidR="00551BB9" w:rsidRDefault="00551BB9" w:rsidP="00087D47"/>
    <w:tbl>
      <w:tblPr>
        <w:tblW w:w="0" w:type="auto"/>
        <w:jc w:val="center"/>
        <w:tblCellSpacing w:w="0" w:type="dxa"/>
        <w:tblCellMar>
          <w:left w:w="0" w:type="dxa"/>
          <w:right w:w="0" w:type="dxa"/>
        </w:tblCellMar>
        <w:tblLook w:val="04A0" w:firstRow="1" w:lastRow="0" w:firstColumn="1" w:lastColumn="0" w:noHBand="0" w:noVBand="1"/>
      </w:tblPr>
      <w:tblGrid>
        <w:gridCol w:w="8640"/>
      </w:tblGrid>
      <w:tr w:rsidR="005E5F97" w:rsidRPr="00620A22" w14:paraId="1260519B" w14:textId="77777777" w:rsidTr="00E93929">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8640"/>
            </w:tblGrid>
            <w:tr w:rsidR="005E5F97" w:rsidRPr="00620A22" w14:paraId="6115465C" w14:textId="77777777" w:rsidTr="00E93929">
              <w:trPr>
                <w:tblCellSpacing w:w="0" w:type="dxa"/>
                <w:jc w:val="center"/>
              </w:trPr>
              <w:tc>
                <w:tcPr>
                  <w:tcW w:w="0" w:type="auto"/>
                  <w:vAlign w:val="center"/>
                  <w:hideMark/>
                </w:tcPr>
                <w:p w14:paraId="21269B01" w14:textId="1F991991" w:rsidR="005E5F97" w:rsidRPr="00620A22" w:rsidRDefault="004E5E2E" w:rsidP="004529D0">
                  <w:r>
                    <w:rPr>
                      <w:noProof/>
                    </w:rPr>
                    <mc:AlternateContent>
                      <mc:Choice Requires="wps">
                        <w:drawing>
                          <wp:anchor distT="0" distB="0" distL="114300" distR="114300" simplePos="0" relativeHeight="251678720" behindDoc="0" locked="0" layoutInCell="1" allowOverlap="1" wp14:anchorId="63E65F2E" wp14:editId="5468F543">
                            <wp:simplePos x="0" y="0"/>
                            <wp:positionH relativeFrom="column">
                              <wp:posOffset>3366135</wp:posOffset>
                            </wp:positionH>
                            <wp:positionV relativeFrom="paragraph">
                              <wp:posOffset>572912</wp:posOffset>
                            </wp:positionV>
                            <wp:extent cx="2459355" cy="1359535"/>
                            <wp:effectExtent l="0" t="0" r="17145"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9355" cy="1359535"/>
                                    </a:xfrm>
                                    <a:prstGeom prst="rect">
                                      <a:avLst/>
                                    </a:prstGeom>
                                    <a:solidFill>
                                      <a:srgbClr val="FFFFFF"/>
                                    </a:solidFill>
                                    <a:ln w="9525">
                                      <a:solidFill>
                                        <a:srgbClr val="000000"/>
                                      </a:solidFill>
                                      <a:miter lim="800000"/>
                                      <a:headEnd/>
                                      <a:tailEnd/>
                                    </a:ln>
                                  </wps:spPr>
                                  <wps:txbx>
                                    <w:txbxContent>
                                      <w:p w14:paraId="0A12A7F0" w14:textId="77777777" w:rsidR="00FD544B" w:rsidRDefault="00C21885" w:rsidP="00FD544B">
                                        <w:r>
                                          <w:rPr>
                                            <w:noProof/>
                                          </w:rPr>
                                          <w:drawing>
                                            <wp:inline distT="0" distB="0" distL="0" distR="0" wp14:anchorId="2ED5CD12" wp14:editId="5B28EBAD">
                                              <wp:extent cx="2258155" cy="1311965"/>
                                              <wp:effectExtent l="0" t="0" r="889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58060" cy="131191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20000</wp14:pctHeight>
                            </wp14:sizeRelV>
                          </wp:anchor>
                        </w:drawing>
                      </mc:Choice>
                      <mc:Fallback>
                        <w:pict>
                          <v:shape id="Text Box 3" o:spid="_x0000_s1030" type="#_x0000_t202" style="position:absolute;margin-left:265.05pt;margin-top:45.1pt;width:193.65pt;height:107.05pt;z-index:25167872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oWTLAIAAFYEAAAOAAAAZHJzL2Uyb0RvYy54bWysVNtu2zAMfR+wfxD0vjg3b40Rp+jSZRjQ&#10;XYB2HyDLsi1MEgVJiZ19/Sg5TdNuexnmB4EUqUPykPT6etCKHITzEkxJZ5MpJcJwqKVpS/r9Yffm&#10;ihIfmKmZAiNKehSeXm9ev1r3thBz6EDVwhEEMb7obUm7EGyRZZ53QjM/ASsMGhtwmgVUXZvVjvWI&#10;rlU2n07fZj242jrgwnu8vR2NdJPwm0bw8LVpvAhElRRzC+l06azimW3WrGgds53kpzTYP2ShmTQY&#10;9Ax1ywIjeyd/g9KSO/DQhAkHnUHTSC5SDVjNbPqimvuOWZFqQXK8PdPk/x8s/3L45oisS7qgxDCN&#10;LXoQQyDvYSCLyE5vfYFO9xbdwoDX2OVUqbd3wH94YmDbMdOKG+eg7wSrMbtZfJldPB1xfASp+s9Q&#10;Yxi2D5CAhsbpSB2SQRAdu3Q8dyamwvFyvsxXizynhKNttshX+SJPMVjx+Nw6Hz4K0CQKJXXY+gTP&#10;Dnc+xHRY8egSo3lQst5JpZLi2mqrHDkwHJNd+k7oz9yUIX1JV/k8Hxn4K8Q0fX+C0DLgvCupS3p1&#10;dmJF5O2DqdM0BibVKGPKypyIjNyNLIahGlLHljFAJLmC+ojMOhjHG9cRhQ7cT0p6HO2SGtw9StQn&#10;g71ZzZbLuAlJWebv5qi4S0t1aWGGI1BJAyWjuA3j9uytk22HccZpMHCD/WxkYvopp1PyOLypAadF&#10;i9txqSevp9/B5hcAAAD//wMAUEsDBBQABgAIAAAAIQDkQdQw4AAAAAoBAAAPAAAAZHJzL2Rvd25y&#10;ZXYueG1sTI/BTsMwEETvSPyDtUjcqJ2kpU2IU6EKhFT1QkDi6sRLEhGvo9htzN9jTnBczdPM23If&#10;zMguOLvBkoRkJYAhtVYP1El4f3u+2wFzXpFWoyWU8I0O9tX1VakKbRd6xUvtOxZLyBVKQu/9VHDu&#10;2h6Ncis7IcXs085G+XjOHdezWmK5GXkqxD03aqC40KsJDz22X/XZSHjhw+G4DbuPFo+bp+WUNiGv&#10;Gylvb8LjAzCPwf/B8Ksf1aGKTo09k3ZslLDJRBJRCblIgUUgT7ZrYI2ETKwz4FXJ/79Q/QAAAP//&#10;AwBQSwECLQAUAAYACAAAACEAtoM4kv4AAADhAQAAEwAAAAAAAAAAAAAAAAAAAAAAW0NvbnRlbnRf&#10;VHlwZXNdLnhtbFBLAQItABQABgAIAAAAIQA4/SH/1gAAAJQBAAALAAAAAAAAAAAAAAAAAC8BAABf&#10;cmVscy8ucmVsc1BLAQItABQABgAIAAAAIQA6RoWTLAIAAFYEAAAOAAAAAAAAAAAAAAAAAC4CAABk&#10;cnMvZTJvRG9jLnhtbFBLAQItABQABgAIAAAAIQDkQdQw4AAAAAoBAAAPAAAAAAAAAAAAAAAAAIYE&#10;AABkcnMvZG93bnJldi54bWxQSwUGAAAAAAQABADzAAAAkwUAAAAA&#10;">
                            <v:textbox>
                              <w:txbxContent>
                                <w:p w14:paraId="0A12A7F0" w14:textId="77777777" w:rsidR="00FD544B" w:rsidRDefault="00C21885" w:rsidP="00FD544B">
                                  <w:r>
                                    <w:rPr>
                                      <w:noProof/>
                                    </w:rPr>
                                    <w:drawing>
                                      <wp:inline distT="0" distB="0" distL="0" distR="0" wp14:anchorId="2ED5CD12" wp14:editId="5B28EBAD">
                                        <wp:extent cx="2258155" cy="1311965"/>
                                        <wp:effectExtent l="0" t="0" r="889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258060" cy="1311910"/>
                                                </a:xfrm>
                                                <a:prstGeom prst="rect">
                                                  <a:avLst/>
                                                </a:prstGeom>
                                                <a:noFill/>
                                                <a:ln>
                                                  <a:noFill/>
                                                </a:ln>
                                              </pic:spPr>
                                            </pic:pic>
                                          </a:graphicData>
                                        </a:graphic>
                                      </wp:inline>
                                    </w:drawing>
                                  </w:r>
                                </w:p>
                              </w:txbxContent>
                            </v:textbox>
                          </v:shape>
                        </w:pict>
                      </mc:Fallback>
                    </mc:AlternateContent>
                  </w:r>
                  <w:r w:rsidR="004529D0">
                    <w:t>E</w:t>
                  </w:r>
                  <w:r w:rsidR="002D2F03">
                    <w:t xml:space="preserve">. </w:t>
                  </w:r>
                  <w:r w:rsidR="00FD544B">
                    <w:t>A “swing” ride at a carnival consists of chairs that are swung in a circle by 15.0-m cables attached to a vertical rotating pole, as the drawing shows. Suppose the total mass of a chair and its occupant is m</w:t>
                  </w:r>
                  <w:r w:rsidR="00676B48">
                    <w:t xml:space="preserve">. </w:t>
                  </w:r>
                  <w:r w:rsidR="00676B48">
                    <w:br/>
                  </w:r>
                  <w:r w:rsidR="004B71D0">
                    <w:t>1</w:t>
                  </w:r>
                  <w:r w:rsidR="00676B48">
                    <w:t xml:space="preserve">. Draw a free-body diagram for the </w:t>
                  </w:r>
                  <w:r w:rsidR="00FD544B">
                    <w:t xml:space="preserve">chair and its </w:t>
                  </w:r>
                  <w:r w:rsidR="00676B48">
                    <w:br/>
                  </w:r>
                  <w:r w:rsidR="00FD544B">
                    <w:t>occupant</w:t>
                  </w:r>
                  <w:r w:rsidR="00676B48">
                    <w:t>.</w:t>
                  </w:r>
                  <w:r w:rsidR="00676B48">
                    <w:br/>
                  </w:r>
                  <w:r w:rsidR="004B71D0">
                    <w:t>2</w:t>
                  </w:r>
                  <w:r w:rsidR="00676B48">
                    <w:t>. Identify the centripetal force._______________</w:t>
                  </w:r>
                  <w:r w:rsidR="00676B48">
                    <w:br/>
                  </w:r>
                  <w:r w:rsidR="00FD544B">
                    <w:t xml:space="preserve"> </w:t>
                  </w:r>
                  <w:r w:rsidR="007C7FBB">
                    <w:br/>
                  </w:r>
                  <w:r w:rsidR="005E5F97">
                    <w:t xml:space="preserve">                                                                              </w:t>
                  </w:r>
                </w:p>
              </w:tc>
            </w:tr>
          </w:tbl>
          <w:p w14:paraId="08391ED4" w14:textId="77777777" w:rsidR="005E5F97" w:rsidRPr="00620A22" w:rsidRDefault="005E5F97" w:rsidP="00E93929">
            <w:pPr>
              <w:jc w:val="center"/>
            </w:pPr>
          </w:p>
        </w:tc>
      </w:tr>
    </w:tbl>
    <w:p w14:paraId="1057A157" w14:textId="77777777" w:rsidR="004529D0" w:rsidRDefault="004529D0" w:rsidP="002A59CC">
      <w:pPr>
        <w:pStyle w:val="NormalWeb"/>
      </w:pPr>
    </w:p>
    <w:p w14:paraId="7B8441F2" w14:textId="10E2BD39" w:rsidR="002A59CC" w:rsidRDefault="004529D0" w:rsidP="002A59CC">
      <w:pPr>
        <w:pStyle w:val="NormalWeb"/>
      </w:pPr>
      <w:r>
        <w:t>F</w:t>
      </w:r>
      <w:r w:rsidR="002A59CC">
        <w:t>. Newton’s law of gravitation is given</w:t>
      </w:r>
      <w:r>
        <w:t xml:space="preserve"> by</w:t>
      </w:r>
      <w:r w:rsidR="002A59CC">
        <w:t xml:space="preserve">:   </w:t>
      </w:r>
      <w:r w:rsidR="002A59CC" w:rsidRPr="00A74D38">
        <w:rPr>
          <w:position w:val="-24"/>
        </w:rPr>
        <w:object w:dxaOrig="3460" w:dyaOrig="639" w14:anchorId="4981D679">
          <v:shape id="_x0000_i1036" type="#_x0000_t75" style="width:173pt;height:32.25pt" o:ole="">
            <v:imagedata r:id="rId11" o:title=""/>
          </v:shape>
          <o:OLEObject Type="Embed" ProgID="Equation.3" ShapeID="_x0000_i1036" DrawAspect="Content" ObjectID="_1569850987" r:id="rId41"/>
        </w:object>
      </w:r>
      <w:r w:rsidR="002A59CC">
        <w:t xml:space="preserve"> </w:t>
      </w:r>
      <w:r w:rsidR="002A59CC">
        <w:br/>
        <w:t xml:space="preserve">1. Express the SI unit of the gravitational constant, </w:t>
      </w:r>
      <w:r w:rsidR="002A59CC" w:rsidRPr="00777777">
        <w:rPr>
          <w:i/>
        </w:rPr>
        <w:t>G</w:t>
      </w:r>
      <w:r w:rsidR="002A59CC">
        <w:t>.</w:t>
      </w:r>
      <w:r w:rsidR="00D72C2B">
        <w:t xml:space="preserve"> in terms of kg, m, and s.</w:t>
      </w:r>
      <w:r w:rsidR="002A59CC">
        <w:t xml:space="preserve"> </w:t>
      </w:r>
      <w:r>
        <w:t>________</w:t>
      </w:r>
      <w:r w:rsidR="00D72C2B">
        <w:t xml:space="preserve">         </w:t>
      </w:r>
    </w:p>
    <w:p w14:paraId="5084487B" w14:textId="3AC6604A" w:rsidR="002A59CC" w:rsidRDefault="002A59CC" w:rsidP="002A59CC">
      <w:r>
        <w:t xml:space="preserve">2. </w:t>
      </w:r>
      <w:r>
        <w:rPr>
          <w:color w:val="000000"/>
          <w:szCs w:val="18"/>
        </w:rPr>
        <w:t xml:space="preserve">In another solar system a planet has twice the earth's mass and </w:t>
      </w:r>
      <w:r w:rsidR="004529D0">
        <w:rPr>
          <w:color w:val="000000"/>
          <w:szCs w:val="18"/>
        </w:rPr>
        <w:t xml:space="preserve">twice </w:t>
      </w:r>
      <w:r>
        <w:rPr>
          <w:color w:val="000000"/>
          <w:szCs w:val="18"/>
        </w:rPr>
        <w:t xml:space="preserve">the earth's radius. Your weight on this planet is _______ times your earth-weight. Assume that the masses of the earth and the other planet are uniformly distributed. </w:t>
      </w:r>
      <w:r>
        <w:rPr>
          <w:color w:val="000000"/>
          <w:szCs w:val="18"/>
        </w:rPr>
        <w:br/>
      </w:r>
      <w:r>
        <w:br/>
        <w:t xml:space="preserve">3. A satellite circles the Earth in an orbit whose altitude is equal to the radius of the Earth. </w:t>
      </w:r>
      <w:r w:rsidR="004529D0">
        <w:t>Derive an expression for the speed of the satellite and c</w:t>
      </w:r>
      <w:r>
        <w:t xml:space="preserve">alculate </w:t>
      </w:r>
      <w:r w:rsidR="004529D0">
        <w:t>it.</w:t>
      </w:r>
      <w:r>
        <w:t xml:space="preserve"> </w:t>
      </w:r>
      <w:r>
        <w:br/>
        <w:t>(Mass of Earth = M = 5.98 x 10</w:t>
      </w:r>
      <w:r>
        <w:rPr>
          <w:vertAlign w:val="superscript"/>
        </w:rPr>
        <w:t>24</w:t>
      </w:r>
      <w:r>
        <w:t xml:space="preserve">Kg, Radius of Earth = R = 6380 km) </w:t>
      </w:r>
    </w:p>
    <w:sectPr w:rsidR="002A59CC" w:rsidSect="00F45713">
      <w:headerReference w:type="even" r:id="rId42"/>
      <w:headerReference w:type="default" r:id="rId43"/>
      <w:footerReference w:type="even" r:id="rId44"/>
      <w:footerReference w:type="default" r:id="rId45"/>
      <w:headerReference w:type="first" r:id="rId46"/>
      <w:footerReference w:type="first" r:id="rId47"/>
      <w:pgSz w:w="12240" w:h="15840"/>
      <w:pgMar w:top="1440" w:right="1800" w:bottom="1440" w:left="180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6974F" w14:textId="77777777" w:rsidR="00E93929" w:rsidRDefault="00E93929" w:rsidP="003166A7">
      <w:r>
        <w:separator/>
      </w:r>
    </w:p>
  </w:endnote>
  <w:endnote w:type="continuationSeparator" w:id="0">
    <w:p w14:paraId="20A4BC7B" w14:textId="77777777" w:rsidR="00E93929" w:rsidRDefault="00E93929" w:rsidP="00316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0FEC0" w14:textId="77777777" w:rsidR="00E93929" w:rsidRDefault="00E939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282498"/>
      <w:docPartObj>
        <w:docPartGallery w:val="Page Numbers (Bottom of Page)"/>
        <w:docPartUnique/>
      </w:docPartObj>
    </w:sdtPr>
    <w:sdtEndPr>
      <w:rPr>
        <w:noProof/>
      </w:rPr>
    </w:sdtEndPr>
    <w:sdtContent>
      <w:p w14:paraId="7D464D6D" w14:textId="77777777" w:rsidR="00E93929" w:rsidRDefault="006769CE">
        <w:pPr>
          <w:pStyle w:val="Footer"/>
          <w:jc w:val="right"/>
        </w:pPr>
        <w:r>
          <w:fldChar w:fldCharType="begin"/>
        </w:r>
        <w:r w:rsidR="00A257E0">
          <w:instrText xml:space="preserve"> PAGE   \* MERGEFORMAT </w:instrText>
        </w:r>
        <w:r>
          <w:fldChar w:fldCharType="separate"/>
        </w:r>
        <w:r w:rsidR="00B75955">
          <w:rPr>
            <w:noProof/>
          </w:rPr>
          <w:t>5</w:t>
        </w:r>
        <w:r>
          <w:rPr>
            <w:noProof/>
          </w:rPr>
          <w:fldChar w:fldCharType="end"/>
        </w:r>
      </w:p>
    </w:sdtContent>
  </w:sdt>
  <w:p w14:paraId="0D1546DC" w14:textId="77777777" w:rsidR="00E93929" w:rsidRDefault="00E939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1423A" w14:textId="77777777" w:rsidR="00E93929" w:rsidRDefault="00E939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E4128D" w14:textId="77777777" w:rsidR="00E93929" w:rsidRDefault="00E93929" w:rsidP="003166A7">
      <w:r>
        <w:separator/>
      </w:r>
    </w:p>
  </w:footnote>
  <w:footnote w:type="continuationSeparator" w:id="0">
    <w:p w14:paraId="5961DB5D" w14:textId="77777777" w:rsidR="00E93929" w:rsidRDefault="00E93929" w:rsidP="003166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268F3" w14:textId="77777777" w:rsidR="00E93929" w:rsidRDefault="00E939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3EFD3" w14:textId="77777777" w:rsidR="00E93929" w:rsidRDefault="00E939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ACC4A" w14:textId="77777777" w:rsidR="00E93929" w:rsidRDefault="00E939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81E68"/>
    <w:multiLevelType w:val="hybridMultilevel"/>
    <w:tmpl w:val="02442C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F303BA"/>
    <w:multiLevelType w:val="hybridMultilevel"/>
    <w:tmpl w:val="E8FEE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2474E7"/>
    <w:multiLevelType w:val="hybridMultilevel"/>
    <w:tmpl w:val="6DBA1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975FB8"/>
    <w:multiLevelType w:val="hybridMultilevel"/>
    <w:tmpl w:val="E9306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6B60DE"/>
    <w:multiLevelType w:val="multilevel"/>
    <w:tmpl w:val="DEE469DA"/>
    <w:lvl w:ilvl="0">
      <w:start w:val="1"/>
      <w:numFmt w:val="lowerLetter"/>
      <w:lvlText w:val="%1."/>
      <w:lvlJc w:val="left"/>
      <w:pPr>
        <w:tabs>
          <w:tab w:val="num" w:pos="720"/>
        </w:tabs>
        <w:ind w:left="720" w:hanging="360"/>
      </w:pPr>
      <w:rPr>
        <w:rFonts w:ascii="Helvetica" w:eastAsia="Times New Roman" w:hAnsi="Helvetica"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547E15"/>
    <w:multiLevelType w:val="hybridMultilevel"/>
    <w:tmpl w:val="D78811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EB1037"/>
    <w:multiLevelType w:val="hybridMultilevel"/>
    <w:tmpl w:val="52A2A000"/>
    <w:lvl w:ilvl="0" w:tplc="ACA4940A">
      <w:start w:val="1"/>
      <w:numFmt w:val="lowerLetter"/>
      <w:lvlText w:val="%1."/>
      <w:lvlJc w:val="left"/>
      <w:pPr>
        <w:ind w:left="720" w:hanging="360"/>
      </w:pPr>
      <w:rPr>
        <w:rFonts w:ascii="Verdana" w:hAnsi="Verdana"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F8535B"/>
    <w:multiLevelType w:val="hybridMultilevel"/>
    <w:tmpl w:val="F6629522"/>
    <w:lvl w:ilvl="0" w:tplc="04090019">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3"/>
  </w:num>
  <w:num w:numId="4">
    <w:abstractNumId w:val="2"/>
  </w:num>
  <w:num w:numId="5">
    <w:abstractNumId w:val="1"/>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2A"/>
    <w:rsid w:val="000056A9"/>
    <w:rsid w:val="0002360A"/>
    <w:rsid w:val="00032AD9"/>
    <w:rsid w:val="000548B5"/>
    <w:rsid w:val="00077FEB"/>
    <w:rsid w:val="000834AC"/>
    <w:rsid w:val="0008447C"/>
    <w:rsid w:val="00084EBC"/>
    <w:rsid w:val="00087D47"/>
    <w:rsid w:val="000934F6"/>
    <w:rsid w:val="000B2788"/>
    <w:rsid w:val="000B53AB"/>
    <w:rsid w:val="000C129D"/>
    <w:rsid w:val="000D120C"/>
    <w:rsid w:val="000D6634"/>
    <w:rsid w:val="00152C96"/>
    <w:rsid w:val="00163150"/>
    <w:rsid w:val="00196E6F"/>
    <w:rsid w:val="001A7EE8"/>
    <w:rsid w:val="001E3308"/>
    <w:rsid w:val="001F1A1A"/>
    <w:rsid w:val="001F6F2E"/>
    <w:rsid w:val="0020548E"/>
    <w:rsid w:val="00212748"/>
    <w:rsid w:val="00234C47"/>
    <w:rsid w:val="002444B3"/>
    <w:rsid w:val="0024663E"/>
    <w:rsid w:val="00247CE6"/>
    <w:rsid w:val="00281481"/>
    <w:rsid w:val="002913FE"/>
    <w:rsid w:val="00295375"/>
    <w:rsid w:val="002A59CC"/>
    <w:rsid w:val="002D2F03"/>
    <w:rsid w:val="00301085"/>
    <w:rsid w:val="00304276"/>
    <w:rsid w:val="00313F0D"/>
    <w:rsid w:val="003166A7"/>
    <w:rsid w:val="003306A8"/>
    <w:rsid w:val="00334461"/>
    <w:rsid w:val="00336583"/>
    <w:rsid w:val="00351B75"/>
    <w:rsid w:val="00353AF8"/>
    <w:rsid w:val="00363A2A"/>
    <w:rsid w:val="003878D3"/>
    <w:rsid w:val="0039365D"/>
    <w:rsid w:val="00397937"/>
    <w:rsid w:val="003B04B3"/>
    <w:rsid w:val="003B0E08"/>
    <w:rsid w:val="003E3155"/>
    <w:rsid w:val="003F4D88"/>
    <w:rsid w:val="00425871"/>
    <w:rsid w:val="00446A3C"/>
    <w:rsid w:val="004529D0"/>
    <w:rsid w:val="0047754F"/>
    <w:rsid w:val="00486065"/>
    <w:rsid w:val="004B71D0"/>
    <w:rsid w:val="004C0C2D"/>
    <w:rsid w:val="004E5E2E"/>
    <w:rsid w:val="0050683D"/>
    <w:rsid w:val="005130EA"/>
    <w:rsid w:val="005219F5"/>
    <w:rsid w:val="00526038"/>
    <w:rsid w:val="00533C9F"/>
    <w:rsid w:val="00541BFC"/>
    <w:rsid w:val="00551BB9"/>
    <w:rsid w:val="005629C4"/>
    <w:rsid w:val="0057268A"/>
    <w:rsid w:val="005770DE"/>
    <w:rsid w:val="00580CB0"/>
    <w:rsid w:val="00581C32"/>
    <w:rsid w:val="00592E66"/>
    <w:rsid w:val="005A7F7B"/>
    <w:rsid w:val="005B3039"/>
    <w:rsid w:val="005E5F97"/>
    <w:rsid w:val="005E6292"/>
    <w:rsid w:val="005F61A9"/>
    <w:rsid w:val="00603A53"/>
    <w:rsid w:val="00610405"/>
    <w:rsid w:val="00614257"/>
    <w:rsid w:val="006239C1"/>
    <w:rsid w:val="006261AA"/>
    <w:rsid w:val="0065252A"/>
    <w:rsid w:val="0067222B"/>
    <w:rsid w:val="00674C6A"/>
    <w:rsid w:val="006769CE"/>
    <w:rsid w:val="00676B48"/>
    <w:rsid w:val="00681A53"/>
    <w:rsid w:val="0068405B"/>
    <w:rsid w:val="006928EC"/>
    <w:rsid w:val="006C16AC"/>
    <w:rsid w:val="006E5552"/>
    <w:rsid w:val="006E5940"/>
    <w:rsid w:val="006F6482"/>
    <w:rsid w:val="00707369"/>
    <w:rsid w:val="00782F94"/>
    <w:rsid w:val="00793629"/>
    <w:rsid w:val="00793756"/>
    <w:rsid w:val="00796E09"/>
    <w:rsid w:val="007A3A92"/>
    <w:rsid w:val="007C7FBB"/>
    <w:rsid w:val="008055C0"/>
    <w:rsid w:val="00817887"/>
    <w:rsid w:val="008205F2"/>
    <w:rsid w:val="00823BD3"/>
    <w:rsid w:val="00833CC6"/>
    <w:rsid w:val="00835ECB"/>
    <w:rsid w:val="00880E4D"/>
    <w:rsid w:val="00882E90"/>
    <w:rsid w:val="008A4727"/>
    <w:rsid w:val="008D33C4"/>
    <w:rsid w:val="008D4792"/>
    <w:rsid w:val="008E5416"/>
    <w:rsid w:val="008F5156"/>
    <w:rsid w:val="00904E53"/>
    <w:rsid w:val="0090509F"/>
    <w:rsid w:val="00912E89"/>
    <w:rsid w:val="00926EDB"/>
    <w:rsid w:val="00931FB4"/>
    <w:rsid w:val="00965F29"/>
    <w:rsid w:val="00990D9F"/>
    <w:rsid w:val="009A5472"/>
    <w:rsid w:val="009B2782"/>
    <w:rsid w:val="009D439A"/>
    <w:rsid w:val="009D6165"/>
    <w:rsid w:val="009E1E84"/>
    <w:rsid w:val="00A257E0"/>
    <w:rsid w:val="00A3581E"/>
    <w:rsid w:val="00A5224D"/>
    <w:rsid w:val="00A715AC"/>
    <w:rsid w:val="00A74D38"/>
    <w:rsid w:val="00A771D2"/>
    <w:rsid w:val="00A91D1A"/>
    <w:rsid w:val="00AA3C8F"/>
    <w:rsid w:val="00AD068C"/>
    <w:rsid w:val="00AD7D09"/>
    <w:rsid w:val="00AF2085"/>
    <w:rsid w:val="00AF58A4"/>
    <w:rsid w:val="00B03109"/>
    <w:rsid w:val="00B06986"/>
    <w:rsid w:val="00B367D3"/>
    <w:rsid w:val="00B45092"/>
    <w:rsid w:val="00B450B1"/>
    <w:rsid w:val="00B574C5"/>
    <w:rsid w:val="00B6362A"/>
    <w:rsid w:val="00B74BEB"/>
    <w:rsid w:val="00B75955"/>
    <w:rsid w:val="00B83012"/>
    <w:rsid w:val="00B83758"/>
    <w:rsid w:val="00BA0ED1"/>
    <w:rsid w:val="00BB0F6A"/>
    <w:rsid w:val="00BB6931"/>
    <w:rsid w:val="00BC0812"/>
    <w:rsid w:val="00BD6B5F"/>
    <w:rsid w:val="00BF01FA"/>
    <w:rsid w:val="00C0629E"/>
    <w:rsid w:val="00C1615F"/>
    <w:rsid w:val="00C21885"/>
    <w:rsid w:val="00C349BF"/>
    <w:rsid w:val="00C434A0"/>
    <w:rsid w:val="00C51A4D"/>
    <w:rsid w:val="00C521E2"/>
    <w:rsid w:val="00C700B4"/>
    <w:rsid w:val="00C74C52"/>
    <w:rsid w:val="00CB79F1"/>
    <w:rsid w:val="00CE61A8"/>
    <w:rsid w:val="00D17202"/>
    <w:rsid w:val="00D45DEE"/>
    <w:rsid w:val="00D72C2B"/>
    <w:rsid w:val="00D75031"/>
    <w:rsid w:val="00D84804"/>
    <w:rsid w:val="00D9213B"/>
    <w:rsid w:val="00DE29A6"/>
    <w:rsid w:val="00DF7082"/>
    <w:rsid w:val="00E05E08"/>
    <w:rsid w:val="00E22DB7"/>
    <w:rsid w:val="00E37FF9"/>
    <w:rsid w:val="00E46D82"/>
    <w:rsid w:val="00E53A93"/>
    <w:rsid w:val="00E57142"/>
    <w:rsid w:val="00E610A5"/>
    <w:rsid w:val="00E6395D"/>
    <w:rsid w:val="00E76B4C"/>
    <w:rsid w:val="00E86D2D"/>
    <w:rsid w:val="00E93929"/>
    <w:rsid w:val="00E94A43"/>
    <w:rsid w:val="00ED4870"/>
    <w:rsid w:val="00EE5A22"/>
    <w:rsid w:val="00F10542"/>
    <w:rsid w:val="00F131C2"/>
    <w:rsid w:val="00F219D4"/>
    <w:rsid w:val="00F30878"/>
    <w:rsid w:val="00F35679"/>
    <w:rsid w:val="00F44FCD"/>
    <w:rsid w:val="00F45713"/>
    <w:rsid w:val="00F650EA"/>
    <w:rsid w:val="00F71720"/>
    <w:rsid w:val="00F7796B"/>
    <w:rsid w:val="00F77AEB"/>
    <w:rsid w:val="00F97F6E"/>
    <w:rsid w:val="00FC6165"/>
    <w:rsid w:val="00FD544B"/>
    <w:rsid w:val="00FD6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4:docId w14:val="06AC2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link w:val="Heading2Char"/>
    <w:qFormat/>
    <w:rsid w:val="000D120C"/>
    <w:pPr>
      <w:spacing w:before="120" w:after="120"/>
      <w:outlineLvl w:val="1"/>
    </w:pPr>
    <w:rPr>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34461"/>
    <w:pPr>
      <w:spacing w:before="100" w:beforeAutospacing="1" w:after="100" w:afterAutospacing="1"/>
    </w:pPr>
  </w:style>
  <w:style w:type="character" w:styleId="Hyperlink">
    <w:name w:val="Hyperlink"/>
    <w:basedOn w:val="DefaultParagraphFont"/>
    <w:rsid w:val="00334461"/>
    <w:rPr>
      <w:color w:val="0000FF"/>
      <w:u w:val="single"/>
    </w:rPr>
  </w:style>
  <w:style w:type="character" w:styleId="FollowedHyperlink">
    <w:name w:val="FollowedHyperlink"/>
    <w:basedOn w:val="DefaultParagraphFont"/>
    <w:rsid w:val="003878D3"/>
    <w:rPr>
      <w:color w:val="800080"/>
      <w:u w:val="single"/>
    </w:rPr>
  </w:style>
  <w:style w:type="character" w:customStyle="1" w:styleId="keyword1">
    <w:name w:val="keyword1"/>
    <w:basedOn w:val="DefaultParagraphFont"/>
    <w:rsid w:val="009B2782"/>
    <w:rPr>
      <w:strike w:val="0"/>
      <w:dstrike w:val="0"/>
      <w:color w:val="008000"/>
      <w:u w:val="none"/>
      <w:effect w:val="none"/>
    </w:rPr>
  </w:style>
  <w:style w:type="paragraph" w:styleId="z-TopofForm">
    <w:name w:val="HTML Top of Form"/>
    <w:basedOn w:val="Normal"/>
    <w:next w:val="Normal"/>
    <w:hidden/>
    <w:rsid w:val="00CB79F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CB79F1"/>
    <w:pPr>
      <w:pBdr>
        <w:top w:val="single" w:sz="6" w:space="1" w:color="auto"/>
      </w:pBdr>
      <w:jc w:val="center"/>
    </w:pPr>
    <w:rPr>
      <w:rFonts w:ascii="Arial" w:hAnsi="Arial" w:cs="Arial"/>
      <w:vanish/>
      <w:sz w:val="16"/>
      <w:szCs w:val="16"/>
    </w:rPr>
  </w:style>
  <w:style w:type="paragraph" w:styleId="BalloonText">
    <w:name w:val="Balloon Text"/>
    <w:basedOn w:val="Normal"/>
    <w:semiHidden/>
    <w:rsid w:val="00CB79F1"/>
    <w:rPr>
      <w:rFonts w:ascii="Tahoma" w:hAnsi="Tahoma" w:cs="Tahoma"/>
      <w:sz w:val="16"/>
      <w:szCs w:val="16"/>
    </w:rPr>
  </w:style>
  <w:style w:type="paragraph" w:styleId="Header">
    <w:name w:val="header"/>
    <w:basedOn w:val="Normal"/>
    <w:link w:val="HeaderChar"/>
    <w:uiPriority w:val="99"/>
    <w:unhideWhenUsed/>
    <w:rsid w:val="003166A7"/>
    <w:pPr>
      <w:tabs>
        <w:tab w:val="center" w:pos="4680"/>
        <w:tab w:val="right" w:pos="9360"/>
      </w:tabs>
    </w:pPr>
  </w:style>
  <w:style w:type="character" w:customStyle="1" w:styleId="HeaderChar">
    <w:name w:val="Header Char"/>
    <w:basedOn w:val="DefaultParagraphFont"/>
    <w:link w:val="Header"/>
    <w:uiPriority w:val="99"/>
    <w:rsid w:val="003166A7"/>
    <w:rPr>
      <w:sz w:val="24"/>
      <w:szCs w:val="24"/>
    </w:rPr>
  </w:style>
  <w:style w:type="paragraph" w:styleId="Footer">
    <w:name w:val="footer"/>
    <w:basedOn w:val="Normal"/>
    <w:link w:val="FooterChar"/>
    <w:uiPriority w:val="99"/>
    <w:unhideWhenUsed/>
    <w:rsid w:val="003166A7"/>
    <w:pPr>
      <w:tabs>
        <w:tab w:val="center" w:pos="4680"/>
        <w:tab w:val="right" w:pos="9360"/>
      </w:tabs>
    </w:pPr>
  </w:style>
  <w:style w:type="character" w:customStyle="1" w:styleId="FooterChar">
    <w:name w:val="Footer Char"/>
    <w:basedOn w:val="DefaultParagraphFont"/>
    <w:link w:val="Footer"/>
    <w:uiPriority w:val="99"/>
    <w:rsid w:val="003166A7"/>
    <w:rPr>
      <w:sz w:val="24"/>
      <w:szCs w:val="24"/>
    </w:rPr>
  </w:style>
  <w:style w:type="character" w:customStyle="1" w:styleId="apple-converted-space">
    <w:name w:val="apple-converted-space"/>
    <w:basedOn w:val="DefaultParagraphFont"/>
    <w:rsid w:val="00152C96"/>
  </w:style>
  <w:style w:type="paragraph" w:styleId="ListParagraph">
    <w:name w:val="List Paragraph"/>
    <w:basedOn w:val="Normal"/>
    <w:uiPriority w:val="34"/>
    <w:qFormat/>
    <w:rsid w:val="00B574C5"/>
    <w:pPr>
      <w:ind w:left="720"/>
      <w:contextualSpacing/>
    </w:pPr>
  </w:style>
  <w:style w:type="table" w:styleId="TableGrid">
    <w:name w:val="Table Grid"/>
    <w:basedOn w:val="TableNormal"/>
    <w:rsid w:val="00AD0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jxassistivemathml">
    <w:name w:val="mjx_assistive_mathml"/>
    <w:basedOn w:val="DefaultParagraphFont"/>
    <w:rsid w:val="00A771D2"/>
  </w:style>
  <w:style w:type="character" w:customStyle="1" w:styleId="Heading2Char">
    <w:name w:val="Heading 2 Char"/>
    <w:basedOn w:val="DefaultParagraphFont"/>
    <w:link w:val="Heading2"/>
    <w:rsid w:val="000D120C"/>
    <w:rPr>
      <w:b/>
      <w:bCs/>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link w:val="Heading2Char"/>
    <w:qFormat/>
    <w:rsid w:val="000D120C"/>
    <w:pPr>
      <w:spacing w:before="120" w:after="120"/>
      <w:outlineLvl w:val="1"/>
    </w:pPr>
    <w:rPr>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34461"/>
    <w:pPr>
      <w:spacing w:before="100" w:beforeAutospacing="1" w:after="100" w:afterAutospacing="1"/>
    </w:pPr>
  </w:style>
  <w:style w:type="character" w:styleId="Hyperlink">
    <w:name w:val="Hyperlink"/>
    <w:basedOn w:val="DefaultParagraphFont"/>
    <w:rsid w:val="00334461"/>
    <w:rPr>
      <w:color w:val="0000FF"/>
      <w:u w:val="single"/>
    </w:rPr>
  </w:style>
  <w:style w:type="character" w:styleId="FollowedHyperlink">
    <w:name w:val="FollowedHyperlink"/>
    <w:basedOn w:val="DefaultParagraphFont"/>
    <w:rsid w:val="003878D3"/>
    <w:rPr>
      <w:color w:val="800080"/>
      <w:u w:val="single"/>
    </w:rPr>
  </w:style>
  <w:style w:type="character" w:customStyle="1" w:styleId="keyword1">
    <w:name w:val="keyword1"/>
    <w:basedOn w:val="DefaultParagraphFont"/>
    <w:rsid w:val="009B2782"/>
    <w:rPr>
      <w:strike w:val="0"/>
      <w:dstrike w:val="0"/>
      <w:color w:val="008000"/>
      <w:u w:val="none"/>
      <w:effect w:val="none"/>
    </w:rPr>
  </w:style>
  <w:style w:type="paragraph" w:styleId="z-TopofForm">
    <w:name w:val="HTML Top of Form"/>
    <w:basedOn w:val="Normal"/>
    <w:next w:val="Normal"/>
    <w:hidden/>
    <w:rsid w:val="00CB79F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CB79F1"/>
    <w:pPr>
      <w:pBdr>
        <w:top w:val="single" w:sz="6" w:space="1" w:color="auto"/>
      </w:pBdr>
      <w:jc w:val="center"/>
    </w:pPr>
    <w:rPr>
      <w:rFonts w:ascii="Arial" w:hAnsi="Arial" w:cs="Arial"/>
      <w:vanish/>
      <w:sz w:val="16"/>
      <w:szCs w:val="16"/>
    </w:rPr>
  </w:style>
  <w:style w:type="paragraph" w:styleId="BalloonText">
    <w:name w:val="Balloon Text"/>
    <w:basedOn w:val="Normal"/>
    <w:semiHidden/>
    <w:rsid w:val="00CB79F1"/>
    <w:rPr>
      <w:rFonts w:ascii="Tahoma" w:hAnsi="Tahoma" w:cs="Tahoma"/>
      <w:sz w:val="16"/>
      <w:szCs w:val="16"/>
    </w:rPr>
  </w:style>
  <w:style w:type="paragraph" w:styleId="Header">
    <w:name w:val="header"/>
    <w:basedOn w:val="Normal"/>
    <w:link w:val="HeaderChar"/>
    <w:uiPriority w:val="99"/>
    <w:unhideWhenUsed/>
    <w:rsid w:val="003166A7"/>
    <w:pPr>
      <w:tabs>
        <w:tab w:val="center" w:pos="4680"/>
        <w:tab w:val="right" w:pos="9360"/>
      </w:tabs>
    </w:pPr>
  </w:style>
  <w:style w:type="character" w:customStyle="1" w:styleId="HeaderChar">
    <w:name w:val="Header Char"/>
    <w:basedOn w:val="DefaultParagraphFont"/>
    <w:link w:val="Header"/>
    <w:uiPriority w:val="99"/>
    <w:rsid w:val="003166A7"/>
    <w:rPr>
      <w:sz w:val="24"/>
      <w:szCs w:val="24"/>
    </w:rPr>
  </w:style>
  <w:style w:type="paragraph" w:styleId="Footer">
    <w:name w:val="footer"/>
    <w:basedOn w:val="Normal"/>
    <w:link w:val="FooterChar"/>
    <w:uiPriority w:val="99"/>
    <w:unhideWhenUsed/>
    <w:rsid w:val="003166A7"/>
    <w:pPr>
      <w:tabs>
        <w:tab w:val="center" w:pos="4680"/>
        <w:tab w:val="right" w:pos="9360"/>
      </w:tabs>
    </w:pPr>
  </w:style>
  <w:style w:type="character" w:customStyle="1" w:styleId="FooterChar">
    <w:name w:val="Footer Char"/>
    <w:basedOn w:val="DefaultParagraphFont"/>
    <w:link w:val="Footer"/>
    <w:uiPriority w:val="99"/>
    <w:rsid w:val="003166A7"/>
    <w:rPr>
      <w:sz w:val="24"/>
      <w:szCs w:val="24"/>
    </w:rPr>
  </w:style>
  <w:style w:type="character" w:customStyle="1" w:styleId="apple-converted-space">
    <w:name w:val="apple-converted-space"/>
    <w:basedOn w:val="DefaultParagraphFont"/>
    <w:rsid w:val="00152C96"/>
  </w:style>
  <w:style w:type="paragraph" w:styleId="ListParagraph">
    <w:name w:val="List Paragraph"/>
    <w:basedOn w:val="Normal"/>
    <w:uiPriority w:val="34"/>
    <w:qFormat/>
    <w:rsid w:val="00B574C5"/>
    <w:pPr>
      <w:ind w:left="720"/>
      <w:contextualSpacing/>
    </w:pPr>
  </w:style>
  <w:style w:type="table" w:styleId="TableGrid">
    <w:name w:val="Table Grid"/>
    <w:basedOn w:val="TableNormal"/>
    <w:rsid w:val="00AD0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jxassistivemathml">
    <w:name w:val="mjx_assistive_mathml"/>
    <w:basedOn w:val="DefaultParagraphFont"/>
    <w:rsid w:val="00A771D2"/>
  </w:style>
  <w:style w:type="character" w:customStyle="1" w:styleId="Heading2Char">
    <w:name w:val="Heading 2 Char"/>
    <w:basedOn w:val="DefaultParagraphFont"/>
    <w:link w:val="Heading2"/>
    <w:rsid w:val="000D120C"/>
    <w:rPr>
      <w:b/>
      <w:bCs/>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816904">
      <w:bodyDiv w:val="1"/>
      <w:marLeft w:val="0"/>
      <w:marRight w:val="0"/>
      <w:marTop w:val="0"/>
      <w:marBottom w:val="0"/>
      <w:divBdr>
        <w:top w:val="none" w:sz="0" w:space="0" w:color="auto"/>
        <w:left w:val="none" w:sz="0" w:space="0" w:color="auto"/>
        <w:bottom w:val="none" w:sz="0" w:space="0" w:color="auto"/>
        <w:right w:val="none" w:sz="0" w:space="0" w:color="auto"/>
      </w:divBdr>
    </w:div>
    <w:div w:id="722292780">
      <w:bodyDiv w:val="1"/>
      <w:marLeft w:val="0"/>
      <w:marRight w:val="0"/>
      <w:marTop w:val="0"/>
      <w:marBottom w:val="0"/>
      <w:divBdr>
        <w:top w:val="none" w:sz="0" w:space="0" w:color="auto"/>
        <w:left w:val="none" w:sz="0" w:space="0" w:color="auto"/>
        <w:bottom w:val="none" w:sz="0" w:space="0" w:color="auto"/>
        <w:right w:val="none" w:sz="0" w:space="0" w:color="auto"/>
      </w:divBdr>
    </w:div>
    <w:div w:id="146881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21" Type="http://schemas.openxmlformats.org/officeDocument/2006/relationships/image" Target="media/image7.wmf"/><Relationship Id="rId34" Type="http://schemas.openxmlformats.org/officeDocument/2006/relationships/image" Target="media/image16.png"/><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image" Target="media/image14.png"/><Relationship Id="rId40" Type="http://schemas.openxmlformats.org/officeDocument/2006/relationships/image" Target="media/image19.png"/><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00.png"/><Relationship Id="rId36" Type="http://schemas.openxmlformats.org/officeDocument/2006/relationships/image" Target="media/image18.png"/><Relationship Id="rId49"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3.gif"/><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png"/><Relationship Id="rId30" Type="http://schemas.openxmlformats.org/officeDocument/2006/relationships/image" Target="media/image12.png"/><Relationship Id="rId35" Type="http://schemas.openxmlformats.org/officeDocument/2006/relationships/image" Target="media/image17.png"/><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5.gif"/><Relationship Id="rId46" Type="http://schemas.openxmlformats.org/officeDocument/2006/relationships/header" Target="header3.xml"/><Relationship Id="rId20" Type="http://schemas.openxmlformats.org/officeDocument/2006/relationships/oleObject" Target="embeddings/oleObject6.bin"/><Relationship Id="rId41" Type="http://schemas.openxmlformats.org/officeDocument/2006/relationships/oleObject" Target="embeddings/oleObject1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AF8BF-3CDD-4807-9A7D-B69B6D5ED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6</Pages>
  <Words>1512</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PHYS 201        HWK #11            Name:_______________________________</vt:lpstr>
    </vt:vector>
  </TitlesOfParts>
  <Company>Winthrop University</Company>
  <LinksUpToDate>false</LinksUpToDate>
  <CharactersWithSpaces>8988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 201        HWK #11            Name:_______________________________</dc:title>
  <dc:creator>mahesp</dc:creator>
  <cp:lastModifiedBy>Maheswaranathan, Ponn</cp:lastModifiedBy>
  <cp:revision>17</cp:revision>
  <cp:lastPrinted>2017-10-18T20:07:00Z</cp:lastPrinted>
  <dcterms:created xsi:type="dcterms:W3CDTF">2017-10-17T19:17:00Z</dcterms:created>
  <dcterms:modified xsi:type="dcterms:W3CDTF">2017-10-18T20:54:00Z</dcterms:modified>
</cp:coreProperties>
</file>