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2E" w:rsidRPr="00831342" w:rsidRDefault="007E5E2E" w:rsidP="007E5E2E">
      <w:pPr>
        <w:pStyle w:val="NormalWeb"/>
        <w:rPr>
          <w:color w:val="000000"/>
        </w:rPr>
      </w:pPr>
      <w:r w:rsidRPr="00831342">
        <w:t>PHYS 201</w:t>
      </w:r>
      <w:r w:rsidRPr="00831342">
        <w:tab/>
      </w:r>
      <w:r w:rsidR="00BD63B0">
        <w:t>Conservation of Momentum</w:t>
      </w:r>
      <w:r w:rsidR="00BD63B0">
        <w:tab/>
      </w:r>
      <w:r w:rsidR="00BD63B0">
        <w:tab/>
        <w:t>Wiley Plus: 21, 31, 32, 39, 41, 62</w:t>
      </w:r>
    </w:p>
    <w:p w:rsidR="00BD63B0" w:rsidRDefault="00BD63B0">
      <w:r>
        <w:t>1. Define momentum and identify it as a vector or scalar.</w:t>
      </w:r>
    </w:p>
    <w:p w:rsidR="00BD63B0" w:rsidRDefault="00BD63B0"/>
    <w:p w:rsidR="00BD63B0" w:rsidRDefault="00BD63B0"/>
    <w:p w:rsidR="00BD63B0" w:rsidRDefault="00BD63B0"/>
    <w:p w:rsidR="00BD63B0" w:rsidRDefault="00BD63B0"/>
    <w:p w:rsidR="003F4D88" w:rsidRDefault="00BD63B0">
      <w:r>
        <w:t>2</w:t>
      </w:r>
      <w:r w:rsidR="00AF3493">
        <w:t xml:space="preserve">. State the </w:t>
      </w:r>
      <w:r>
        <w:t xml:space="preserve">law of </w:t>
      </w:r>
      <w:r w:rsidR="00AF3493">
        <w:t>conservation of momentum.</w:t>
      </w:r>
    </w:p>
    <w:p w:rsidR="00AF3493" w:rsidRDefault="00AF3493"/>
    <w:p w:rsidR="00AF3493" w:rsidRDefault="00AF3493"/>
    <w:p w:rsidR="00AF3493" w:rsidRDefault="00AF3493"/>
    <w:p w:rsidR="00AF3493" w:rsidRDefault="00AF3493"/>
    <w:p w:rsidR="00AF3493" w:rsidRDefault="00AF3493"/>
    <w:p w:rsidR="00BD63B0" w:rsidRDefault="00BD63B0" w:rsidP="00BD63B0">
      <w:r>
        <w:t xml:space="preserve">3. (P32) </w:t>
      </w:r>
      <w:proofErr w:type="gramStart"/>
      <w:r>
        <w:t>A</w:t>
      </w:r>
      <w:proofErr w:type="gramEnd"/>
      <w:r>
        <w:t xml:space="preserve"> car </w:t>
      </w:r>
      <w:r>
        <w:rPr>
          <w:noProof/>
        </w:rPr>
        <w:drawing>
          <wp:inline distT="0" distB="0" distL="0" distR="0">
            <wp:extent cx="1085850" cy="190500"/>
            <wp:effectExtent l="0" t="0" r="0" b="0"/>
            <wp:docPr id="2" name="Picture 2" descr="http://edugen.wileyplus.com/edugen/courses/crs6407/cutnell9780470879528/c07/math/math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plus.com/edugen/courses/crs6407/cutnell9780470879528/c07/math/math5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is traveling at </w:t>
      </w:r>
      <w:r>
        <w:rPr>
          <w:noProof/>
        </w:rPr>
        <w:drawing>
          <wp:inline distT="0" distB="0" distL="0" distR="0">
            <wp:extent cx="466725" cy="114300"/>
            <wp:effectExtent l="19050" t="0" r="9525" b="0"/>
            <wp:docPr id="3" name="Picture 3" descr="http://edugen.wileyplus.com/edugen/courses/crs6407/cutnell9780470879528/c07/math/math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plus.com/edugen/courses/crs6407/cutnell9780470879528/c07/math/math5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when it collides head-on with a sport utility vehicle </w:t>
      </w:r>
      <w:r>
        <w:rPr>
          <w:noProof/>
        </w:rPr>
        <w:drawing>
          <wp:inline distT="0" distB="0" distL="0" distR="0">
            <wp:extent cx="1085850" cy="190500"/>
            <wp:effectExtent l="0" t="0" r="0" b="0"/>
            <wp:docPr id="4" name="Picture 4" descr="http://edugen.wileyplus.com/edugen/courses/crs6407/cutnell9780470879528/c07/math/math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6407/cutnell9780470879528/c07/math/math5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traveling in the opposite direction. In the collision, the two vehicles come to a halt. At what speed was the sport utility vehicle traveling?</w:t>
      </w:r>
    </w:p>
    <w:p w:rsidR="00AF3493" w:rsidRDefault="00AF3493"/>
    <w:p w:rsidR="00BD63B0" w:rsidRDefault="00BD63B0" w:rsidP="00BD63B0">
      <w:pPr>
        <w:pStyle w:val="NormalWeb"/>
        <w:rPr>
          <w:color w:val="000000"/>
        </w:rPr>
      </w:pPr>
    </w:p>
    <w:p w:rsidR="00BD63B0" w:rsidRDefault="00BD63B0" w:rsidP="00BD63B0">
      <w:pPr>
        <w:pStyle w:val="NormalWeb"/>
        <w:rPr>
          <w:color w:val="000000"/>
        </w:rPr>
      </w:pPr>
    </w:p>
    <w:p w:rsidR="00BD63B0" w:rsidRPr="00AF3493" w:rsidRDefault="00BD63B0" w:rsidP="00BD63B0">
      <w:pPr>
        <w:pStyle w:val="NormalWeb"/>
        <w:rPr>
          <w:color w:val="000000"/>
        </w:rPr>
      </w:pPr>
      <w:r>
        <w:rPr>
          <w:color w:val="000000"/>
        </w:rPr>
        <w:t>4</w:t>
      </w:r>
      <w:r w:rsidRPr="00AF3493">
        <w:rPr>
          <w:color w:val="000000"/>
        </w:rPr>
        <w:t xml:space="preserve">. </w:t>
      </w:r>
      <w:r>
        <w:rPr>
          <w:color w:val="000000"/>
        </w:rPr>
        <w:t xml:space="preserve">(P41) </w:t>
      </w:r>
      <w:r w:rsidRPr="00AF3493">
        <w:rPr>
          <w:color w:val="000000"/>
        </w:rPr>
        <w:t xml:space="preserve">A 50.0-kg skater is traveling due east at a speed of 3.00 m/s. A 70.0-kg skater is moving due south at a speed of 7.00 m/s. They collide and hold on to each other after the </w:t>
      </w:r>
      <w:r>
        <w:rPr>
          <w:color w:val="000000"/>
        </w:rPr>
        <w:t>collision</w:t>
      </w:r>
      <w:r w:rsidRPr="00AF3493">
        <w:rPr>
          <w:color w:val="000000"/>
        </w:rPr>
        <w:t xml:space="preserve">, managing to move off at an angle </w:t>
      </w:r>
      <w:r>
        <w:rPr>
          <w:color w:val="000000"/>
        </w:rPr>
        <w:t>θ</w:t>
      </w:r>
      <w:r w:rsidRPr="00AF3493">
        <w:rPr>
          <w:color w:val="000000"/>
        </w:rPr>
        <w:t xml:space="preserve"> south of east, with a speed of </w:t>
      </w:r>
      <w:proofErr w:type="spellStart"/>
      <w:proofErr w:type="gramStart"/>
      <w:r w:rsidRPr="00AF3493">
        <w:rPr>
          <w:i/>
          <w:iCs/>
          <w:color w:val="000000"/>
        </w:rPr>
        <w:t>v</w:t>
      </w:r>
      <w:r w:rsidRPr="00AF3493">
        <w:rPr>
          <w:color w:val="000000"/>
          <w:vertAlign w:val="subscript"/>
        </w:rPr>
        <w:t>f</w:t>
      </w:r>
      <w:proofErr w:type="spellEnd"/>
      <w:proofErr w:type="gramEnd"/>
      <w:r w:rsidRPr="00AF3493">
        <w:rPr>
          <w:color w:val="000000"/>
        </w:rPr>
        <w:t xml:space="preserve">. Find </w:t>
      </w:r>
      <w:r>
        <w:rPr>
          <w:color w:val="000000"/>
        </w:rPr>
        <w:br/>
      </w:r>
      <w:r w:rsidRPr="00AF3493">
        <w:rPr>
          <w:color w:val="000000"/>
        </w:rPr>
        <w:t>(a) the angle</w:t>
      </w:r>
      <w:r>
        <w:rPr>
          <w:color w:val="000000"/>
        </w:rPr>
        <w:t xml:space="preserve"> θ</w:t>
      </w:r>
      <w:r w:rsidRPr="00AF3493">
        <w:rPr>
          <w:color w:val="000000"/>
        </w:rPr>
        <w:t xml:space="preserve"> and</w:t>
      </w:r>
      <w:r>
        <w:rPr>
          <w:color w:val="000000"/>
        </w:rPr>
        <w:t xml:space="preserve"> </w:t>
      </w:r>
      <w:r w:rsidRPr="00AF3493">
        <w:rPr>
          <w:color w:val="000000"/>
        </w:rPr>
        <w:t xml:space="preserve">(b) the speed </w:t>
      </w:r>
      <w:proofErr w:type="spellStart"/>
      <w:proofErr w:type="gramStart"/>
      <w:r w:rsidRPr="00AF3493">
        <w:rPr>
          <w:b/>
          <w:bCs/>
          <w:color w:val="000000"/>
        </w:rPr>
        <w:t>v</w:t>
      </w:r>
      <w:r w:rsidRPr="00AF3493">
        <w:rPr>
          <w:color w:val="000000"/>
          <w:vertAlign w:val="subscript"/>
        </w:rPr>
        <w:t>f</w:t>
      </w:r>
      <w:proofErr w:type="spellEnd"/>
      <w:proofErr w:type="gramEnd"/>
      <w:r w:rsidRPr="00AF3493">
        <w:rPr>
          <w:color w:val="000000"/>
        </w:rPr>
        <w:t>, assuming that</w:t>
      </w:r>
      <w:r>
        <w:rPr>
          <w:color w:val="000000"/>
        </w:rPr>
        <w:t xml:space="preserve"> friction </w:t>
      </w:r>
      <w:r w:rsidRPr="00AF3493">
        <w:rPr>
          <w:color w:val="000000"/>
        </w:rPr>
        <w:t>can be ignored.</w:t>
      </w:r>
    </w:p>
    <w:p w:rsidR="00BD63B0" w:rsidRDefault="00BD63B0"/>
    <w:p w:rsidR="00BD63B0" w:rsidRDefault="00BD63B0"/>
    <w:p w:rsidR="00BD63B0" w:rsidRDefault="00BD63B0"/>
    <w:p w:rsidR="00BD63B0" w:rsidRDefault="00BD63B0"/>
    <w:p w:rsidR="00BD63B0" w:rsidRDefault="00BD63B0"/>
    <w:p w:rsidR="00BD63B0" w:rsidRPr="00BD63B0" w:rsidRDefault="006F31A3" w:rsidP="00BD63B0">
      <w:r>
        <w:br/>
      </w:r>
      <w:r w:rsidR="00BD63B0">
        <w:t xml:space="preserve">5. (P39) </w:t>
      </w:r>
      <w:proofErr w:type="gramStart"/>
      <w:r w:rsidR="00BD63B0" w:rsidRPr="00BD63B0">
        <w:t>A</w:t>
      </w:r>
      <w:proofErr w:type="gramEnd"/>
      <w:r w:rsidR="00BD63B0" w:rsidRPr="00BD63B0">
        <w:t xml:space="preserve"> girl is skipping stones across a lake. One of the stones accidentally ricochets off a toy boat that is initially at rest in the water (see the drawing). The 0.072-kg stone strikes the boat at a velocity </w:t>
      </w:r>
      <w:proofErr w:type="gramStart"/>
      <w:r w:rsidR="00BD63B0" w:rsidRPr="00BD63B0">
        <w:t xml:space="preserve">of </w:t>
      </w:r>
      <w:proofErr w:type="gramEnd"/>
      <w:r w:rsidR="00BD63B0">
        <w:rPr>
          <w:noProof/>
        </w:rPr>
        <w:drawing>
          <wp:inline distT="0" distB="0" distL="0" distR="0">
            <wp:extent cx="466725" cy="114300"/>
            <wp:effectExtent l="19050" t="0" r="9525" b="0"/>
            <wp:docPr id="56" name="Picture 56" descr="http://edugen.wileyplus.com/edugen/courses/crs6407/cutnell9780470879528/c07/math/math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gen.wileyplus.com/edugen/courses/crs6407/cutnell9780470879528/c07/math/math5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B0" w:rsidRPr="00BD63B0">
        <w:t xml:space="preserve">, </w:t>
      </w:r>
      <w:r w:rsidR="00BD63B0">
        <w:rPr>
          <w:noProof/>
        </w:rPr>
        <w:drawing>
          <wp:inline distT="0" distB="0" distL="0" distR="0">
            <wp:extent cx="285750" cy="114300"/>
            <wp:effectExtent l="19050" t="0" r="0" b="0"/>
            <wp:docPr id="57" name="Picture 57" descr="http://edugen.wileyplus.com/edugen/courses/crs6407/cutnell9780470879528/c07/math/math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gen.wileyplus.com/edugen/courses/crs6407/cutnell9780470879528/c07/math/math5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B0" w:rsidRPr="00BD63B0">
        <w:t xml:space="preserve">below due east, and ricochets off at a velocity of </w:t>
      </w:r>
      <w:r w:rsidR="00BD63B0">
        <w:rPr>
          <w:noProof/>
        </w:rPr>
        <w:drawing>
          <wp:inline distT="0" distB="0" distL="0" distR="0">
            <wp:extent cx="466725" cy="114300"/>
            <wp:effectExtent l="19050" t="0" r="9525" b="0"/>
            <wp:docPr id="58" name="Picture 58" descr="http://edugen.wileyplus.com/edugen/courses/crs6407/cutnell9780470879528/c07/math/math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dugen.wileyplus.com/edugen/courses/crs6407/cutnell9780470879528/c07/math/math57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B0" w:rsidRPr="00BD63B0">
        <w:t xml:space="preserve">, </w:t>
      </w:r>
      <w:r w:rsidR="00BD63B0">
        <w:rPr>
          <w:noProof/>
        </w:rPr>
        <w:drawing>
          <wp:inline distT="0" distB="0" distL="0" distR="0">
            <wp:extent cx="285750" cy="114300"/>
            <wp:effectExtent l="19050" t="0" r="0" b="0"/>
            <wp:docPr id="59" name="Picture 59" descr="http://edugen.wileyplus.com/edugen/courses/crs6407/cutnell9780470879528/c07/math/math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dugen.wileyplus.com/edugen/courses/crs6407/cutnell9780470879528/c07/math/math57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B0" w:rsidRPr="00BD63B0">
        <w:t xml:space="preserve">above due east. After being struck by the stone, the boat's velocity </w:t>
      </w:r>
      <w:proofErr w:type="gramStart"/>
      <w:r w:rsidR="00BD63B0" w:rsidRPr="00BD63B0">
        <w:t xml:space="preserve">is </w:t>
      </w:r>
      <w:proofErr w:type="gramEnd"/>
      <w:r w:rsidR="00BD63B0">
        <w:rPr>
          <w:noProof/>
        </w:rPr>
        <w:drawing>
          <wp:inline distT="0" distB="0" distL="0" distR="0">
            <wp:extent cx="504825" cy="114300"/>
            <wp:effectExtent l="19050" t="0" r="9525" b="0"/>
            <wp:docPr id="60" name="Picture 60" descr="http://edugen.wileyplus.com/edugen/courses/crs6407/cutnell9780470879528/c07/math/math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edugen.wileyplus.com/edugen/courses/crs6407/cutnell9780470879528/c07/math/math57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3B0" w:rsidRPr="00BD63B0">
        <w:t>, due east. What is the mass of the boat? Assume the water offers no resistance to the boat's motion.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615" w:type="dxa"/>
        <w:tblCellMar>
          <w:left w:w="0" w:type="dxa"/>
          <w:right w:w="0" w:type="dxa"/>
        </w:tblCellMar>
        <w:tblLook w:val="04A0"/>
      </w:tblPr>
      <w:tblGrid>
        <w:gridCol w:w="7410"/>
      </w:tblGrid>
      <w:tr w:rsidR="00BD63B0" w:rsidRPr="00BD63B0" w:rsidTr="006F31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0"/>
            </w:tblGrid>
            <w:tr w:rsidR="00BD63B0" w:rsidRPr="00BD63B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63B0" w:rsidRPr="00BD63B0" w:rsidRDefault="00A17FB0" w:rsidP="006F31A3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                             </w:t>
                  </w:r>
                  <w:r w:rsidR="006F31A3">
                    <w:t xml:space="preserve">  </w:t>
                  </w:r>
                  <w:r w:rsidR="00BD63B0">
                    <w:rPr>
                      <w:noProof/>
                    </w:rPr>
                    <w:drawing>
                      <wp:inline distT="0" distB="0" distL="0" distR="0">
                        <wp:extent cx="3238500" cy="1057275"/>
                        <wp:effectExtent l="19050" t="0" r="0" b="0"/>
                        <wp:docPr id="61" name="Picture 61" descr="ID328_fg07_pr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ID328_fg07_pr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63B0" w:rsidRPr="00BD63B0" w:rsidRDefault="00A17FB0" w:rsidP="006F31A3">
            <w:pPr>
              <w:jc w:val="center"/>
            </w:pPr>
            <w:r>
              <w:t xml:space="preserve"> </w:t>
            </w:r>
          </w:p>
        </w:tc>
      </w:tr>
      <w:tr w:rsidR="00BD63B0" w:rsidRPr="00BD63B0" w:rsidTr="006F31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D63B0" w:rsidRPr="00BD63B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63B0" w:rsidRPr="00BD63B0" w:rsidRDefault="00BD63B0" w:rsidP="006F31A3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BD63B0" w:rsidRPr="00BD63B0" w:rsidRDefault="00BD63B0" w:rsidP="006F31A3">
            <w:pPr>
              <w:jc w:val="center"/>
            </w:pPr>
          </w:p>
        </w:tc>
      </w:tr>
    </w:tbl>
    <w:p w:rsidR="00AF3493" w:rsidRDefault="00A17FB0" w:rsidP="00A17FB0">
      <w:r>
        <w:t xml:space="preserve"> </w:t>
      </w:r>
    </w:p>
    <w:sectPr w:rsidR="00AF3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105B88"/>
    <w:rsid w:val="001825B0"/>
    <w:rsid w:val="002D5CCA"/>
    <w:rsid w:val="003F4D88"/>
    <w:rsid w:val="006E47A9"/>
    <w:rsid w:val="006F31A3"/>
    <w:rsid w:val="007E5E2E"/>
    <w:rsid w:val="008441DB"/>
    <w:rsid w:val="00A17FB0"/>
    <w:rsid w:val="00A47297"/>
    <w:rsid w:val="00AF3493"/>
    <w:rsid w:val="00B6362A"/>
    <w:rsid w:val="00BD63B0"/>
    <w:rsid w:val="00C7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E5E2E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AF3493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AF3493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9</cp:revision>
  <dcterms:created xsi:type="dcterms:W3CDTF">2014-10-09T14:55:00Z</dcterms:created>
  <dcterms:modified xsi:type="dcterms:W3CDTF">2014-10-09T15:06:00Z</dcterms:modified>
</cp:coreProperties>
</file>