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8E2" w:rsidRPr="004060AE" w:rsidRDefault="00CA08E2" w:rsidP="00CA08E2">
      <w:pPr>
        <w:tabs>
          <w:tab w:val="right" w:pos="9990"/>
        </w:tabs>
        <w:rPr>
          <w:b/>
        </w:rPr>
      </w:pPr>
      <w:r w:rsidRPr="003049E8">
        <w:rPr>
          <w:b/>
        </w:rPr>
        <w:t>SPREAD SHEET &amp; GRAPHING</w:t>
      </w:r>
      <w:r>
        <w:rPr>
          <w:b/>
        </w:rPr>
        <w:tab/>
        <w:t xml:space="preserve">              </w:t>
      </w:r>
      <w:r w:rsidRPr="003049E8">
        <w:t>Date  ___________  Time ___________</w:t>
      </w:r>
      <w:r>
        <w:t xml:space="preserve">  Section _____________</w:t>
      </w:r>
    </w:p>
    <w:p w:rsidR="00CA08E2" w:rsidRDefault="00CA08E2" w:rsidP="00CA08E2">
      <w:pPr>
        <w:tabs>
          <w:tab w:val="left" w:pos="5418"/>
          <w:tab w:val="right" w:pos="9990"/>
        </w:tabs>
      </w:pPr>
    </w:p>
    <w:p w:rsidR="00CA08E2" w:rsidRPr="000E17EC" w:rsidRDefault="004D5B49" w:rsidP="00CA08E2">
      <w:pPr>
        <w:tabs>
          <w:tab w:val="left" w:pos="5418"/>
          <w:tab w:val="right" w:pos="9990"/>
        </w:tabs>
      </w:pPr>
      <w:r>
        <w:t>Partners</w:t>
      </w:r>
      <w:r w:rsidR="00CA08E2">
        <w:t xml:space="preserve"> (first &amp; last name)</w:t>
      </w:r>
      <w:r w:rsidR="00CA08E2" w:rsidRPr="000E17EC">
        <w:t xml:space="preserve"> </w:t>
      </w:r>
      <w:r w:rsidR="00CA08E2" w:rsidRPr="003049E8">
        <w:t>_</w:t>
      </w:r>
      <w:r w:rsidR="00CA08E2">
        <w:t>_____________________________</w:t>
      </w:r>
      <w:r w:rsidR="00CA08E2" w:rsidRPr="003049E8">
        <w:t>_</w:t>
      </w:r>
      <w:r w:rsidR="00CA08E2">
        <w:t>,</w:t>
      </w:r>
      <w:r w:rsidR="00CA08E2" w:rsidRPr="003049E8">
        <w:t xml:space="preserve">   </w:t>
      </w:r>
      <w:r w:rsidR="00CA08E2">
        <w:t>__</w:t>
      </w:r>
      <w:r w:rsidR="00CA08E2">
        <w:tab/>
        <w:t>______________________________,</w:t>
      </w:r>
      <w:r w:rsidR="00CA08E2" w:rsidRPr="000E17EC">
        <w:t xml:space="preserve"> </w:t>
      </w:r>
    </w:p>
    <w:p w:rsidR="00CA08E2" w:rsidRPr="000E17EC" w:rsidRDefault="00CA08E2" w:rsidP="00CA08E2">
      <w:pPr>
        <w:tabs>
          <w:tab w:val="right" w:pos="9990"/>
        </w:tabs>
      </w:pPr>
    </w:p>
    <w:p w:rsidR="003D0912" w:rsidRPr="00A11D41" w:rsidRDefault="003D0912" w:rsidP="003D0912">
      <w:pPr>
        <w:tabs>
          <w:tab w:val="left" w:pos="450"/>
          <w:tab w:val="left" w:pos="810"/>
          <w:tab w:val="left" w:pos="990"/>
          <w:tab w:val="right" w:pos="9360"/>
        </w:tabs>
      </w:pPr>
      <w:r w:rsidRPr="00AD7478">
        <w:t>Throughout the semester we will use Microsoft Excel Spreadsheet for calculations, data analysis, and graphing.  In this activity you will be introduced to tabulation of data, calculating new variables, and graphing with Excel.</w:t>
      </w:r>
    </w:p>
    <w:p w:rsidR="00274C92" w:rsidRPr="00274C92" w:rsidRDefault="00274C92" w:rsidP="003D0912">
      <w:pPr>
        <w:tabs>
          <w:tab w:val="left" w:pos="450"/>
          <w:tab w:val="left" w:pos="810"/>
          <w:tab w:val="left" w:pos="990"/>
          <w:tab w:val="right" w:pos="9360"/>
        </w:tabs>
      </w:pPr>
      <w:r w:rsidRPr="00274C92">
        <w:t>Work in pairs for this assignment.</w:t>
      </w:r>
    </w:p>
    <w:p w:rsidR="005615A6" w:rsidRPr="005615A6" w:rsidRDefault="005615A6" w:rsidP="003D0912">
      <w:pPr>
        <w:tabs>
          <w:tab w:val="left" w:pos="450"/>
          <w:tab w:val="left" w:pos="810"/>
          <w:tab w:val="left" w:pos="990"/>
          <w:tab w:val="right" w:pos="9360"/>
        </w:tabs>
        <w:rPr>
          <w:b/>
        </w:rPr>
      </w:pPr>
      <w:r>
        <w:rPr>
          <w:b/>
        </w:rPr>
        <w:t>Log on to the computer as Visitor, Winthrop</w:t>
      </w:r>
    </w:p>
    <w:p w:rsidR="004060AE" w:rsidRDefault="004060AE" w:rsidP="003D0912">
      <w:pPr>
        <w:tabs>
          <w:tab w:val="left" w:pos="450"/>
          <w:tab w:val="left" w:pos="810"/>
          <w:tab w:val="left" w:pos="990"/>
          <w:tab w:val="right" w:pos="9360"/>
        </w:tabs>
        <w:spacing w:after="120"/>
        <w:rPr>
          <w:b/>
          <w:i/>
          <w:sz w:val="16"/>
          <w:szCs w:val="16"/>
        </w:rPr>
      </w:pPr>
    </w:p>
    <w:p w:rsidR="003D0912" w:rsidRPr="00A11D41" w:rsidRDefault="003D0912" w:rsidP="003D0912">
      <w:pPr>
        <w:tabs>
          <w:tab w:val="left" w:pos="450"/>
          <w:tab w:val="left" w:pos="810"/>
          <w:tab w:val="left" w:pos="990"/>
          <w:tab w:val="right" w:pos="9360"/>
        </w:tabs>
        <w:rPr>
          <w:b/>
          <w:i/>
        </w:rPr>
      </w:pPr>
      <w:r w:rsidRPr="00A11D41">
        <w:rPr>
          <w:b/>
          <w:i/>
        </w:rPr>
        <w:t>A.</w:t>
      </w:r>
      <w:r w:rsidRPr="00A11D41">
        <w:rPr>
          <w:b/>
          <w:i/>
        </w:rPr>
        <w:tab/>
      </w:r>
      <w:r w:rsidRPr="00A11D41">
        <w:rPr>
          <w:b/>
          <w:i/>
          <w:u w:val="single"/>
        </w:rPr>
        <w:t>Tabulation of data Calculating values for new variables:</w:t>
      </w:r>
    </w:p>
    <w:p w:rsidR="003D0912" w:rsidRPr="00AD7478" w:rsidRDefault="003D0912" w:rsidP="003D0912">
      <w:pPr>
        <w:tabs>
          <w:tab w:val="left" w:pos="450"/>
          <w:tab w:val="left" w:pos="810"/>
          <w:tab w:val="left" w:pos="990"/>
          <w:tab w:val="right" w:pos="9360"/>
        </w:tabs>
      </w:pPr>
    </w:p>
    <w:p w:rsidR="003D0912" w:rsidRDefault="003D0912" w:rsidP="003D0912">
      <w:pPr>
        <w:numPr>
          <w:ilvl w:val="0"/>
          <w:numId w:val="4"/>
        </w:numPr>
        <w:tabs>
          <w:tab w:val="clear" w:pos="720"/>
          <w:tab w:val="left" w:pos="450"/>
          <w:tab w:val="right" w:pos="9360"/>
        </w:tabs>
        <w:ind w:left="450" w:hanging="450"/>
      </w:pPr>
      <w:r w:rsidRPr="00AD7478">
        <w:t xml:space="preserve">Lengths and widths of many rectangular cardboard sizes are given below.  </w:t>
      </w:r>
      <w:r w:rsidR="00274C92">
        <w:t xml:space="preserve">Open Excel.  Create a new file with the data values listed here.  </w:t>
      </w:r>
      <w:r w:rsidRPr="00AD7478">
        <w:t xml:space="preserve">Enter them in </w:t>
      </w:r>
      <w:r w:rsidR="00E03BE8">
        <w:t xml:space="preserve">a new </w:t>
      </w:r>
      <w:r w:rsidRPr="00AD7478">
        <w:t>Excel spreadsheet.  Please note that the titles and units are in the first row.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69"/>
        <w:gridCol w:w="2169"/>
        <w:gridCol w:w="2169"/>
      </w:tblGrid>
      <w:tr w:rsidR="00047BC2" w:rsidRPr="00A11D41" w:rsidTr="00AD4BBE">
        <w:trPr>
          <w:jc w:val="center"/>
        </w:trPr>
        <w:tc>
          <w:tcPr>
            <w:tcW w:w="2169" w:type="dxa"/>
          </w:tcPr>
          <w:p w:rsidR="00047BC2" w:rsidRPr="003D0912" w:rsidRDefault="00047BC2" w:rsidP="003D0912">
            <w:pPr>
              <w:jc w:val="center"/>
              <w:rPr>
                <w:b/>
              </w:rPr>
            </w:pPr>
            <w:r w:rsidRPr="003D0912">
              <w:rPr>
                <w:b/>
              </w:rPr>
              <w:t>Length (cm)</w:t>
            </w:r>
          </w:p>
        </w:tc>
        <w:tc>
          <w:tcPr>
            <w:tcW w:w="2169" w:type="dxa"/>
          </w:tcPr>
          <w:p w:rsidR="00047BC2" w:rsidRPr="003D0912" w:rsidRDefault="00047BC2" w:rsidP="003D0912">
            <w:pPr>
              <w:jc w:val="center"/>
              <w:rPr>
                <w:b/>
              </w:rPr>
            </w:pPr>
            <w:r w:rsidRPr="003D0912">
              <w:rPr>
                <w:b/>
              </w:rPr>
              <w:t>Width (cm)</w:t>
            </w:r>
          </w:p>
        </w:tc>
        <w:tc>
          <w:tcPr>
            <w:tcW w:w="2169" w:type="dxa"/>
          </w:tcPr>
          <w:p w:rsidR="00047BC2" w:rsidRPr="00047BC2" w:rsidRDefault="00047BC2" w:rsidP="003D0912">
            <w:pPr>
              <w:jc w:val="center"/>
            </w:pPr>
            <w:r>
              <w:rPr>
                <w:b/>
              </w:rPr>
              <w:t>Area (cm</w:t>
            </w:r>
            <w:r>
              <w:rPr>
                <w:b/>
                <w:vertAlign w:val="superscript"/>
              </w:rPr>
              <w:t>2</w:t>
            </w:r>
            <w:r>
              <w:rPr>
                <w:b/>
              </w:rPr>
              <w:t>)</w:t>
            </w:r>
          </w:p>
        </w:tc>
      </w:tr>
      <w:tr w:rsidR="00047BC2" w:rsidRPr="00A11D41" w:rsidTr="00AD4BBE">
        <w:trPr>
          <w:jc w:val="center"/>
        </w:trPr>
        <w:tc>
          <w:tcPr>
            <w:tcW w:w="2169" w:type="dxa"/>
          </w:tcPr>
          <w:p w:rsidR="00047BC2" w:rsidRPr="00A11D41" w:rsidRDefault="00047BC2" w:rsidP="003D0912">
            <w:pPr>
              <w:jc w:val="center"/>
            </w:pPr>
            <w:r w:rsidRPr="00A11D41">
              <w:t>5.1</w:t>
            </w:r>
          </w:p>
        </w:tc>
        <w:tc>
          <w:tcPr>
            <w:tcW w:w="2169" w:type="dxa"/>
          </w:tcPr>
          <w:p w:rsidR="00047BC2" w:rsidRPr="00A11D41" w:rsidRDefault="00047BC2" w:rsidP="003D0912">
            <w:pPr>
              <w:jc w:val="center"/>
            </w:pPr>
            <w:r w:rsidRPr="00A11D41">
              <w:t>4.3</w:t>
            </w:r>
          </w:p>
        </w:tc>
        <w:tc>
          <w:tcPr>
            <w:tcW w:w="2169" w:type="dxa"/>
          </w:tcPr>
          <w:p w:rsidR="00047BC2" w:rsidRPr="00A11D41" w:rsidRDefault="005C5EDF" w:rsidP="003D0912">
            <w:pPr>
              <w:jc w:val="center"/>
            </w:pPr>
            <w:r>
              <w:t>(</w:t>
            </w:r>
            <w:r w:rsidRPr="00A11D41">
              <w:t>=A2*B2</w:t>
            </w:r>
            <w:r>
              <w:t>)</w:t>
            </w:r>
          </w:p>
        </w:tc>
      </w:tr>
      <w:tr w:rsidR="00047BC2" w:rsidRPr="00A11D41" w:rsidTr="00AD4BBE">
        <w:trPr>
          <w:jc w:val="center"/>
        </w:trPr>
        <w:tc>
          <w:tcPr>
            <w:tcW w:w="2169" w:type="dxa"/>
          </w:tcPr>
          <w:p w:rsidR="00047BC2" w:rsidRPr="00A11D41" w:rsidRDefault="00047BC2" w:rsidP="003D0912">
            <w:pPr>
              <w:jc w:val="center"/>
            </w:pPr>
            <w:r w:rsidRPr="00A11D41">
              <w:t>2.5</w:t>
            </w:r>
          </w:p>
        </w:tc>
        <w:tc>
          <w:tcPr>
            <w:tcW w:w="2169" w:type="dxa"/>
          </w:tcPr>
          <w:p w:rsidR="00047BC2" w:rsidRPr="00A11D41" w:rsidRDefault="00047BC2" w:rsidP="003D0912">
            <w:pPr>
              <w:jc w:val="center"/>
            </w:pPr>
            <w:r w:rsidRPr="00A11D41">
              <w:t>2.3</w:t>
            </w:r>
          </w:p>
        </w:tc>
        <w:tc>
          <w:tcPr>
            <w:tcW w:w="2169" w:type="dxa"/>
          </w:tcPr>
          <w:p w:rsidR="00047BC2" w:rsidRPr="00A11D41" w:rsidRDefault="00047BC2" w:rsidP="003D0912">
            <w:pPr>
              <w:jc w:val="center"/>
            </w:pPr>
          </w:p>
        </w:tc>
      </w:tr>
      <w:tr w:rsidR="00047BC2" w:rsidRPr="00A11D41" w:rsidTr="00AD4BBE">
        <w:trPr>
          <w:jc w:val="center"/>
        </w:trPr>
        <w:tc>
          <w:tcPr>
            <w:tcW w:w="2169" w:type="dxa"/>
          </w:tcPr>
          <w:p w:rsidR="00047BC2" w:rsidRPr="00A11D41" w:rsidRDefault="00047BC2" w:rsidP="003D0912">
            <w:pPr>
              <w:jc w:val="center"/>
            </w:pPr>
            <w:r w:rsidRPr="00A11D41">
              <w:t>15.1</w:t>
            </w:r>
          </w:p>
        </w:tc>
        <w:tc>
          <w:tcPr>
            <w:tcW w:w="2169" w:type="dxa"/>
          </w:tcPr>
          <w:p w:rsidR="00047BC2" w:rsidRPr="00A11D41" w:rsidRDefault="00047BC2" w:rsidP="003D0912">
            <w:pPr>
              <w:jc w:val="center"/>
            </w:pPr>
            <w:r w:rsidRPr="00A11D41">
              <w:t>10.5</w:t>
            </w:r>
          </w:p>
        </w:tc>
        <w:tc>
          <w:tcPr>
            <w:tcW w:w="2169" w:type="dxa"/>
          </w:tcPr>
          <w:p w:rsidR="00047BC2" w:rsidRPr="00A11D41" w:rsidRDefault="00047BC2" w:rsidP="003D0912">
            <w:pPr>
              <w:jc w:val="center"/>
            </w:pPr>
          </w:p>
        </w:tc>
      </w:tr>
      <w:tr w:rsidR="00047BC2" w:rsidRPr="00A11D41" w:rsidTr="00AD4BBE">
        <w:trPr>
          <w:jc w:val="center"/>
        </w:trPr>
        <w:tc>
          <w:tcPr>
            <w:tcW w:w="2169" w:type="dxa"/>
          </w:tcPr>
          <w:p w:rsidR="00047BC2" w:rsidRPr="00A11D41" w:rsidRDefault="00047BC2" w:rsidP="003D0912">
            <w:pPr>
              <w:jc w:val="center"/>
            </w:pPr>
            <w:r w:rsidRPr="00A11D41">
              <w:t>25</w:t>
            </w:r>
          </w:p>
        </w:tc>
        <w:tc>
          <w:tcPr>
            <w:tcW w:w="2169" w:type="dxa"/>
          </w:tcPr>
          <w:p w:rsidR="00047BC2" w:rsidRPr="00A11D41" w:rsidRDefault="00047BC2" w:rsidP="003D0912">
            <w:pPr>
              <w:jc w:val="center"/>
            </w:pPr>
            <w:r w:rsidRPr="00A11D41">
              <w:t>20</w:t>
            </w:r>
          </w:p>
        </w:tc>
        <w:tc>
          <w:tcPr>
            <w:tcW w:w="2169" w:type="dxa"/>
          </w:tcPr>
          <w:p w:rsidR="00047BC2" w:rsidRPr="00A11D41" w:rsidRDefault="00047BC2" w:rsidP="003D0912">
            <w:pPr>
              <w:jc w:val="center"/>
            </w:pPr>
          </w:p>
        </w:tc>
      </w:tr>
      <w:tr w:rsidR="00047BC2" w:rsidRPr="00A11D41" w:rsidTr="00AD4BBE">
        <w:trPr>
          <w:jc w:val="center"/>
        </w:trPr>
        <w:tc>
          <w:tcPr>
            <w:tcW w:w="2169" w:type="dxa"/>
          </w:tcPr>
          <w:p w:rsidR="00047BC2" w:rsidRPr="00A11D41" w:rsidRDefault="00047BC2" w:rsidP="003D0912">
            <w:pPr>
              <w:jc w:val="center"/>
            </w:pPr>
            <w:r w:rsidRPr="00A11D41">
              <w:t>30.5</w:t>
            </w:r>
          </w:p>
        </w:tc>
        <w:tc>
          <w:tcPr>
            <w:tcW w:w="2169" w:type="dxa"/>
          </w:tcPr>
          <w:p w:rsidR="00047BC2" w:rsidRPr="00A11D41" w:rsidRDefault="00047BC2" w:rsidP="003D0912">
            <w:pPr>
              <w:jc w:val="center"/>
            </w:pPr>
            <w:r w:rsidRPr="00A11D41">
              <w:t>25.3</w:t>
            </w:r>
          </w:p>
        </w:tc>
        <w:tc>
          <w:tcPr>
            <w:tcW w:w="2169" w:type="dxa"/>
          </w:tcPr>
          <w:p w:rsidR="00047BC2" w:rsidRPr="00A11D41" w:rsidRDefault="00047BC2" w:rsidP="003D0912">
            <w:pPr>
              <w:jc w:val="center"/>
            </w:pPr>
          </w:p>
        </w:tc>
      </w:tr>
      <w:tr w:rsidR="00047BC2" w:rsidRPr="00A11D41" w:rsidTr="00AD4BBE">
        <w:trPr>
          <w:jc w:val="center"/>
        </w:trPr>
        <w:tc>
          <w:tcPr>
            <w:tcW w:w="2169" w:type="dxa"/>
          </w:tcPr>
          <w:p w:rsidR="00047BC2" w:rsidRPr="00A11D41" w:rsidRDefault="00047BC2" w:rsidP="003D0912">
            <w:pPr>
              <w:jc w:val="center"/>
            </w:pPr>
            <w:r w:rsidRPr="00A11D41">
              <w:t>175</w:t>
            </w:r>
          </w:p>
        </w:tc>
        <w:tc>
          <w:tcPr>
            <w:tcW w:w="2169" w:type="dxa"/>
          </w:tcPr>
          <w:p w:rsidR="00047BC2" w:rsidRPr="00A11D41" w:rsidRDefault="00047BC2" w:rsidP="003D0912">
            <w:pPr>
              <w:jc w:val="center"/>
            </w:pPr>
            <w:r w:rsidRPr="00A11D41">
              <w:t>150</w:t>
            </w:r>
          </w:p>
        </w:tc>
        <w:tc>
          <w:tcPr>
            <w:tcW w:w="2169" w:type="dxa"/>
          </w:tcPr>
          <w:p w:rsidR="00047BC2" w:rsidRPr="00A11D41" w:rsidRDefault="00047BC2" w:rsidP="003D0912">
            <w:pPr>
              <w:jc w:val="center"/>
            </w:pPr>
          </w:p>
        </w:tc>
      </w:tr>
      <w:tr w:rsidR="00047BC2" w:rsidRPr="00A11D41" w:rsidTr="00AD4BBE">
        <w:trPr>
          <w:jc w:val="center"/>
        </w:trPr>
        <w:tc>
          <w:tcPr>
            <w:tcW w:w="2169" w:type="dxa"/>
          </w:tcPr>
          <w:p w:rsidR="00047BC2" w:rsidRPr="00A11D41" w:rsidRDefault="00047BC2" w:rsidP="003D0912">
            <w:pPr>
              <w:jc w:val="center"/>
            </w:pPr>
            <w:r w:rsidRPr="00A11D41">
              <w:t>16.5</w:t>
            </w:r>
          </w:p>
        </w:tc>
        <w:tc>
          <w:tcPr>
            <w:tcW w:w="2169" w:type="dxa"/>
          </w:tcPr>
          <w:p w:rsidR="00047BC2" w:rsidRPr="00A11D41" w:rsidRDefault="00047BC2" w:rsidP="003D0912">
            <w:pPr>
              <w:jc w:val="center"/>
            </w:pPr>
            <w:r w:rsidRPr="00A11D41">
              <w:t>14.5</w:t>
            </w:r>
          </w:p>
        </w:tc>
        <w:tc>
          <w:tcPr>
            <w:tcW w:w="2169" w:type="dxa"/>
          </w:tcPr>
          <w:p w:rsidR="00047BC2" w:rsidRPr="00A11D41" w:rsidRDefault="00047BC2" w:rsidP="003D0912">
            <w:pPr>
              <w:jc w:val="center"/>
            </w:pPr>
          </w:p>
        </w:tc>
      </w:tr>
      <w:tr w:rsidR="00047BC2" w:rsidRPr="00A11D41" w:rsidTr="00AD4BBE">
        <w:trPr>
          <w:jc w:val="center"/>
        </w:trPr>
        <w:tc>
          <w:tcPr>
            <w:tcW w:w="2169" w:type="dxa"/>
          </w:tcPr>
          <w:p w:rsidR="00047BC2" w:rsidRPr="00A11D41" w:rsidRDefault="00047BC2" w:rsidP="003D0912">
            <w:pPr>
              <w:jc w:val="center"/>
            </w:pPr>
            <w:r w:rsidRPr="00A11D41">
              <w:t>54.7</w:t>
            </w:r>
          </w:p>
        </w:tc>
        <w:tc>
          <w:tcPr>
            <w:tcW w:w="2169" w:type="dxa"/>
          </w:tcPr>
          <w:p w:rsidR="00047BC2" w:rsidRPr="00A11D41" w:rsidRDefault="00047BC2" w:rsidP="003D0912">
            <w:pPr>
              <w:jc w:val="center"/>
            </w:pPr>
            <w:r w:rsidRPr="00A11D41">
              <w:t>49.7</w:t>
            </w:r>
          </w:p>
        </w:tc>
        <w:tc>
          <w:tcPr>
            <w:tcW w:w="2169" w:type="dxa"/>
          </w:tcPr>
          <w:p w:rsidR="00047BC2" w:rsidRPr="00A11D41" w:rsidRDefault="00047BC2" w:rsidP="003D0912">
            <w:pPr>
              <w:jc w:val="center"/>
            </w:pPr>
          </w:p>
        </w:tc>
      </w:tr>
      <w:tr w:rsidR="00047BC2" w:rsidRPr="00A11D41" w:rsidTr="00AF34D9">
        <w:trPr>
          <w:jc w:val="center"/>
        </w:trPr>
        <w:tc>
          <w:tcPr>
            <w:tcW w:w="2169" w:type="dxa"/>
          </w:tcPr>
          <w:p w:rsidR="00047BC2" w:rsidRPr="00A11D41" w:rsidRDefault="00047BC2" w:rsidP="003D0912">
            <w:pPr>
              <w:jc w:val="center"/>
            </w:pPr>
            <w:r w:rsidRPr="00A11D41">
              <w:t>5.4</w:t>
            </w:r>
          </w:p>
        </w:tc>
        <w:tc>
          <w:tcPr>
            <w:tcW w:w="2169" w:type="dxa"/>
          </w:tcPr>
          <w:p w:rsidR="00047BC2" w:rsidRPr="00A11D41" w:rsidRDefault="00047BC2" w:rsidP="003D0912">
            <w:pPr>
              <w:jc w:val="center"/>
            </w:pPr>
            <w:r w:rsidRPr="00A11D41">
              <w:t>4.5</w:t>
            </w:r>
          </w:p>
        </w:tc>
        <w:tc>
          <w:tcPr>
            <w:tcW w:w="2169" w:type="dxa"/>
            <w:tcBorders>
              <w:bottom w:val="single" w:sz="4" w:space="0" w:color="auto"/>
            </w:tcBorders>
          </w:tcPr>
          <w:p w:rsidR="00047BC2" w:rsidRPr="00A11D41" w:rsidRDefault="00047BC2" w:rsidP="003D0912">
            <w:pPr>
              <w:jc w:val="center"/>
            </w:pPr>
          </w:p>
        </w:tc>
      </w:tr>
      <w:tr w:rsidR="005C5EDF" w:rsidRPr="00A11D41" w:rsidTr="00AF34D9">
        <w:trPr>
          <w:jc w:val="center"/>
        </w:trPr>
        <w:tc>
          <w:tcPr>
            <w:tcW w:w="4338" w:type="dxa"/>
            <w:gridSpan w:val="2"/>
          </w:tcPr>
          <w:p w:rsidR="005C5EDF" w:rsidRPr="00A11D41" w:rsidRDefault="00754794" w:rsidP="00754794">
            <w:pPr>
              <w:jc w:val="right"/>
            </w:pPr>
            <w:r>
              <w:t xml:space="preserve">=sum(C2:C10)  </w:t>
            </w:r>
            <w:r>
              <w:sym w:font="Symbol" w:char="F0AE"/>
            </w:r>
          </w:p>
        </w:tc>
        <w:tc>
          <w:tcPr>
            <w:tcW w:w="2169" w:type="dxa"/>
            <w:shd w:val="pct10" w:color="auto" w:fill="auto"/>
          </w:tcPr>
          <w:p w:rsidR="005C5EDF" w:rsidRPr="00A11D41" w:rsidRDefault="005C5EDF" w:rsidP="003D0912">
            <w:pPr>
              <w:jc w:val="center"/>
            </w:pPr>
          </w:p>
        </w:tc>
      </w:tr>
    </w:tbl>
    <w:p w:rsidR="003D0912" w:rsidRPr="00A11D41" w:rsidRDefault="003D0912" w:rsidP="00047BC2">
      <w:pPr>
        <w:tabs>
          <w:tab w:val="left" w:pos="450"/>
        </w:tabs>
        <w:ind w:left="450" w:hanging="450"/>
      </w:pPr>
      <w:r w:rsidRPr="00A11D41">
        <w:t>2.</w:t>
      </w:r>
      <w:r w:rsidRPr="00A11D41">
        <w:tab/>
      </w:r>
      <w:r w:rsidR="00047BC2">
        <w:t xml:space="preserve">Add a </w:t>
      </w:r>
      <w:r w:rsidRPr="00A11D41">
        <w:t xml:space="preserve">third column as AREA with appropriate units.  </w:t>
      </w:r>
    </w:p>
    <w:p w:rsidR="003D0912" w:rsidRPr="00A11D41" w:rsidRDefault="003D0912" w:rsidP="003D0912"/>
    <w:p w:rsidR="003D0912" w:rsidRPr="00A11D41" w:rsidRDefault="003D0912" w:rsidP="003D0912">
      <w:pPr>
        <w:tabs>
          <w:tab w:val="left" w:pos="450"/>
          <w:tab w:val="left" w:pos="6030"/>
        </w:tabs>
        <w:ind w:left="450" w:hanging="450"/>
      </w:pPr>
      <w:r w:rsidRPr="00A11D41">
        <w:t>3.</w:t>
      </w:r>
      <w:r w:rsidRPr="00A11D41">
        <w:tab/>
      </w:r>
      <w:r w:rsidR="00047BC2">
        <w:t xml:space="preserve">Manually enter </w:t>
      </w:r>
      <w:r w:rsidRPr="00A11D41">
        <w:t xml:space="preserve">the formula to calculate the area as:  =A2*B2, and enter.  </w:t>
      </w:r>
      <w:r w:rsidR="00047BC2">
        <w:t>Paste this formula in the remaining cells. Copy the formula then drag the mouse over cells in which you wish to place</w:t>
      </w:r>
      <w:r w:rsidR="005C5EDF">
        <w:t xml:space="preserve"> it. With columns A and B populated, column C should automatically fill.  </w:t>
      </w:r>
    </w:p>
    <w:p w:rsidR="003D0912" w:rsidRPr="00A11D41" w:rsidRDefault="003D0912" w:rsidP="003D0912">
      <w:pPr>
        <w:tabs>
          <w:tab w:val="left" w:pos="450"/>
        </w:tabs>
        <w:ind w:left="450" w:hanging="450"/>
      </w:pPr>
    </w:p>
    <w:p w:rsidR="005C5EDF" w:rsidRDefault="003D0912" w:rsidP="003D0912">
      <w:pPr>
        <w:tabs>
          <w:tab w:val="left" w:pos="450"/>
        </w:tabs>
        <w:ind w:left="450" w:hanging="450"/>
      </w:pPr>
      <w:r w:rsidRPr="00A11D41">
        <w:t>4.</w:t>
      </w:r>
      <w:r w:rsidRPr="00A11D41">
        <w:tab/>
      </w:r>
      <w:r w:rsidR="005C5EDF">
        <w:t>Electronically sum the areas from lines</w:t>
      </w:r>
      <w:r w:rsidR="0049624C">
        <w:t xml:space="preserve"> </w:t>
      </w:r>
      <w:r w:rsidR="005C5EDF">
        <w:t>2-10 and place in C11.</w:t>
      </w:r>
    </w:p>
    <w:p w:rsidR="005C5EDF" w:rsidRDefault="005C5EDF" w:rsidP="003D0912">
      <w:pPr>
        <w:tabs>
          <w:tab w:val="left" w:pos="450"/>
        </w:tabs>
        <w:ind w:left="450" w:hanging="450"/>
      </w:pPr>
    </w:p>
    <w:p w:rsidR="003D0912" w:rsidRPr="00A11D41" w:rsidRDefault="003D0912" w:rsidP="003D0912">
      <w:pPr>
        <w:tabs>
          <w:tab w:val="left" w:pos="450"/>
        </w:tabs>
        <w:ind w:left="450" w:hanging="450"/>
        <w:rPr>
          <w:b/>
          <w:i/>
        </w:rPr>
      </w:pPr>
      <w:r w:rsidRPr="00A11D41">
        <w:rPr>
          <w:b/>
          <w:i/>
        </w:rPr>
        <w:t>B.  Calculating values for new variables:  Volume and Density</w:t>
      </w:r>
    </w:p>
    <w:p w:rsidR="003D0912" w:rsidRPr="00A11D41" w:rsidRDefault="003D0912" w:rsidP="003D0912">
      <w:pPr>
        <w:tabs>
          <w:tab w:val="left" w:pos="450"/>
        </w:tabs>
        <w:ind w:left="450" w:hanging="450"/>
        <w:rPr>
          <w:i/>
        </w:rPr>
      </w:pPr>
    </w:p>
    <w:p w:rsidR="003D0912" w:rsidRPr="00A11D41" w:rsidRDefault="003D0912" w:rsidP="003D0912">
      <w:pPr>
        <w:tabs>
          <w:tab w:val="left" w:pos="450"/>
        </w:tabs>
        <w:ind w:left="450" w:hanging="450"/>
      </w:pPr>
      <w:r w:rsidRPr="00A11D41">
        <w:t>1.</w:t>
      </w:r>
      <w:r w:rsidRPr="00A11D41">
        <w:tab/>
        <w:t>You have the length, width, height, and mass data for rectangular solids.  You will calculate the volume and density using the following equations:</w:t>
      </w:r>
    </w:p>
    <w:p w:rsidR="003D0912" w:rsidRPr="005615A6" w:rsidRDefault="003D0912" w:rsidP="003D0912">
      <w:pPr>
        <w:tabs>
          <w:tab w:val="left" w:pos="450"/>
        </w:tabs>
        <w:ind w:left="450" w:hanging="450"/>
        <w:rPr>
          <w:sz w:val="16"/>
          <w:szCs w:val="16"/>
        </w:rPr>
      </w:pPr>
    </w:p>
    <w:p w:rsidR="003D0912" w:rsidRPr="005615A6" w:rsidRDefault="003D0912" w:rsidP="003D0912">
      <w:pPr>
        <w:tabs>
          <w:tab w:val="left" w:pos="450"/>
          <w:tab w:val="left" w:pos="6300"/>
        </w:tabs>
        <w:ind w:left="450" w:hanging="450"/>
        <w:rPr>
          <w:sz w:val="16"/>
          <w:szCs w:val="16"/>
        </w:rPr>
      </w:pPr>
      <w:r w:rsidRPr="00A11D41">
        <w:t>Volume = length x width x height</w:t>
      </w:r>
      <w:r w:rsidR="00A14FE1">
        <w:t xml:space="preserve">     </w:t>
      </w:r>
      <w:r w:rsidR="00754794">
        <w:tab/>
      </w:r>
      <w:r w:rsidR="00A14FE1">
        <w:t xml:space="preserve"> </w:t>
      </w:r>
      <w:r w:rsidRPr="00A11D41">
        <w:t>Density = Mass/Volume</w:t>
      </w:r>
      <w:r w:rsidR="00A14FE1">
        <w:t xml:space="preserve">   </w:t>
      </w:r>
      <w:r w:rsidR="00A14FE1">
        <w:tab/>
      </w:r>
      <w:r w:rsidR="00A14FE1" w:rsidRPr="005615A6">
        <w:rPr>
          <w:sz w:val="16"/>
          <w:szCs w:val="1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47"/>
        <w:gridCol w:w="1647"/>
        <w:gridCol w:w="1647"/>
        <w:gridCol w:w="1647"/>
        <w:gridCol w:w="1647"/>
        <w:gridCol w:w="1647"/>
      </w:tblGrid>
      <w:tr w:rsidR="00E33B86" w:rsidRPr="00A11D41" w:rsidTr="00AF34D9">
        <w:trPr>
          <w:jc w:val="center"/>
        </w:trPr>
        <w:tc>
          <w:tcPr>
            <w:tcW w:w="1647" w:type="dxa"/>
          </w:tcPr>
          <w:p w:rsidR="00E33B86" w:rsidRPr="003D0912" w:rsidRDefault="00E33B86" w:rsidP="003D0912">
            <w:pPr>
              <w:tabs>
                <w:tab w:val="left" w:pos="450"/>
              </w:tabs>
              <w:jc w:val="center"/>
              <w:rPr>
                <w:b/>
              </w:rPr>
            </w:pPr>
          </w:p>
          <w:p w:rsidR="00E33B86" w:rsidRPr="003D0912" w:rsidRDefault="00E33B86" w:rsidP="003D0912">
            <w:pPr>
              <w:tabs>
                <w:tab w:val="left" w:pos="450"/>
              </w:tabs>
              <w:jc w:val="center"/>
              <w:rPr>
                <w:b/>
              </w:rPr>
            </w:pPr>
            <w:r w:rsidRPr="003D0912">
              <w:rPr>
                <w:b/>
              </w:rPr>
              <w:t>Mass (g)</w:t>
            </w:r>
          </w:p>
          <w:p w:rsidR="00E33B86" w:rsidRPr="003D0912" w:rsidRDefault="00E33B86" w:rsidP="003D0912">
            <w:pPr>
              <w:tabs>
                <w:tab w:val="left" w:pos="450"/>
              </w:tabs>
              <w:rPr>
                <w:b/>
              </w:rPr>
            </w:pPr>
          </w:p>
        </w:tc>
        <w:tc>
          <w:tcPr>
            <w:tcW w:w="1647" w:type="dxa"/>
          </w:tcPr>
          <w:p w:rsidR="00E33B86" w:rsidRPr="003D0912" w:rsidRDefault="00E33B86" w:rsidP="003D0912">
            <w:pPr>
              <w:tabs>
                <w:tab w:val="left" w:pos="450"/>
              </w:tabs>
              <w:jc w:val="center"/>
              <w:rPr>
                <w:b/>
              </w:rPr>
            </w:pPr>
          </w:p>
          <w:p w:rsidR="00E33B86" w:rsidRPr="003D0912" w:rsidRDefault="00E33B86" w:rsidP="003D0912">
            <w:pPr>
              <w:tabs>
                <w:tab w:val="left" w:pos="450"/>
              </w:tabs>
              <w:jc w:val="center"/>
              <w:rPr>
                <w:b/>
              </w:rPr>
            </w:pPr>
            <w:r w:rsidRPr="003D0912">
              <w:rPr>
                <w:b/>
              </w:rPr>
              <w:t>Length (cm)</w:t>
            </w:r>
          </w:p>
        </w:tc>
        <w:tc>
          <w:tcPr>
            <w:tcW w:w="1647" w:type="dxa"/>
          </w:tcPr>
          <w:p w:rsidR="00E33B86" w:rsidRPr="003D0912" w:rsidRDefault="00E33B86" w:rsidP="003D0912">
            <w:pPr>
              <w:tabs>
                <w:tab w:val="left" w:pos="450"/>
              </w:tabs>
              <w:jc w:val="center"/>
              <w:rPr>
                <w:b/>
              </w:rPr>
            </w:pPr>
          </w:p>
          <w:p w:rsidR="00E33B86" w:rsidRPr="003D0912" w:rsidRDefault="00E33B86" w:rsidP="003D0912">
            <w:pPr>
              <w:tabs>
                <w:tab w:val="left" w:pos="450"/>
              </w:tabs>
              <w:jc w:val="center"/>
              <w:rPr>
                <w:b/>
              </w:rPr>
            </w:pPr>
            <w:r w:rsidRPr="003D0912">
              <w:rPr>
                <w:b/>
              </w:rPr>
              <w:t>Width (cm)</w:t>
            </w:r>
          </w:p>
        </w:tc>
        <w:tc>
          <w:tcPr>
            <w:tcW w:w="1647" w:type="dxa"/>
          </w:tcPr>
          <w:p w:rsidR="00E33B86" w:rsidRPr="003D0912" w:rsidRDefault="00E33B86" w:rsidP="003D0912">
            <w:pPr>
              <w:tabs>
                <w:tab w:val="left" w:pos="450"/>
              </w:tabs>
              <w:jc w:val="center"/>
              <w:rPr>
                <w:b/>
              </w:rPr>
            </w:pPr>
          </w:p>
          <w:p w:rsidR="00E33B86" w:rsidRPr="003D0912" w:rsidRDefault="00E33B86" w:rsidP="003D0912">
            <w:pPr>
              <w:tabs>
                <w:tab w:val="left" w:pos="450"/>
              </w:tabs>
              <w:jc w:val="center"/>
              <w:rPr>
                <w:b/>
              </w:rPr>
            </w:pPr>
            <w:r w:rsidRPr="003D0912">
              <w:rPr>
                <w:b/>
              </w:rPr>
              <w:t>Height (cm)</w:t>
            </w:r>
          </w:p>
        </w:tc>
        <w:tc>
          <w:tcPr>
            <w:tcW w:w="1647" w:type="dxa"/>
            <w:tcBorders>
              <w:bottom w:val="single" w:sz="4" w:space="0" w:color="auto"/>
            </w:tcBorders>
          </w:tcPr>
          <w:p w:rsidR="00E33B86" w:rsidRPr="00E33B86" w:rsidRDefault="00E33B86" w:rsidP="003D0912">
            <w:pPr>
              <w:tabs>
                <w:tab w:val="left" w:pos="450"/>
              </w:tabs>
              <w:jc w:val="center"/>
              <w:rPr>
                <w:b/>
                <w:vertAlign w:val="superscript"/>
              </w:rPr>
            </w:pPr>
            <w:r>
              <w:rPr>
                <w:b/>
              </w:rPr>
              <w:t>Volume  LxWxH    cm</w:t>
            </w:r>
            <w:r>
              <w:rPr>
                <w:b/>
                <w:vertAlign w:val="superscript"/>
              </w:rPr>
              <w:t>3</w:t>
            </w:r>
          </w:p>
        </w:tc>
        <w:tc>
          <w:tcPr>
            <w:tcW w:w="1647" w:type="dxa"/>
            <w:tcBorders>
              <w:bottom w:val="single" w:sz="4" w:space="0" w:color="auto"/>
            </w:tcBorders>
          </w:tcPr>
          <w:p w:rsidR="00E33B86" w:rsidRDefault="00E33B86" w:rsidP="003D0912">
            <w:pPr>
              <w:tabs>
                <w:tab w:val="left" w:pos="450"/>
              </w:tabs>
              <w:jc w:val="center"/>
              <w:rPr>
                <w:b/>
              </w:rPr>
            </w:pPr>
            <w:r>
              <w:rPr>
                <w:b/>
              </w:rPr>
              <w:t>Density</w:t>
            </w:r>
          </w:p>
          <w:p w:rsidR="00E33B86" w:rsidRPr="00E33B86" w:rsidRDefault="00E33B86" w:rsidP="003D0912">
            <w:pPr>
              <w:tabs>
                <w:tab w:val="left" w:pos="450"/>
              </w:tabs>
              <w:jc w:val="center"/>
              <w:rPr>
                <w:b/>
                <w:vertAlign w:val="superscript"/>
              </w:rPr>
            </w:pPr>
            <w:r>
              <w:rPr>
                <w:b/>
              </w:rPr>
              <w:t>Mass/Volume  g/cm</w:t>
            </w:r>
            <w:r>
              <w:rPr>
                <w:b/>
                <w:vertAlign w:val="superscript"/>
              </w:rPr>
              <w:t>3</w:t>
            </w:r>
          </w:p>
        </w:tc>
      </w:tr>
      <w:tr w:rsidR="00E33B86" w:rsidRPr="00A11D41" w:rsidTr="00F026CD">
        <w:trPr>
          <w:jc w:val="center"/>
        </w:trPr>
        <w:tc>
          <w:tcPr>
            <w:tcW w:w="1647" w:type="dxa"/>
          </w:tcPr>
          <w:p w:rsidR="00E33B86" w:rsidRPr="00A11D41" w:rsidRDefault="00E33B86" w:rsidP="003D0912">
            <w:pPr>
              <w:tabs>
                <w:tab w:val="left" w:pos="450"/>
              </w:tabs>
              <w:jc w:val="center"/>
            </w:pPr>
            <w:r w:rsidRPr="00A11D41">
              <w:t>31.6</w:t>
            </w:r>
          </w:p>
        </w:tc>
        <w:tc>
          <w:tcPr>
            <w:tcW w:w="1647" w:type="dxa"/>
          </w:tcPr>
          <w:p w:rsidR="00E33B86" w:rsidRPr="00A11D41" w:rsidRDefault="00E33B86" w:rsidP="003D0912">
            <w:pPr>
              <w:tabs>
                <w:tab w:val="left" w:pos="450"/>
              </w:tabs>
              <w:jc w:val="center"/>
            </w:pPr>
            <w:r w:rsidRPr="00A11D41">
              <w:t>2.1</w:t>
            </w:r>
          </w:p>
        </w:tc>
        <w:tc>
          <w:tcPr>
            <w:tcW w:w="1647" w:type="dxa"/>
          </w:tcPr>
          <w:p w:rsidR="00E33B86" w:rsidRPr="00A11D41" w:rsidRDefault="00E33B86" w:rsidP="003D0912">
            <w:pPr>
              <w:tabs>
                <w:tab w:val="left" w:pos="450"/>
              </w:tabs>
              <w:jc w:val="center"/>
            </w:pPr>
            <w:r w:rsidRPr="00A11D41">
              <w:t>1.8</w:t>
            </w:r>
          </w:p>
        </w:tc>
        <w:tc>
          <w:tcPr>
            <w:tcW w:w="1647" w:type="dxa"/>
          </w:tcPr>
          <w:p w:rsidR="00E33B86" w:rsidRPr="00A11D41" w:rsidRDefault="00E33B86" w:rsidP="003D0912">
            <w:pPr>
              <w:tabs>
                <w:tab w:val="left" w:pos="450"/>
              </w:tabs>
              <w:jc w:val="center"/>
            </w:pPr>
            <w:r w:rsidRPr="00A11D41">
              <w:t>3.1</w:t>
            </w:r>
          </w:p>
        </w:tc>
        <w:tc>
          <w:tcPr>
            <w:tcW w:w="1647" w:type="dxa"/>
            <w:shd w:val="pct10" w:color="auto" w:fill="auto"/>
          </w:tcPr>
          <w:p w:rsidR="00E33B86" w:rsidRPr="00A11D41" w:rsidRDefault="00E33B86" w:rsidP="003D0912">
            <w:pPr>
              <w:tabs>
                <w:tab w:val="left" w:pos="450"/>
              </w:tabs>
              <w:jc w:val="center"/>
            </w:pPr>
          </w:p>
        </w:tc>
        <w:tc>
          <w:tcPr>
            <w:tcW w:w="1647" w:type="dxa"/>
            <w:shd w:val="pct10" w:color="auto" w:fill="CCC0D9"/>
          </w:tcPr>
          <w:p w:rsidR="00E33B86" w:rsidRPr="00A11D41" w:rsidRDefault="00E33B86" w:rsidP="003D0912">
            <w:pPr>
              <w:tabs>
                <w:tab w:val="left" w:pos="450"/>
              </w:tabs>
              <w:jc w:val="center"/>
            </w:pPr>
          </w:p>
        </w:tc>
      </w:tr>
      <w:tr w:rsidR="00E33B86" w:rsidRPr="00A11D41" w:rsidTr="00F026CD">
        <w:trPr>
          <w:jc w:val="center"/>
        </w:trPr>
        <w:tc>
          <w:tcPr>
            <w:tcW w:w="1647" w:type="dxa"/>
          </w:tcPr>
          <w:p w:rsidR="00E33B86" w:rsidRPr="00A11D41" w:rsidRDefault="00E33B86" w:rsidP="003D0912">
            <w:pPr>
              <w:tabs>
                <w:tab w:val="left" w:pos="450"/>
              </w:tabs>
              <w:jc w:val="center"/>
            </w:pPr>
            <w:r w:rsidRPr="00A11D41">
              <w:t>231.1</w:t>
            </w:r>
          </w:p>
        </w:tc>
        <w:tc>
          <w:tcPr>
            <w:tcW w:w="1647" w:type="dxa"/>
          </w:tcPr>
          <w:p w:rsidR="00E33B86" w:rsidRPr="00A11D41" w:rsidRDefault="00E33B86" w:rsidP="003D0912">
            <w:pPr>
              <w:tabs>
                <w:tab w:val="left" w:pos="450"/>
              </w:tabs>
              <w:jc w:val="center"/>
            </w:pPr>
            <w:r w:rsidRPr="00A11D41">
              <w:t>3.1</w:t>
            </w:r>
          </w:p>
        </w:tc>
        <w:tc>
          <w:tcPr>
            <w:tcW w:w="1647" w:type="dxa"/>
          </w:tcPr>
          <w:p w:rsidR="00E33B86" w:rsidRPr="00A11D41" w:rsidRDefault="00E33B86" w:rsidP="003D0912">
            <w:pPr>
              <w:tabs>
                <w:tab w:val="left" w:pos="450"/>
              </w:tabs>
              <w:jc w:val="center"/>
            </w:pPr>
            <w:r w:rsidRPr="00A11D41">
              <w:t>2.5</w:t>
            </w:r>
          </w:p>
        </w:tc>
        <w:tc>
          <w:tcPr>
            <w:tcW w:w="1647" w:type="dxa"/>
          </w:tcPr>
          <w:p w:rsidR="00E33B86" w:rsidRPr="00A11D41" w:rsidRDefault="00E33B86" w:rsidP="003D0912">
            <w:pPr>
              <w:tabs>
                <w:tab w:val="left" w:pos="450"/>
              </w:tabs>
              <w:jc w:val="center"/>
            </w:pPr>
            <w:r w:rsidRPr="00A11D41">
              <w:t>4.2</w:t>
            </w:r>
          </w:p>
        </w:tc>
        <w:tc>
          <w:tcPr>
            <w:tcW w:w="1647" w:type="dxa"/>
            <w:shd w:val="pct10" w:color="auto" w:fill="auto"/>
          </w:tcPr>
          <w:p w:rsidR="00E33B86" w:rsidRPr="00A11D41" w:rsidRDefault="00E33B86" w:rsidP="003D0912">
            <w:pPr>
              <w:tabs>
                <w:tab w:val="left" w:pos="450"/>
              </w:tabs>
              <w:jc w:val="center"/>
            </w:pPr>
          </w:p>
        </w:tc>
        <w:tc>
          <w:tcPr>
            <w:tcW w:w="1647" w:type="dxa"/>
            <w:shd w:val="pct10" w:color="auto" w:fill="CCC0D9"/>
          </w:tcPr>
          <w:p w:rsidR="00E33B86" w:rsidRPr="00A11D41" w:rsidRDefault="00E33B86" w:rsidP="003D0912">
            <w:pPr>
              <w:tabs>
                <w:tab w:val="left" w:pos="450"/>
              </w:tabs>
              <w:jc w:val="center"/>
            </w:pPr>
          </w:p>
        </w:tc>
      </w:tr>
      <w:tr w:rsidR="00E33B86" w:rsidRPr="00A11D41" w:rsidTr="00F026CD">
        <w:trPr>
          <w:jc w:val="center"/>
        </w:trPr>
        <w:tc>
          <w:tcPr>
            <w:tcW w:w="1647" w:type="dxa"/>
          </w:tcPr>
          <w:p w:rsidR="00E33B86" w:rsidRPr="00A11D41" w:rsidRDefault="00E33B86" w:rsidP="003D0912">
            <w:pPr>
              <w:tabs>
                <w:tab w:val="left" w:pos="450"/>
              </w:tabs>
              <w:jc w:val="center"/>
            </w:pPr>
            <w:r w:rsidRPr="00A11D41">
              <w:t>140.9</w:t>
            </w:r>
          </w:p>
        </w:tc>
        <w:tc>
          <w:tcPr>
            <w:tcW w:w="1647" w:type="dxa"/>
          </w:tcPr>
          <w:p w:rsidR="00E33B86" w:rsidRPr="00A11D41" w:rsidRDefault="00E33B86" w:rsidP="003D0912">
            <w:pPr>
              <w:tabs>
                <w:tab w:val="left" w:pos="450"/>
              </w:tabs>
              <w:jc w:val="center"/>
            </w:pPr>
            <w:r w:rsidRPr="00A11D41">
              <w:t>2.7</w:t>
            </w:r>
          </w:p>
        </w:tc>
        <w:tc>
          <w:tcPr>
            <w:tcW w:w="1647" w:type="dxa"/>
          </w:tcPr>
          <w:p w:rsidR="00E33B86" w:rsidRPr="00A11D41" w:rsidRDefault="00E33B86" w:rsidP="003D0912">
            <w:pPr>
              <w:tabs>
                <w:tab w:val="left" w:pos="450"/>
              </w:tabs>
              <w:jc w:val="center"/>
            </w:pPr>
            <w:r w:rsidRPr="00A11D41">
              <w:t>1.9</w:t>
            </w:r>
          </w:p>
        </w:tc>
        <w:tc>
          <w:tcPr>
            <w:tcW w:w="1647" w:type="dxa"/>
          </w:tcPr>
          <w:p w:rsidR="00E33B86" w:rsidRPr="00A11D41" w:rsidRDefault="00E33B86" w:rsidP="003D0912">
            <w:pPr>
              <w:tabs>
                <w:tab w:val="left" w:pos="450"/>
              </w:tabs>
              <w:jc w:val="center"/>
            </w:pPr>
            <w:r w:rsidRPr="00A11D41">
              <w:t>3.5</w:t>
            </w:r>
          </w:p>
        </w:tc>
        <w:tc>
          <w:tcPr>
            <w:tcW w:w="1647" w:type="dxa"/>
            <w:shd w:val="pct10" w:color="auto" w:fill="auto"/>
          </w:tcPr>
          <w:p w:rsidR="00E33B86" w:rsidRPr="00A11D41" w:rsidRDefault="00E33B86" w:rsidP="003D0912">
            <w:pPr>
              <w:tabs>
                <w:tab w:val="left" w:pos="450"/>
              </w:tabs>
              <w:jc w:val="center"/>
            </w:pPr>
          </w:p>
        </w:tc>
        <w:tc>
          <w:tcPr>
            <w:tcW w:w="1647" w:type="dxa"/>
            <w:shd w:val="pct10" w:color="auto" w:fill="CCC0D9"/>
          </w:tcPr>
          <w:p w:rsidR="00E33B86" w:rsidRPr="00A11D41" w:rsidRDefault="00E33B86" w:rsidP="003D0912">
            <w:pPr>
              <w:tabs>
                <w:tab w:val="left" w:pos="450"/>
              </w:tabs>
              <w:jc w:val="center"/>
            </w:pPr>
          </w:p>
        </w:tc>
      </w:tr>
      <w:tr w:rsidR="00E33B86" w:rsidRPr="00A11D41" w:rsidTr="00F026CD">
        <w:trPr>
          <w:jc w:val="center"/>
        </w:trPr>
        <w:tc>
          <w:tcPr>
            <w:tcW w:w="1647" w:type="dxa"/>
          </w:tcPr>
          <w:p w:rsidR="00E33B86" w:rsidRPr="00A11D41" w:rsidRDefault="00E33B86" w:rsidP="003D0912">
            <w:pPr>
              <w:tabs>
                <w:tab w:val="left" w:pos="450"/>
              </w:tabs>
              <w:jc w:val="center"/>
            </w:pPr>
            <w:r w:rsidRPr="00A11D41">
              <w:t>683.1</w:t>
            </w:r>
          </w:p>
        </w:tc>
        <w:tc>
          <w:tcPr>
            <w:tcW w:w="1647" w:type="dxa"/>
          </w:tcPr>
          <w:p w:rsidR="00E33B86" w:rsidRPr="00A11D41" w:rsidRDefault="00E33B86" w:rsidP="003D0912">
            <w:pPr>
              <w:tabs>
                <w:tab w:val="left" w:pos="450"/>
              </w:tabs>
              <w:jc w:val="center"/>
            </w:pPr>
            <w:r w:rsidRPr="00A11D41">
              <w:t>4.3</w:t>
            </w:r>
          </w:p>
        </w:tc>
        <w:tc>
          <w:tcPr>
            <w:tcW w:w="1647" w:type="dxa"/>
          </w:tcPr>
          <w:p w:rsidR="00E33B86" w:rsidRPr="00A11D41" w:rsidRDefault="00E33B86" w:rsidP="003D0912">
            <w:pPr>
              <w:tabs>
                <w:tab w:val="left" w:pos="450"/>
              </w:tabs>
              <w:jc w:val="center"/>
            </w:pPr>
            <w:r w:rsidRPr="00A11D41">
              <w:t>3.5</w:t>
            </w:r>
          </w:p>
        </w:tc>
        <w:tc>
          <w:tcPr>
            <w:tcW w:w="1647" w:type="dxa"/>
          </w:tcPr>
          <w:p w:rsidR="00E33B86" w:rsidRPr="00A11D41" w:rsidRDefault="00E33B86" w:rsidP="003D0912">
            <w:pPr>
              <w:tabs>
                <w:tab w:val="left" w:pos="450"/>
              </w:tabs>
              <w:jc w:val="center"/>
            </w:pPr>
            <w:r w:rsidRPr="00A11D41">
              <w:t>5.1</w:t>
            </w:r>
          </w:p>
        </w:tc>
        <w:tc>
          <w:tcPr>
            <w:tcW w:w="1647" w:type="dxa"/>
            <w:shd w:val="pct10" w:color="auto" w:fill="auto"/>
          </w:tcPr>
          <w:p w:rsidR="00E33B86" w:rsidRPr="00A11D41" w:rsidRDefault="00E33B86" w:rsidP="003D0912">
            <w:pPr>
              <w:tabs>
                <w:tab w:val="left" w:pos="450"/>
              </w:tabs>
              <w:jc w:val="center"/>
            </w:pPr>
          </w:p>
        </w:tc>
        <w:tc>
          <w:tcPr>
            <w:tcW w:w="1647" w:type="dxa"/>
            <w:shd w:val="pct10" w:color="auto" w:fill="CCC0D9"/>
          </w:tcPr>
          <w:p w:rsidR="00E33B86" w:rsidRPr="00A11D41" w:rsidRDefault="00E33B86" w:rsidP="003D0912">
            <w:pPr>
              <w:tabs>
                <w:tab w:val="left" w:pos="450"/>
              </w:tabs>
              <w:jc w:val="center"/>
            </w:pPr>
          </w:p>
        </w:tc>
      </w:tr>
      <w:tr w:rsidR="00E33B86" w:rsidRPr="00A11D41" w:rsidTr="00F026CD">
        <w:trPr>
          <w:jc w:val="center"/>
        </w:trPr>
        <w:tc>
          <w:tcPr>
            <w:tcW w:w="1647" w:type="dxa"/>
            <w:tcBorders>
              <w:bottom w:val="single" w:sz="4" w:space="0" w:color="auto"/>
            </w:tcBorders>
          </w:tcPr>
          <w:p w:rsidR="00E33B86" w:rsidRPr="00A11D41" w:rsidRDefault="00E33B86" w:rsidP="003D0912">
            <w:pPr>
              <w:tabs>
                <w:tab w:val="left" w:pos="450"/>
              </w:tabs>
              <w:jc w:val="center"/>
            </w:pPr>
            <w:r w:rsidRPr="00A11D41">
              <w:t>197</w:t>
            </w:r>
          </w:p>
        </w:tc>
        <w:tc>
          <w:tcPr>
            <w:tcW w:w="1647" w:type="dxa"/>
            <w:tcBorders>
              <w:bottom w:val="single" w:sz="4" w:space="0" w:color="auto"/>
            </w:tcBorders>
          </w:tcPr>
          <w:p w:rsidR="00E33B86" w:rsidRPr="00A11D41" w:rsidRDefault="00E33B86" w:rsidP="003D0912">
            <w:pPr>
              <w:tabs>
                <w:tab w:val="left" w:pos="450"/>
              </w:tabs>
              <w:jc w:val="center"/>
            </w:pPr>
            <w:r w:rsidRPr="00A11D41">
              <w:t>2.4</w:t>
            </w:r>
          </w:p>
        </w:tc>
        <w:tc>
          <w:tcPr>
            <w:tcW w:w="1647" w:type="dxa"/>
            <w:tcBorders>
              <w:bottom w:val="single" w:sz="4" w:space="0" w:color="auto"/>
            </w:tcBorders>
          </w:tcPr>
          <w:p w:rsidR="00E33B86" w:rsidRPr="00A11D41" w:rsidRDefault="00E33B86" w:rsidP="003D0912">
            <w:pPr>
              <w:tabs>
                <w:tab w:val="left" w:pos="450"/>
              </w:tabs>
              <w:jc w:val="center"/>
            </w:pPr>
            <w:r w:rsidRPr="00A11D41">
              <w:t>2.1</w:t>
            </w:r>
          </w:p>
        </w:tc>
        <w:tc>
          <w:tcPr>
            <w:tcW w:w="1647" w:type="dxa"/>
          </w:tcPr>
          <w:p w:rsidR="00E33B86" w:rsidRPr="00A11D41" w:rsidRDefault="00E33B86" w:rsidP="003D0912">
            <w:pPr>
              <w:tabs>
                <w:tab w:val="left" w:pos="450"/>
              </w:tabs>
              <w:jc w:val="center"/>
            </w:pPr>
            <w:r w:rsidRPr="00A11D41">
              <w:t>3.4</w:t>
            </w:r>
          </w:p>
        </w:tc>
        <w:tc>
          <w:tcPr>
            <w:tcW w:w="1647" w:type="dxa"/>
            <w:shd w:val="pct5" w:color="auto" w:fill="auto"/>
          </w:tcPr>
          <w:p w:rsidR="00E33B86" w:rsidRPr="00A11D41" w:rsidRDefault="00E33B86" w:rsidP="003D0912">
            <w:pPr>
              <w:tabs>
                <w:tab w:val="left" w:pos="450"/>
              </w:tabs>
              <w:jc w:val="center"/>
            </w:pPr>
          </w:p>
        </w:tc>
        <w:tc>
          <w:tcPr>
            <w:tcW w:w="1647" w:type="dxa"/>
            <w:shd w:val="clear" w:color="auto" w:fill="CCC0D9"/>
          </w:tcPr>
          <w:p w:rsidR="00EF4875" w:rsidRPr="00A11D41" w:rsidRDefault="00EF4875" w:rsidP="00EF4875">
            <w:pPr>
              <w:tabs>
                <w:tab w:val="left" w:pos="450"/>
              </w:tabs>
            </w:pPr>
          </w:p>
        </w:tc>
      </w:tr>
      <w:tr w:rsidR="00EF4875" w:rsidRPr="00A11D41" w:rsidTr="00F026CD">
        <w:trPr>
          <w:jc w:val="center"/>
        </w:trPr>
        <w:tc>
          <w:tcPr>
            <w:tcW w:w="1647" w:type="dxa"/>
            <w:tcBorders>
              <w:left w:val="nil"/>
              <w:bottom w:val="nil"/>
              <w:right w:val="nil"/>
            </w:tcBorders>
          </w:tcPr>
          <w:p w:rsidR="00EF4875" w:rsidRPr="00A11D41" w:rsidRDefault="00EF4875" w:rsidP="003D0912">
            <w:pPr>
              <w:tabs>
                <w:tab w:val="left" w:pos="450"/>
              </w:tabs>
              <w:jc w:val="center"/>
            </w:pPr>
          </w:p>
        </w:tc>
        <w:tc>
          <w:tcPr>
            <w:tcW w:w="1647" w:type="dxa"/>
            <w:tcBorders>
              <w:left w:val="nil"/>
              <w:bottom w:val="nil"/>
              <w:right w:val="nil"/>
            </w:tcBorders>
          </w:tcPr>
          <w:p w:rsidR="00EF4875" w:rsidRPr="00A11D41" w:rsidRDefault="00EF4875" w:rsidP="003D0912">
            <w:pPr>
              <w:tabs>
                <w:tab w:val="left" w:pos="450"/>
              </w:tabs>
              <w:jc w:val="center"/>
            </w:pPr>
          </w:p>
        </w:tc>
        <w:tc>
          <w:tcPr>
            <w:tcW w:w="1647" w:type="dxa"/>
            <w:tcBorders>
              <w:left w:val="nil"/>
              <w:bottom w:val="nil"/>
            </w:tcBorders>
          </w:tcPr>
          <w:p w:rsidR="00EF4875" w:rsidRPr="00A11D41" w:rsidRDefault="00EF4875" w:rsidP="003D0912">
            <w:pPr>
              <w:tabs>
                <w:tab w:val="left" w:pos="450"/>
              </w:tabs>
              <w:jc w:val="center"/>
            </w:pPr>
          </w:p>
        </w:tc>
        <w:tc>
          <w:tcPr>
            <w:tcW w:w="1647" w:type="dxa"/>
          </w:tcPr>
          <w:p w:rsidR="00EF4875" w:rsidRPr="00A11D41" w:rsidRDefault="00EF4875" w:rsidP="003D0912">
            <w:pPr>
              <w:tabs>
                <w:tab w:val="left" w:pos="450"/>
              </w:tabs>
              <w:jc w:val="center"/>
            </w:pPr>
            <w:r>
              <w:t>Sum</w:t>
            </w:r>
          </w:p>
        </w:tc>
        <w:tc>
          <w:tcPr>
            <w:tcW w:w="1647" w:type="dxa"/>
            <w:shd w:val="pct5" w:color="auto" w:fill="auto"/>
          </w:tcPr>
          <w:p w:rsidR="00EF4875" w:rsidRPr="00A11D41" w:rsidRDefault="00EF4875" w:rsidP="003D0912">
            <w:pPr>
              <w:tabs>
                <w:tab w:val="left" w:pos="450"/>
              </w:tabs>
              <w:jc w:val="center"/>
            </w:pPr>
          </w:p>
        </w:tc>
        <w:tc>
          <w:tcPr>
            <w:tcW w:w="1647" w:type="dxa"/>
            <w:shd w:val="clear" w:color="auto" w:fill="CCC0D9"/>
          </w:tcPr>
          <w:p w:rsidR="00EF4875" w:rsidRPr="00A11D41" w:rsidRDefault="00EF4875" w:rsidP="00EF4875">
            <w:pPr>
              <w:tabs>
                <w:tab w:val="left" w:pos="450"/>
              </w:tabs>
            </w:pPr>
          </w:p>
        </w:tc>
      </w:tr>
    </w:tbl>
    <w:p w:rsidR="005615A6" w:rsidRPr="005615A6" w:rsidRDefault="005615A6" w:rsidP="003D0912">
      <w:pPr>
        <w:tabs>
          <w:tab w:val="left" w:pos="450"/>
        </w:tabs>
        <w:ind w:left="450" w:hanging="450"/>
        <w:rPr>
          <w:sz w:val="16"/>
          <w:szCs w:val="16"/>
        </w:rPr>
      </w:pPr>
    </w:p>
    <w:p w:rsidR="003D0912" w:rsidRPr="00A11D41" w:rsidRDefault="003D0912" w:rsidP="003D0912">
      <w:pPr>
        <w:tabs>
          <w:tab w:val="left" w:pos="450"/>
        </w:tabs>
        <w:ind w:left="450" w:hanging="450"/>
      </w:pPr>
      <w:r w:rsidRPr="00A11D41">
        <w:t>2.</w:t>
      </w:r>
      <w:r w:rsidRPr="00A11D41">
        <w:tab/>
        <w:t>Enter the above data in Excel, create two more columns for volume and density by highlighting the column to the right of where you want one added and right click your mouse and select Insert.  Let Excel calculate the volume and density.</w:t>
      </w:r>
    </w:p>
    <w:p w:rsidR="003D0912" w:rsidRPr="00A11D41" w:rsidRDefault="003D0912" w:rsidP="003D0912">
      <w:pPr>
        <w:tabs>
          <w:tab w:val="left" w:pos="450"/>
        </w:tabs>
        <w:ind w:left="450" w:hanging="450"/>
      </w:pPr>
    </w:p>
    <w:p w:rsidR="003D0912" w:rsidRPr="00A11D41" w:rsidRDefault="003D0912" w:rsidP="003D0912">
      <w:pPr>
        <w:tabs>
          <w:tab w:val="left" w:pos="450"/>
        </w:tabs>
        <w:ind w:left="450" w:hanging="450"/>
      </w:pPr>
      <w:r w:rsidRPr="00A11D41">
        <w:rPr>
          <w:b/>
          <w:i/>
        </w:rPr>
        <w:t>C.  Graphing Data</w:t>
      </w:r>
    </w:p>
    <w:p w:rsidR="003D0912" w:rsidRPr="00A11D41" w:rsidRDefault="003D0912" w:rsidP="003D0912">
      <w:pPr>
        <w:tabs>
          <w:tab w:val="left" w:pos="450"/>
        </w:tabs>
        <w:ind w:left="450" w:hanging="450"/>
      </w:pPr>
    </w:p>
    <w:p w:rsidR="0046238E" w:rsidRDefault="0046238E" w:rsidP="0046238E">
      <w:pPr>
        <w:numPr>
          <w:ilvl w:val="0"/>
          <w:numId w:val="6"/>
        </w:numPr>
        <w:tabs>
          <w:tab w:val="left" w:pos="450"/>
        </w:tabs>
      </w:pPr>
      <w:r>
        <w:t>Highlight  the columns of data to be graphed</w:t>
      </w:r>
    </w:p>
    <w:p w:rsidR="0046238E" w:rsidRDefault="0046238E" w:rsidP="0046238E">
      <w:pPr>
        <w:tabs>
          <w:tab w:val="left" w:pos="450"/>
        </w:tabs>
        <w:ind w:left="450" w:hanging="450"/>
      </w:pPr>
      <w:r>
        <w:tab/>
      </w:r>
      <w:r>
        <w:tab/>
        <w:t>The first column automatically becomes the x values, the second column the y.</w:t>
      </w:r>
    </w:p>
    <w:p w:rsidR="0046238E" w:rsidRDefault="0046238E" w:rsidP="0046238E">
      <w:pPr>
        <w:numPr>
          <w:ilvl w:val="0"/>
          <w:numId w:val="6"/>
        </w:numPr>
        <w:tabs>
          <w:tab w:val="left" w:pos="450"/>
        </w:tabs>
      </w:pPr>
      <w:r>
        <w:t xml:space="preserve">Choose the insert tab and select the </w:t>
      </w:r>
      <w:r w:rsidRPr="00AF34D9">
        <w:rPr>
          <w:b/>
        </w:rPr>
        <w:t>scatter</w:t>
      </w:r>
      <w:r>
        <w:t xml:space="preserve"> graph.</w:t>
      </w:r>
    </w:p>
    <w:p w:rsidR="0046238E" w:rsidRDefault="0046238E" w:rsidP="0046238E">
      <w:pPr>
        <w:numPr>
          <w:ilvl w:val="0"/>
          <w:numId w:val="6"/>
        </w:numPr>
        <w:tabs>
          <w:tab w:val="left" w:pos="450"/>
        </w:tabs>
      </w:pPr>
      <w:r>
        <w:t>Under the design tab, select your desired labeling format.  This will allow you to type in axis labels and legend information.</w:t>
      </w:r>
    </w:p>
    <w:p w:rsidR="0046238E" w:rsidRDefault="0046238E" w:rsidP="0046238E">
      <w:pPr>
        <w:numPr>
          <w:ilvl w:val="0"/>
          <w:numId w:val="6"/>
        </w:numPr>
        <w:tabs>
          <w:tab w:val="left" w:pos="450"/>
        </w:tabs>
      </w:pPr>
      <w:r>
        <w:t>To add a second set of data, place mouse in the graph and right click.</w:t>
      </w:r>
    </w:p>
    <w:p w:rsidR="0046238E" w:rsidRDefault="0046238E" w:rsidP="0046238E">
      <w:pPr>
        <w:numPr>
          <w:ilvl w:val="1"/>
          <w:numId w:val="6"/>
        </w:numPr>
        <w:tabs>
          <w:tab w:val="left" w:pos="450"/>
        </w:tabs>
      </w:pPr>
      <w:r>
        <w:t>From the menu, select data.</w:t>
      </w:r>
    </w:p>
    <w:p w:rsidR="0046238E" w:rsidRDefault="0046238E" w:rsidP="0046238E">
      <w:pPr>
        <w:numPr>
          <w:ilvl w:val="1"/>
          <w:numId w:val="6"/>
        </w:numPr>
        <w:tabs>
          <w:tab w:val="left" w:pos="450"/>
        </w:tabs>
      </w:pPr>
      <w:r>
        <w:t>The window which appears provides the option of add data.</w:t>
      </w:r>
    </w:p>
    <w:p w:rsidR="0046238E" w:rsidRDefault="0046238E" w:rsidP="0046238E">
      <w:pPr>
        <w:numPr>
          <w:ilvl w:val="1"/>
          <w:numId w:val="6"/>
        </w:numPr>
        <w:tabs>
          <w:tab w:val="left" w:pos="450"/>
        </w:tabs>
      </w:pPr>
      <w:r>
        <w:t>Manually highlight the new X column data.  Do the same for the Y data.  (If your graph is covering the data you need, back out.  Move the graph from the top off your desired data.  Try the process again.</w:t>
      </w:r>
    </w:p>
    <w:p w:rsidR="0046238E" w:rsidRDefault="0046238E" w:rsidP="0046238E">
      <w:pPr>
        <w:tabs>
          <w:tab w:val="left" w:pos="450"/>
        </w:tabs>
      </w:pPr>
    </w:p>
    <w:p w:rsidR="0046238E" w:rsidRDefault="0046238E" w:rsidP="0046238E">
      <w:pPr>
        <w:tabs>
          <w:tab w:val="left" w:pos="450"/>
        </w:tabs>
        <w:ind w:left="450" w:hanging="450"/>
      </w:pPr>
      <w:r>
        <w:t xml:space="preserve">The equation of the line </w:t>
      </w:r>
      <w:r w:rsidR="004060AE">
        <w:t xml:space="preserve">(trendline) </w:t>
      </w:r>
      <w:r>
        <w:t>will provide the slope (m) which gives the comparison of  the variables</w:t>
      </w:r>
      <w:r w:rsidR="004060AE">
        <w:t>.</w:t>
      </w:r>
      <w:r>
        <w:tab/>
      </w:r>
      <w:r w:rsidR="004060AE">
        <w:t xml:space="preserve"> </w:t>
      </w:r>
      <w:r>
        <w:t xml:space="preserve">To add a trendline, </w:t>
      </w:r>
      <w:r w:rsidR="004060AE">
        <w:t xml:space="preserve">select the desired data series and right click in the graph on it.  Right click, format trendline, display equation on graph.  </w:t>
      </w:r>
    </w:p>
    <w:p w:rsidR="0046238E" w:rsidRDefault="0046238E" w:rsidP="003D0912"/>
    <w:p w:rsidR="003D0912" w:rsidRPr="00A11D41" w:rsidRDefault="003D0912" w:rsidP="003D0912">
      <w:r w:rsidRPr="00A11D41">
        <w:t>Here you will enter some temperatures in degrees Celsius, convert the temperature to degrees Fahrenheit.</w:t>
      </w:r>
    </w:p>
    <w:p w:rsidR="003D0912" w:rsidRPr="00A11D41" w:rsidRDefault="003D0912" w:rsidP="003D0912"/>
    <w:p w:rsidR="003D0912" w:rsidRPr="00A11D41" w:rsidRDefault="003D0912" w:rsidP="003D0912">
      <w:pPr>
        <w:tabs>
          <w:tab w:val="left" w:pos="450"/>
        </w:tabs>
        <w:ind w:left="450" w:hanging="450"/>
      </w:pPr>
      <w:r w:rsidRPr="00A11D41">
        <w:t>1.</w:t>
      </w:r>
      <w:r w:rsidRPr="00A11D41">
        <w:tab/>
        <w:t xml:space="preserve">Start with a blank page and title the first column as </w:t>
      </w:r>
      <w:r w:rsidRPr="00A11D41">
        <w:sym w:font="Symbol" w:char="F0B0"/>
      </w:r>
      <w:r w:rsidRPr="00A11D41">
        <w:t xml:space="preserve">C and the second column as </w:t>
      </w:r>
      <w:r w:rsidRPr="00A11D41">
        <w:sym w:font="Symbol" w:char="F0B0"/>
      </w:r>
      <w:r w:rsidRPr="00A11D41">
        <w:t>F.  Enter the following temperatures in degrees Celsius in the first column:  -40, -20, 0, 20, 40, 60, 80, 100, 120, 140, 160, and 180.</w:t>
      </w:r>
    </w:p>
    <w:p w:rsidR="003D0912" w:rsidRPr="00A11D41" w:rsidRDefault="003D0912" w:rsidP="003D0912">
      <w:pPr>
        <w:tabs>
          <w:tab w:val="left" w:pos="450"/>
        </w:tabs>
        <w:ind w:left="450" w:hanging="450"/>
      </w:pPr>
    </w:p>
    <w:p w:rsidR="00A14FE1" w:rsidRDefault="003D0912" w:rsidP="005615A6">
      <w:pPr>
        <w:numPr>
          <w:ilvl w:val="0"/>
          <w:numId w:val="4"/>
        </w:numPr>
        <w:tabs>
          <w:tab w:val="left" w:pos="450"/>
          <w:tab w:val="left" w:pos="6300"/>
        </w:tabs>
        <w:ind w:hanging="720"/>
      </w:pPr>
      <w:r w:rsidRPr="00A11D41">
        <w:t>Enter the corresponding temperature in degrees Fahrenheit in the second column.</w:t>
      </w:r>
      <w:r w:rsidR="00A14FE1">
        <w:t xml:space="preserve">  </w:t>
      </w:r>
    </w:p>
    <w:p w:rsidR="005615A6" w:rsidRDefault="005615A6" w:rsidP="005615A6">
      <w:pPr>
        <w:tabs>
          <w:tab w:val="left" w:pos="450"/>
          <w:tab w:val="left" w:pos="6300"/>
        </w:tabs>
        <w:ind w:left="720"/>
      </w:pPr>
    </w:p>
    <w:p w:rsidR="00A14FE1" w:rsidRDefault="00A14FE1" w:rsidP="00A14FE1">
      <w:pPr>
        <w:tabs>
          <w:tab w:val="left" w:pos="450"/>
          <w:tab w:val="left" w:pos="3420"/>
        </w:tabs>
        <w:ind w:left="720"/>
        <w:rPr>
          <w:rFonts w:ascii="Garamond" w:hAnsi="Garamond"/>
          <w:sz w:val="22"/>
          <w:szCs w:val="22"/>
        </w:rPr>
      </w:pPr>
      <w:r>
        <w:rPr>
          <w:rFonts w:ascii="Garamond" w:hAnsi="Garamond"/>
          <w:sz w:val="22"/>
          <w:szCs w:val="22"/>
        </w:rPr>
        <w:tab/>
      </w:r>
      <w:r w:rsidRPr="006F76D2">
        <w:rPr>
          <w:rFonts w:ascii="Garamond" w:hAnsi="Garamond"/>
          <w:sz w:val="22"/>
          <w:szCs w:val="22"/>
        </w:rPr>
        <w:t>T (</w:t>
      </w:r>
      <w:r w:rsidRPr="006F76D2">
        <w:rPr>
          <w:rFonts w:ascii="Garamond" w:hAnsi="Garamond"/>
          <w:sz w:val="22"/>
          <w:szCs w:val="22"/>
          <w:vertAlign w:val="superscript"/>
        </w:rPr>
        <w:t>o</w:t>
      </w:r>
      <w:r w:rsidRPr="006F76D2">
        <w:rPr>
          <w:rFonts w:ascii="Garamond" w:hAnsi="Garamond"/>
          <w:sz w:val="22"/>
          <w:szCs w:val="22"/>
        </w:rPr>
        <w:t xml:space="preserve">C) = </w:t>
      </w:r>
      <w:r w:rsidRPr="006F76D2">
        <w:rPr>
          <w:rFonts w:ascii="Garamond" w:hAnsi="Garamond"/>
          <w:position w:val="-24"/>
          <w:sz w:val="22"/>
          <w:szCs w:val="22"/>
        </w:rPr>
        <w:object w:dxaOrig="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5pt;height:33.3pt" o:ole="">
            <v:imagedata r:id="rId7" o:title=""/>
          </v:shape>
          <o:OLEObject Type="Embed" ProgID="Equation.3" ShapeID="_x0000_i1025" DrawAspect="Content" ObjectID="_1450869823" r:id="rId8"/>
        </w:object>
      </w:r>
      <w:r w:rsidRPr="006F76D2">
        <w:rPr>
          <w:rFonts w:ascii="Garamond" w:hAnsi="Garamond"/>
          <w:sz w:val="22"/>
          <w:szCs w:val="22"/>
        </w:rPr>
        <w:t>[T(</w:t>
      </w:r>
      <w:r w:rsidRPr="006F76D2">
        <w:rPr>
          <w:rFonts w:ascii="Garamond" w:hAnsi="Garamond"/>
          <w:sz w:val="22"/>
          <w:szCs w:val="22"/>
          <w:vertAlign w:val="superscript"/>
        </w:rPr>
        <w:t>o</w:t>
      </w:r>
      <w:r w:rsidRPr="006F76D2">
        <w:rPr>
          <w:rFonts w:ascii="Garamond" w:hAnsi="Garamond"/>
          <w:sz w:val="22"/>
          <w:szCs w:val="22"/>
        </w:rPr>
        <w:t>F) -32]</w:t>
      </w:r>
    </w:p>
    <w:p w:rsidR="00117379" w:rsidRPr="00A11D41" w:rsidRDefault="00117379" w:rsidP="00A14FE1">
      <w:pPr>
        <w:tabs>
          <w:tab w:val="left" w:pos="450"/>
          <w:tab w:val="left" w:pos="3420"/>
        </w:tabs>
        <w:ind w:left="720"/>
      </w:pPr>
    </w:p>
    <w:p w:rsidR="003D0912" w:rsidRPr="00A11D41" w:rsidRDefault="003D0912" w:rsidP="003D0912">
      <w:pPr>
        <w:tabs>
          <w:tab w:val="left" w:pos="450"/>
        </w:tabs>
        <w:spacing w:after="120"/>
        <w:ind w:left="446" w:hanging="446"/>
      </w:pPr>
      <w:r w:rsidRPr="00A11D41">
        <w:t>3.</w:t>
      </w:r>
      <w:r w:rsidRPr="00A11D41">
        <w:tab/>
        <w:t xml:space="preserve">Graph </w:t>
      </w:r>
      <w:r w:rsidRPr="00A11D41">
        <w:sym w:font="Symbol" w:char="F0B0"/>
      </w:r>
      <w:r w:rsidRPr="00A11D41">
        <w:t xml:space="preserve">F versus </w:t>
      </w:r>
      <w:r w:rsidRPr="00A11D41">
        <w:sym w:font="Symbol" w:char="F0B0"/>
      </w:r>
      <w:r w:rsidRPr="00A11D41">
        <w:t>C:  (</w:t>
      </w:r>
      <w:r w:rsidRPr="00A11D41">
        <w:sym w:font="Symbol" w:char="F0B0"/>
      </w:r>
      <w:r w:rsidRPr="00A11D41">
        <w:t xml:space="preserve">F on Y-axis and </w:t>
      </w:r>
      <w:r w:rsidRPr="00A11D41">
        <w:sym w:font="Symbol" w:char="F0B0"/>
      </w:r>
      <w:r w:rsidRPr="00A11D41">
        <w:t>C on X-axis).</w:t>
      </w:r>
    </w:p>
    <w:p w:rsidR="003D0912" w:rsidRPr="00A11D41" w:rsidRDefault="003D0912" w:rsidP="003D0912">
      <w:pPr>
        <w:tabs>
          <w:tab w:val="left" w:pos="450"/>
          <w:tab w:val="left" w:pos="900"/>
        </w:tabs>
        <w:ind w:left="450" w:hanging="450"/>
      </w:pPr>
      <w:r w:rsidRPr="00A11D41">
        <w:tab/>
        <w:t xml:space="preserve">a.  </w:t>
      </w:r>
      <w:r w:rsidRPr="00A11D41">
        <w:tab/>
        <w:t>Highlight the data, click on the Insert tab at the top, and select Scatter chart type, and the</w:t>
      </w:r>
    </w:p>
    <w:p w:rsidR="003D0912" w:rsidRPr="00A11D41" w:rsidRDefault="003D0912" w:rsidP="003D0912">
      <w:pPr>
        <w:tabs>
          <w:tab w:val="left" w:pos="450"/>
          <w:tab w:val="left" w:pos="900"/>
        </w:tabs>
        <w:ind w:left="450" w:hanging="450"/>
      </w:pPr>
      <w:r w:rsidRPr="00A11D41">
        <w:tab/>
      </w:r>
      <w:r w:rsidRPr="00A11D41">
        <w:tab/>
        <w:t>picture of individual points on a graph.</w:t>
      </w:r>
    </w:p>
    <w:p w:rsidR="003D0912" w:rsidRPr="00A11D41" w:rsidRDefault="003D0912" w:rsidP="003D0912">
      <w:pPr>
        <w:tabs>
          <w:tab w:val="left" w:pos="450"/>
          <w:tab w:val="left" w:pos="900"/>
        </w:tabs>
        <w:ind w:left="450" w:hanging="450"/>
      </w:pPr>
      <w:r w:rsidRPr="00A11D41">
        <w:tab/>
      </w:r>
      <w:r w:rsidRPr="00A11D41">
        <w:tab/>
        <w:t>What you see is a graph where the first column (</w:t>
      </w:r>
      <w:r w:rsidRPr="00A11D41">
        <w:sym w:font="Symbol" w:char="F0B0"/>
      </w:r>
      <w:r w:rsidRPr="00A11D41">
        <w:t>C) is plott</w:t>
      </w:r>
      <w:r w:rsidR="004060AE">
        <w:t xml:space="preserve">ed in the X-axis and the second </w:t>
      </w:r>
      <w:r w:rsidRPr="00A11D41">
        <w:t>column (</w:t>
      </w:r>
      <w:r w:rsidRPr="00A11D41">
        <w:sym w:font="Symbol" w:char="F0B0"/>
      </w:r>
      <w:r w:rsidRPr="00A11D41">
        <w:t>F) is plotted in the Y-axis.  In the toolbar in the format section choose the option</w:t>
      </w:r>
      <w:r w:rsidRPr="00A11D41">
        <w:tab/>
        <w:t>on the far left (of the three showing).  This will give generic axis and graph titles.</w:t>
      </w:r>
    </w:p>
    <w:p w:rsidR="003D0912" w:rsidRPr="00A11D41" w:rsidRDefault="003D0912" w:rsidP="003D0912">
      <w:pPr>
        <w:numPr>
          <w:ilvl w:val="0"/>
          <w:numId w:val="5"/>
        </w:numPr>
        <w:tabs>
          <w:tab w:val="left" w:pos="450"/>
        </w:tabs>
      </w:pPr>
      <w:r w:rsidRPr="00A11D41">
        <w:t>Name the title and axes of the graph.  Axes names must include units.</w:t>
      </w:r>
    </w:p>
    <w:p w:rsidR="003D0912" w:rsidRPr="00A11D41" w:rsidRDefault="003D0912" w:rsidP="003D0912">
      <w:pPr>
        <w:numPr>
          <w:ilvl w:val="0"/>
          <w:numId w:val="5"/>
        </w:numPr>
        <w:tabs>
          <w:tab w:val="left" w:pos="450"/>
          <w:tab w:val="left" w:pos="900"/>
        </w:tabs>
      </w:pPr>
      <w:r w:rsidRPr="00A11D41">
        <w:t>To display equation:  Right mouse, choose Trendline, check Display Equation on the chart, and click OK.</w:t>
      </w:r>
    </w:p>
    <w:p w:rsidR="003D0912" w:rsidRPr="00A11D41" w:rsidRDefault="003D0912" w:rsidP="003D0912">
      <w:pPr>
        <w:numPr>
          <w:ilvl w:val="0"/>
          <w:numId w:val="5"/>
        </w:numPr>
        <w:tabs>
          <w:tab w:val="left" w:pos="450"/>
          <w:tab w:val="left" w:pos="900"/>
        </w:tabs>
      </w:pPr>
      <w:r w:rsidRPr="00A11D41">
        <w:t>From the above displayed equation you can obtain the temperature conversion equation for Tf.  To make the conversion equation more meaningful change the x and y to what they are in this example:  (C or F).</w:t>
      </w:r>
    </w:p>
    <w:p w:rsidR="003D0912" w:rsidRPr="00A11D41" w:rsidRDefault="003D0912" w:rsidP="003D0912">
      <w:pPr>
        <w:tabs>
          <w:tab w:val="left" w:pos="450"/>
          <w:tab w:val="left" w:pos="900"/>
        </w:tabs>
        <w:ind w:left="900"/>
      </w:pPr>
      <w:r w:rsidRPr="00A11D41">
        <w:t>Write it down here:  ____________________________</w:t>
      </w:r>
    </w:p>
    <w:p w:rsidR="004060AE" w:rsidRDefault="004060AE" w:rsidP="003D0912">
      <w:pPr>
        <w:tabs>
          <w:tab w:val="left" w:pos="450"/>
          <w:tab w:val="left" w:pos="900"/>
        </w:tabs>
        <w:ind w:left="450" w:hanging="450"/>
      </w:pPr>
    </w:p>
    <w:p w:rsidR="003D0912" w:rsidRPr="00A11D41" w:rsidRDefault="003D0912" w:rsidP="003D0912">
      <w:pPr>
        <w:tabs>
          <w:tab w:val="left" w:pos="450"/>
          <w:tab w:val="left" w:pos="900"/>
        </w:tabs>
        <w:ind w:left="450" w:hanging="450"/>
      </w:pPr>
      <w:r w:rsidRPr="00A11D41">
        <w:lastRenderedPageBreak/>
        <w:t>4.</w:t>
      </w:r>
      <w:r w:rsidRPr="00A11D41">
        <w:tab/>
        <w:t>Now you will switch which temperature scale is on each of the x and y axes, by following the procedure:</w:t>
      </w:r>
    </w:p>
    <w:p w:rsidR="003D0912" w:rsidRPr="00A11D41" w:rsidRDefault="003D0912" w:rsidP="003D0912">
      <w:pPr>
        <w:tabs>
          <w:tab w:val="left" w:pos="450"/>
          <w:tab w:val="left" w:pos="900"/>
        </w:tabs>
        <w:ind w:left="450" w:hanging="450"/>
      </w:pPr>
    </w:p>
    <w:p w:rsidR="003D0912" w:rsidRPr="00A11D41" w:rsidRDefault="003D0912" w:rsidP="003D0912">
      <w:pPr>
        <w:tabs>
          <w:tab w:val="left" w:pos="450"/>
          <w:tab w:val="left" w:pos="900"/>
        </w:tabs>
        <w:ind w:left="450" w:hanging="450"/>
      </w:pPr>
      <w:r w:rsidRPr="00A11D41">
        <w:tab/>
      </w:r>
      <w:r w:rsidRPr="00A11D41">
        <w:tab/>
        <w:t>There are two options:  1.</w:t>
      </w:r>
      <w:r w:rsidR="005615A6">
        <w:t xml:space="preserve">) </w:t>
      </w:r>
      <w:r w:rsidRPr="00A11D41">
        <w:t xml:space="preserve"> You can start over or 2</w:t>
      </w:r>
      <w:r w:rsidR="005615A6">
        <w:t>)</w:t>
      </w:r>
      <w:r w:rsidRPr="00A11D41">
        <w:t>. You can edit the graph above by deleting the Trendline, right mouse click and choose Select Data, click Edit Data, and change the range that is x cells to the range that was y cells and vi</w:t>
      </w:r>
      <w:r w:rsidR="00F95598">
        <w:t>c</w:t>
      </w:r>
      <w:r w:rsidRPr="00A11D41">
        <w:t>a versa.  Then, you need to change the axes titles.  Then, add a Trendline as above and edit the x and y to be C and F.</w:t>
      </w:r>
    </w:p>
    <w:p w:rsidR="003D0912" w:rsidRPr="00A11D41" w:rsidRDefault="003D0912" w:rsidP="003D0912">
      <w:pPr>
        <w:tabs>
          <w:tab w:val="left" w:pos="450"/>
        </w:tabs>
        <w:ind w:left="450" w:hanging="450"/>
      </w:pPr>
    </w:p>
    <w:p w:rsidR="003D0912" w:rsidRPr="00A11D41" w:rsidRDefault="003D0912" w:rsidP="003D0912">
      <w:pPr>
        <w:tabs>
          <w:tab w:val="left" w:pos="450"/>
        </w:tabs>
        <w:ind w:left="450" w:hanging="450"/>
      </w:pPr>
      <w:r w:rsidRPr="00A11D41">
        <w:t>5.</w:t>
      </w:r>
      <w:r w:rsidRPr="00A11D41">
        <w:tab/>
        <w:t>From the above displayed equation you can obtain the temperature conversion equation for Tc.</w:t>
      </w:r>
    </w:p>
    <w:p w:rsidR="00C621E5" w:rsidRDefault="003D0912" w:rsidP="003D0912">
      <w:pPr>
        <w:tabs>
          <w:tab w:val="left" w:pos="450"/>
          <w:tab w:val="left" w:pos="900"/>
        </w:tabs>
        <w:ind w:left="900"/>
      </w:pPr>
      <w:r w:rsidRPr="00A11D41">
        <w:t>Write it down here:  ____________________________</w:t>
      </w:r>
    </w:p>
    <w:p w:rsidR="00C621E5" w:rsidRDefault="00C621E5" w:rsidP="003D0912">
      <w:pPr>
        <w:tabs>
          <w:tab w:val="left" w:pos="450"/>
          <w:tab w:val="left" w:pos="900"/>
        </w:tabs>
        <w:ind w:left="900"/>
      </w:pPr>
    </w:p>
    <w:p w:rsidR="00C621E5" w:rsidRPr="00C621E5" w:rsidRDefault="00C621E5" w:rsidP="00C621E5">
      <w:pPr>
        <w:tabs>
          <w:tab w:val="left" w:pos="450"/>
        </w:tabs>
        <w:ind w:left="450" w:hanging="450"/>
        <w:rPr>
          <w:b/>
          <w:sz w:val="32"/>
          <w:szCs w:val="32"/>
        </w:rPr>
      </w:pPr>
      <w:r w:rsidRPr="00C621E5">
        <w:rPr>
          <w:b/>
          <w:sz w:val="32"/>
          <w:szCs w:val="32"/>
        </w:rPr>
        <w:t>Print a hard copy of your graph and attach it to your report.</w:t>
      </w:r>
      <w:r>
        <w:rPr>
          <w:b/>
          <w:sz w:val="32"/>
          <w:szCs w:val="32"/>
        </w:rPr>
        <w:t xml:space="preserve">  Include</w:t>
      </w:r>
      <w:r w:rsidR="00117379">
        <w:rPr>
          <w:b/>
          <w:sz w:val="32"/>
          <w:szCs w:val="32"/>
        </w:rPr>
        <w:t xml:space="preserve"> (typed)</w:t>
      </w:r>
      <w:r>
        <w:rPr>
          <w:b/>
          <w:sz w:val="32"/>
          <w:szCs w:val="32"/>
        </w:rPr>
        <w:t xml:space="preserve"> group members, section, date.</w:t>
      </w:r>
    </w:p>
    <w:p w:rsidR="00C621E5" w:rsidRPr="00A11D41" w:rsidRDefault="00C621E5" w:rsidP="00C621E5">
      <w:pPr>
        <w:tabs>
          <w:tab w:val="left" w:pos="450"/>
          <w:tab w:val="left" w:pos="900"/>
        </w:tabs>
      </w:pPr>
    </w:p>
    <w:p w:rsidR="003D0912" w:rsidRPr="00A11D41" w:rsidRDefault="003D0912" w:rsidP="003D0912">
      <w:pPr>
        <w:tabs>
          <w:tab w:val="left" w:pos="450"/>
        </w:tabs>
        <w:ind w:left="450" w:hanging="450"/>
      </w:pPr>
    </w:p>
    <w:p w:rsidR="003D0912" w:rsidRPr="00A11D41" w:rsidRDefault="003D0912" w:rsidP="003D0912">
      <w:pPr>
        <w:tabs>
          <w:tab w:val="left" w:pos="450"/>
        </w:tabs>
        <w:ind w:left="450" w:hanging="450"/>
        <w:rPr>
          <w:b/>
          <w:i/>
        </w:rPr>
      </w:pPr>
      <w:r w:rsidRPr="00A11D41">
        <w:rPr>
          <w:b/>
          <w:i/>
        </w:rPr>
        <w:t>D.  Graphing Data:  More than one set</w:t>
      </w:r>
    </w:p>
    <w:p w:rsidR="003D0912" w:rsidRPr="00A11D41" w:rsidRDefault="003D0912" w:rsidP="003D0912">
      <w:pPr>
        <w:tabs>
          <w:tab w:val="left" w:pos="450"/>
        </w:tabs>
        <w:ind w:left="450" w:hanging="450"/>
      </w:pPr>
      <w:r w:rsidRPr="00A11D41">
        <w:t>1.</w:t>
      </w:r>
      <w:r w:rsidRPr="00A11D41">
        <w:tab/>
        <w:t>Volume and mass data for two metals are given below:</w:t>
      </w:r>
    </w:p>
    <w:p w:rsidR="003D0912" w:rsidRPr="00A11D41" w:rsidRDefault="003D0912" w:rsidP="003D0912">
      <w:pPr>
        <w:tabs>
          <w:tab w:val="left" w:pos="450"/>
        </w:tabs>
        <w:ind w:left="450" w:hanging="45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2"/>
        <w:gridCol w:w="1512"/>
        <w:gridCol w:w="1512"/>
        <w:gridCol w:w="1512"/>
      </w:tblGrid>
      <w:tr w:rsidR="003D0912" w:rsidRPr="00A11D41" w:rsidTr="003D0912">
        <w:trPr>
          <w:jc w:val="center"/>
        </w:trPr>
        <w:tc>
          <w:tcPr>
            <w:tcW w:w="3024" w:type="dxa"/>
            <w:gridSpan w:val="2"/>
          </w:tcPr>
          <w:p w:rsidR="003D0912" w:rsidRPr="003D0912" w:rsidRDefault="003D0912" w:rsidP="003D0912">
            <w:pPr>
              <w:tabs>
                <w:tab w:val="left" w:pos="450"/>
              </w:tabs>
              <w:jc w:val="center"/>
              <w:rPr>
                <w:b/>
              </w:rPr>
            </w:pPr>
            <w:r w:rsidRPr="003D0912">
              <w:rPr>
                <w:b/>
              </w:rPr>
              <w:t>Metal - I</w:t>
            </w:r>
          </w:p>
        </w:tc>
        <w:tc>
          <w:tcPr>
            <w:tcW w:w="3024" w:type="dxa"/>
            <w:gridSpan w:val="2"/>
          </w:tcPr>
          <w:p w:rsidR="003D0912" w:rsidRPr="003D0912" w:rsidRDefault="003D0912" w:rsidP="003D0912">
            <w:pPr>
              <w:tabs>
                <w:tab w:val="left" w:pos="450"/>
              </w:tabs>
              <w:jc w:val="center"/>
              <w:rPr>
                <w:b/>
              </w:rPr>
            </w:pPr>
            <w:r w:rsidRPr="003D0912">
              <w:rPr>
                <w:b/>
              </w:rPr>
              <w:t>Metal - II</w:t>
            </w:r>
          </w:p>
        </w:tc>
      </w:tr>
      <w:tr w:rsidR="003D0912" w:rsidRPr="00A11D41" w:rsidTr="003D0912">
        <w:trPr>
          <w:jc w:val="center"/>
        </w:trPr>
        <w:tc>
          <w:tcPr>
            <w:tcW w:w="1512" w:type="dxa"/>
          </w:tcPr>
          <w:p w:rsidR="003D0912" w:rsidRPr="003D0912" w:rsidRDefault="003D0912" w:rsidP="003D0912">
            <w:pPr>
              <w:tabs>
                <w:tab w:val="left" w:pos="450"/>
              </w:tabs>
              <w:jc w:val="center"/>
              <w:rPr>
                <w:b/>
              </w:rPr>
            </w:pPr>
            <w:r w:rsidRPr="003D0912">
              <w:rPr>
                <w:b/>
              </w:rPr>
              <w:t>Volume (ml)</w:t>
            </w:r>
          </w:p>
        </w:tc>
        <w:tc>
          <w:tcPr>
            <w:tcW w:w="1512" w:type="dxa"/>
          </w:tcPr>
          <w:p w:rsidR="003D0912" w:rsidRPr="003D0912" w:rsidRDefault="003D0912" w:rsidP="003D0912">
            <w:pPr>
              <w:tabs>
                <w:tab w:val="left" w:pos="450"/>
              </w:tabs>
              <w:jc w:val="center"/>
              <w:rPr>
                <w:b/>
              </w:rPr>
            </w:pPr>
            <w:r w:rsidRPr="003D0912">
              <w:rPr>
                <w:b/>
              </w:rPr>
              <w:t>Mass (g)</w:t>
            </w:r>
          </w:p>
        </w:tc>
        <w:tc>
          <w:tcPr>
            <w:tcW w:w="1512" w:type="dxa"/>
          </w:tcPr>
          <w:p w:rsidR="003D0912" w:rsidRPr="003D0912" w:rsidRDefault="003D0912" w:rsidP="003D0912">
            <w:pPr>
              <w:tabs>
                <w:tab w:val="left" w:pos="450"/>
              </w:tabs>
              <w:jc w:val="center"/>
              <w:rPr>
                <w:b/>
              </w:rPr>
            </w:pPr>
            <w:r w:rsidRPr="003D0912">
              <w:rPr>
                <w:b/>
              </w:rPr>
              <w:t>Volume (ml)</w:t>
            </w:r>
          </w:p>
        </w:tc>
        <w:tc>
          <w:tcPr>
            <w:tcW w:w="1512" w:type="dxa"/>
          </w:tcPr>
          <w:p w:rsidR="003D0912" w:rsidRPr="003D0912" w:rsidRDefault="003D0912" w:rsidP="003D0912">
            <w:pPr>
              <w:tabs>
                <w:tab w:val="left" w:pos="450"/>
              </w:tabs>
              <w:jc w:val="center"/>
              <w:rPr>
                <w:b/>
              </w:rPr>
            </w:pPr>
            <w:r w:rsidRPr="003D0912">
              <w:rPr>
                <w:b/>
              </w:rPr>
              <w:t>Mass (g)</w:t>
            </w:r>
          </w:p>
        </w:tc>
      </w:tr>
      <w:tr w:rsidR="003D0912" w:rsidRPr="00A11D41" w:rsidTr="003D0912">
        <w:trPr>
          <w:jc w:val="center"/>
        </w:trPr>
        <w:tc>
          <w:tcPr>
            <w:tcW w:w="1512" w:type="dxa"/>
          </w:tcPr>
          <w:p w:rsidR="003D0912" w:rsidRPr="00A11D41" w:rsidRDefault="003D0912" w:rsidP="003D0912">
            <w:pPr>
              <w:tabs>
                <w:tab w:val="left" w:pos="450"/>
              </w:tabs>
              <w:jc w:val="center"/>
            </w:pPr>
            <w:r w:rsidRPr="00A11D41">
              <w:t>1.1</w:t>
            </w:r>
          </w:p>
        </w:tc>
        <w:tc>
          <w:tcPr>
            <w:tcW w:w="1512" w:type="dxa"/>
          </w:tcPr>
          <w:p w:rsidR="003D0912" w:rsidRPr="00A11D41" w:rsidRDefault="003D0912" w:rsidP="003D0912">
            <w:pPr>
              <w:tabs>
                <w:tab w:val="left" w:pos="450"/>
              </w:tabs>
              <w:jc w:val="center"/>
            </w:pPr>
            <w:r w:rsidRPr="00A11D41">
              <w:t>2.8</w:t>
            </w:r>
          </w:p>
        </w:tc>
        <w:tc>
          <w:tcPr>
            <w:tcW w:w="1512" w:type="dxa"/>
          </w:tcPr>
          <w:p w:rsidR="003D0912" w:rsidRPr="00A11D41" w:rsidRDefault="003D0912" w:rsidP="003D0912">
            <w:pPr>
              <w:tabs>
                <w:tab w:val="left" w:pos="450"/>
              </w:tabs>
              <w:jc w:val="center"/>
            </w:pPr>
            <w:r w:rsidRPr="00A11D41">
              <w:t>1.5</w:t>
            </w:r>
          </w:p>
        </w:tc>
        <w:tc>
          <w:tcPr>
            <w:tcW w:w="1512" w:type="dxa"/>
          </w:tcPr>
          <w:p w:rsidR="003D0912" w:rsidRPr="00A11D41" w:rsidRDefault="003D0912" w:rsidP="003D0912">
            <w:pPr>
              <w:tabs>
                <w:tab w:val="left" w:pos="450"/>
              </w:tabs>
              <w:jc w:val="center"/>
            </w:pPr>
            <w:r w:rsidRPr="00A11D41">
              <w:t>16.5</w:t>
            </w:r>
          </w:p>
        </w:tc>
      </w:tr>
      <w:tr w:rsidR="003D0912" w:rsidRPr="00A11D41" w:rsidTr="003D0912">
        <w:trPr>
          <w:jc w:val="center"/>
        </w:trPr>
        <w:tc>
          <w:tcPr>
            <w:tcW w:w="1512" w:type="dxa"/>
          </w:tcPr>
          <w:p w:rsidR="003D0912" w:rsidRPr="00A11D41" w:rsidRDefault="003D0912" w:rsidP="003D0912">
            <w:pPr>
              <w:tabs>
                <w:tab w:val="left" w:pos="450"/>
              </w:tabs>
              <w:jc w:val="center"/>
            </w:pPr>
            <w:r w:rsidRPr="00A11D41">
              <w:t>2.3</w:t>
            </w:r>
          </w:p>
        </w:tc>
        <w:tc>
          <w:tcPr>
            <w:tcW w:w="1512" w:type="dxa"/>
          </w:tcPr>
          <w:p w:rsidR="003D0912" w:rsidRPr="00A11D41" w:rsidRDefault="003D0912" w:rsidP="003D0912">
            <w:pPr>
              <w:tabs>
                <w:tab w:val="left" w:pos="450"/>
              </w:tabs>
              <w:jc w:val="center"/>
            </w:pPr>
            <w:r w:rsidRPr="00A11D41">
              <w:t>6.2</w:t>
            </w:r>
          </w:p>
        </w:tc>
        <w:tc>
          <w:tcPr>
            <w:tcW w:w="1512" w:type="dxa"/>
          </w:tcPr>
          <w:p w:rsidR="003D0912" w:rsidRPr="00A11D41" w:rsidRDefault="003D0912" w:rsidP="003D0912">
            <w:pPr>
              <w:tabs>
                <w:tab w:val="left" w:pos="450"/>
              </w:tabs>
              <w:jc w:val="center"/>
            </w:pPr>
            <w:r w:rsidRPr="00A11D41">
              <w:t>2.0</w:t>
            </w:r>
          </w:p>
        </w:tc>
        <w:tc>
          <w:tcPr>
            <w:tcW w:w="1512" w:type="dxa"/>
          </w:tcPr>
          <w:p w:rsidR="003D0912" w:rsidRPr="00A11D41" w:rsidRDefault="003D0912" w:rsidP="003D0912">
            <w:pPr>
              <w:tabs>
                <w:tab w:val="left" w:pos="450"/>
              </w:tabs>
              <w:jc w:val="center"/>
            </w:pPr>
            <w:r w:rsidRPr="00A11D41">
              <w:t>22.5</w:t>
            </w:r>
          </w:p>
        </w:tc>
      </w:tr>
      <w:tr w:rsidR="003D0912" w:rsidRPr="00A11D41" w:rsidTr="003D0912">
        <w:trPr>
          <w:jc w:val="center"/>
        </w:trPr>
        <w:tc>
          <w:tcPr>
            <w:tcW w:w="1512" w:type="dxa"/>
          </w:tcPr>
          <w:p w:rsidR="003D0912" w:rsidRPr="00A11D41" w:rsidRDefault="003D0912" w:rsidP="003D0912">
            <w:pPr>
              <w:tabs>
                <w:tab w:val="left" w:pos="450"/>
              </w:tabs>
              <w:jc w:val="center"/>
            </w:pPr>
            <w:r w:rsidRPr="00A11D41">
              <w:t>3.0</w:t>
            </w:r>
          </w:p>
        </w:tc>
        <w:tc>
          <w:tcPr>
            <w:tcW w:w="1512" w:type="dxa"/>
          </w:tcPr>
          <w:p w:rsidR="003D0912" w:rsidRPr="00A11D41" w:rsidRDefault="003D0912" w:rsidP="003D0912">
            <w:pPr>
              <w:tabs>
                <w:tab w:val="left" w:pos="450"/>
              </w:tabs>
              <w:jc w:val="center"/>
            </w:pPr>
            <w:r w:rsidRPr="00A11D41">
              <w:t>8.1</w:t>
            </w:r>
          </w:p>
        </w:tc>
        <w:tc>
          <w:tcPr>
            <w:tcW w:w="1512" w:type="dxa"/>
          </w:tcPr>
          <w:p w:rsidR="003D0912" w:rsidRPr="00A11D41" w:rsidRDefault="003D0912" w:rsidP="003D0912">
            <w:pPr>
              <w:tabs>
                <w:tab w:val="left" w:pos="450"/>
              </w:tabs>
              <w:jc w:val="center"/>
            </w:pPr>
            <w:r w:rsidRPr="00A11D41">
              <w:t>3.1</w:t>
            </w:r>
          </w:p>
        </w:tc>
        <w:tc>
          <w:tcPr>
            <w:tcW w:w="1512" w:type="dxa"/>
          </w:tcPr>
          <w:p w:rsidR="003D0912" w:rsidRPr="00A11D41" w:rsidRDefault="003D0912" w:rsidP="003D0912">
            <w:pPr>
              <w:tabs>
                <w:tab w:val="left" w:pos="450"/>
              </w:tabs>
              <w:jc w:val="center"/>
            </w:pPr>
            <w:r w:rsidRPr="00A11D41">
              <w:t>35</w:t>
            </w:r>
          </w:p>
        </w:tc>
      </w:tr>
      <w:tr w:rsidR="003D0912" w:rsidRPr="00A11D41" w:rsidTr="003D0912">
        <w:trPr>
          <w:jc w:val="center"/>
        </w:trPr>
        <w:tc>
          <w:tcPr>
            <w:tcW w:w="1512" w:type="dxa"/>
          </w:tcPr>
          <w:p w:rsidR="003D0912" w:rsidRPr="00A11D41" w:rsidRDefault="003D0912" w:rsidP="003D0912">
            <w:pPr>
              <w:tabs>
                <w:tab w:val="left" w:pos="450"/>
              </w:tabs>
              <w:jc w:val="center"/>
            </w:pPr>
            <w:r w:rsidRPr="00A11D41">
              <w:t>4.5</w:t>
            </w:r>
          </w:p>
        </w:tc>
        <w:tc>
          <w:tcPr>
            <w:tcW w:w="1512" w:type="dxa"/>
          </w:tcPr>
          <w:p w:rsidR="003D0912" w:rsidRPr="00A11D41" w:rsidRDefault="003D0912" w:rsidP="003D0912">
            <w:pPr>
              <w:tabs>
                <w:tab w:val="left" w:pos="450"/>
              </w:tabs>
              <w:jc w:val="center"/>
            </w:pPr>
            <w:r w:rsidRPr="00A11D41">
              <w:t>12.1</w:t>
            </w:r>
          </w:p>
        </w:tc>
        <w:tc>
          <w:tcPr>
            <w:tcW w:w="1512" w:type="dxa"/>
          </w:tcPr>
          <w:p w:rsidR="003D0912" w:rsidRPr="00A11D41" w:rsidRDefault="003D0912" w:rsidP="003D0912">
            <w:pPr>
              <w:tabs>
                <w:tab w:val="left" w:pos="450"/>
              </w:tabs>
              <w:jc w:val="center"/>
            </w:pPr>
            <w:r w:rsidRPr="00A11D41">
              <w:t>5.1</w:t>
            </w:r>
          </w:p>
        </w:tc>
        <w:tc>
          <w:tcPr>
            <w:tcW w:w="1512" w:type="dxa"/>
          </w:tcPr>
          <w:p w:rsidR="003D0912" w:rsidRPr="00A11D41" w:rsidRDefault="003D0912" w:rsidP="003D0912">
            <w:pPr>
              <w:tabs>
                <w:tab w:val="left" w:pos="450"/>
              </w:tabs>
              <w:jc w:val="center"/>
            </w:pPr>
            <w:r w:rsidRPr="00A11D41">
              <w:t>57.6</w:t>
            </w:r>
          </w:p>
        </w:tc>
      </w:tr>
      <w:tr w:rsidR="003D0912" w:rsidRPr="00A11D41" w:rsidTr="003D0912">
        <w:trPr>
          <w:jc w:val="center"/>
        </w:trPr>
        <w:tc>
          <w:tcPr>
            <w:tcW w:w="1512" w:type="dxa"/>
          </w:tcPr>
          <w:p w:rsidR="003D0912" w:rsidRPr="00A11D41" w:rsidRDefault="003D0912" w:rsidP="003D0912">
            <w:pPr>
              <w:tabs>
                <w:tab w:val="left" w:pos="450"/>
              </w:tabs>
              <w:jc w:val="center"/>
            </w:pPr>
            <w:r w:rsidRPr="00A11D41">
              <w:t>6.1</w:t>
            </w:r>
          </w:p>
        </w:tc>
        <w:tc>
          <w:tcPr>
            <w:tcW w:w="1512" w:type="dxa"/>
          </w:tcPr>
          <w:p w:rsidR="003D0912" w:rsidRPr="00A11D41" w:rsidRDefault="003D0912" w:rsidP="003D0912">
            <w:pPr>
              <w:tabs>
                <w:tab w:val="left" w:pos="450"/>
              </w:tabs>
              <w:jc w:val="center"/>
            </w:pPr>
            <w:r w:rsidRPr="00A11D41">
              <w:t>16.5</w:t>
            </w:r>
          </w:p>
        </w:tc>
        <w:tc>
          <w:tcPr>
            <w:tcW w:w="1512" w:type="dxa"/>
          </w:tcPr>
          <w:p w:rsidR="003D0912" w:rsidRPr="00A11D41" w:rsidRDefault="003D0912" w:rsidP="003D0912">
            <w:pPr>
              <w:tabs>
                <w:tab w:val="left" w:pos="450"/>
              </w:tabs>
              <w:jc w:val="center"/>
            </w:pPr>
            <w:r w:rsidRPr="00A11D41">
              <w:t>6.0</w:t>
            </w:r>
          </w:p>
        </w:tc>
        <w:tc>
          <w:tcPr>
            <w:tcW w:w="1512" w:type="dxa"/>
          </w:tcPr>
          <w:p w:rsidR="003D0912" w:rsidRPr="00A11D41" w:rsidRDefault="003D0912" w:rsidP="003D0912">
            <w:pPr>
              <w:tabs>
                <w:tab w:val="left" w:pos="450"/>
              </w:tabs>
              <w:jc w:val="center"/>
            </w:pPr>
            <w:r w:rsidRPr="00A11D41">
              <w:t>68</w:t>
            </w:r>
          </w:p>
        </w:tc>
      </w:tr>
      <w:tr w:rsidR="003D0912" w:rsidRPr="00A11D41" w:rsidTr="003D0912">
        <w:trPr>
          <w:jc w:val="center"/>
        </w:trPr>
        <w:tc>
          <w:tcPr>
            <w:tcW w:w="1512" w:type="dxa"/>
          </w:tcPr>
          <w:p w:rsidR="003D0912" w:rsidRPr="00A11D41" w:rsidRDefault="003D0912" w:rsidP="003D0912">
            <w:pPr>
              <w:tabs>
                <w:tab w:val="left" w:pos="450"/>
              </w:tabs>
              <w:jc w:val="center"/>
            </w:pPr>
            <w:r w:rsidRPr="00A11D41">
              <w:t>8.2</w:t>
            </w:r>
          </w:p>
        </w:tc>
        <w:tc>
          <w:tcPr>
            <w:tcW w:w="1512" w:type="dxa"/>
          </w:tcPr>
          <w:p w:rsidR="003D0912" w:rsidRPr="00A11D41" w:rsidRDefault="003D0912" w:rsidP="003D0912">
            <w:pPr>
              <w:tabs>
                <w:tab w:val="left" w:pos="450"/>
              </w:tabs>
              <w:jc w:val="center"/>
            </w:pPr>
            <w:r w:rsidRPr="00A11D41">
              <w:t>22.1</w:t>
            </w:r>
          </w:p>
        </w:tc>
        <w:tc>
          <w:tcPr>
            <w:tcW w:w="1512" w:type="dxa"/>
          </w:tcPr>
          <w:p w:rsidR="003D0912" w:rsidRPr="00A11D41" w:rsidRDefault="003D0912" w:rsidP="003D0912">
            <w:pPr>
              <w:tabs>
                <w:tab w:val="left" w:pos="450"/>
              </w:tabs>
              <w:jc w:val="center"/>
            </w:pPr>
            <w:r w:rsidRPr="00A11D41">
              <w:t>8.1</w:t>
            </w:r>
          </w:p>
        </w:tc>
        <w:tc>
          <w:tcPr>
            <w:tcW w:w="1512" w:type="dxa"/>
          </w:tcPr>
          <w:p w:rsidR="003D0912" w:rsidRPr="00A11D41" w:rsidRDefault="003D0912" w:rsidP="003D0912">
            <w:pPr>
              <w:tabs>
                <w:tab w:val="left" w:pos="450"/>
              </w:tabs>
              <w:jc w:val="center"/>
            </w:pPr>
            <w:r w:rsidRPr="00A11D41">
              <w:t>91.5</w:t>
            </w:r>
          </w:p>
        </w:tc>
      </w:tr>
    </w:tbl>
    <w:p w:rsidR="003D0912" w:rsidRPr="00A11D41" w:rsidRDefault="003D0912" w:rsidP="003D0912">
      <w:pPr>
        <w:tabs>
          <w:tab w:val="left" w:pos="450"/>
        </w:tabs>
        <w:ind w:left="450" w:hanging="450"/>
      </w:pPr>
    </w:p>
    <w:p w:rsidR="003D0912" w:rsidRPr="00A11D41" w:rsidRDefault="003D0912" w:rsidP="003D0912">
      <w:pPr>
        <w:tabs>
          <w:tab w:val="left" w:pos="450"/>
        </w:tabs>
        <w:ind w:left="450" w:hanging="450"/>
      </w:pPr>
      <w:r w:rsidRPr="00A11D41">
        <w:t>2.</w:t>
      </w:r>
      <w:r w:rsidRPr="00A11D41">
        <w:tab/>
        <w:t>Enter the data for Metal-I first.  Create a column for density by highlighting the column to the right of where you want a new one added and right mouse click and select Insert and let Excel calculate it.  Continue to enter the data for Metal-II and let Excel calculate its density.</w:t>
      </w:r>
    </w:p>
    <w:p w:rsidR="003D0912" w:rsidRPr="00A11D41" w:rsidRDefault="003D0912" w:rsidP="003D0912">
      <w:pPr>
        <w:tabs>
          <w:tab w:val="left" w:pos="450"/>
        </w:tabs>
        <w:ind w:left="450" w:hanging="450"/>
      </w:pPr>
    </w:p>
    <w:p w:rsidR="003D0912" w:rsidRPr="00A11D41" w:rsidRDefault="003D0912" w:rsidP="003D0912">
      <w:pPr>
        <w:tabs>
          <w:tab w:val="left" w:pos="450"/>
        </w:tabs>
        <w:ind w:left="450" w:hanging="450"/>
      </w:pPr>
      <w:r w:rsidRPr="00A11D41">
        <w:t>3.</w:t>
      </w:r>
      <w:r w:rsidRPr="00A11D41">
        <w:tab/>
        <w:t>Plot Mass</w:t>
      </w:r>
      <w:r w:rsidR="00117379">
        <w:t xml:space="preserve"> (y)</w:t>
      </w:r>
      <w:r w:rsidRPr="00A11D41">
        <w:t xml:space="preserve"> versus Volume</w:t>
      </w:r>
      <w:r w:rsidR="00117379">
        <w:t xml:space="preserve"> (x) </w:t>
      </w:r>
      <w:r w:rsidRPr="00A11D41">
        <w:t xml:space="preserve"> for </w:t>
      </w:r>
      <w:r w:rsidRPr="00117379">
        <w:rPr>
          <w:u w:val="single"/>
        </w:rPr>
        <w:t>both metals on the same graph</w:t>
      </w:r>
      <w:r w:rsidRPr="00A11D41">
        <w:t>.  Make sure to include the title for the graph and names with units for the axes.  You can set up the graph format as we did in the previous section.  To put a second set of data on the same graph as the first, right click the mouse, select Data, Add Data, title the second series Metal-II, make the range of x values the volumes of Metal-II and the range of y values the masses of Metal-II, then click OK and OK.  Add the equation</w:t>
      </w:r>
      <w:r w:rsidR="00117379">
        <w:t xml:space="preserve"> (y = mx + b)</w:t>
      </w:r>
      <w:r w:rsidRPr="00A11D41">
        <w:t xml:space="preserve"> for each set of data</w:t>
      </w:r>
      <w:r w:rsidR="00117379">
        <w:t xml:space="preserve"> where m is the slope, and also here the density of the metal.</w:t>
      </w:r>
    </w:p>
    <w:p w:rsidR="003D0912" w:rsidRPr="00C621E5" w:rsidRDefault="003D0912" w:rsidP="003D0912">
      <w:pPr>
        <w:tabs>
          <w:tab w:val="left" w:pos="450"/>
        </w:tabs>
        <w:ind w:left="450" w:hanging="450"/>
        <w:rPr>
          <w:b/>
          <w:sz w:val="32"/>
          <w:szCs w:val="32"/>
        </w:rPr>
      </w:pPr>
      <w:r w:rsidRPr="00A11D41">
        <w:t>4.</w:t>
      </w:r>
      <w:r w:rsidRPr="00A11D41">
        <w:tab/>
        <w:t>Make this a presentation quality graph.</w:t>
      </w:r>
      <w:r w:rsidR="004060AE">
        <w:t xml:space="preserve">  </w:t>
      </w:r>
      <w:r w:rsidRPr="00A11D41">
        <w:tab/>
      </w:r>
      <w:r w:rsidRPr="00C621E5">
        <w:rPr>
          <w:b/>
          <w:sz w:val="32"/>
          <w:szCs w:val="32"/>
        </w:rPr>
        <w:t>Print a hard copy of your graph and attach it to your report.</w:t>
      </w:r>
    </w:p>
    <w:p w:rsidR="003D0912" w:rsidRPr="00A11D41" w:rsidRDefault="003D0912" w:rsidP="003D0912">
      <w:pPr>
        <w:tabs>
          <w:tab w:val="left" w:pos="450"/>
        </w:tabs>
        <w:ind w:left="450" w:hanging="450"/>
      </w:pPr>
    </w:p>
    <w:p w:rsidR="003D0912" w:rsidRPr="00A11D41" w:rsidRDefault="00E03BE8" w:rsidP="003D0912">
      <w:pPr>
        <w:tabs>
          <w:tab w:val="left" w:pos="450"/>
        </w:tabs>
        <w:ind w:left="450" w:hanging="450"/>
      </w:pPr>
      <w:r>
        <w:t>5</w:t>
      </w:r>
      <w:r w:rsidR="003D0912" w:rsidRPr="00A11D41">
        <w:t>.</w:t>
      </w:r>
      <w:r w:rsidR="003D0912" w:rsidRPr="00A11D41">
        <w:tab/>
        <w:t>Obtain the densities of the metals from the slopes and record them below.  Include the units.</w:t>
      </w:r>
    </w:p>
    <w:p w:rsidR="003D0912" w:rsidRPr="00A11D41" w:rsidRDefault="003D0912" w:rsidP="003D0912">
      <w:pPr>
        <w:tabs>
          <w:tab w:val="left" w:pos="450"/>
        </w:tabs>
        <w:ind w:left="450" w:hanging="450"/>
      </w:pPr>
    </w:p>
    <w:p w:rsidR="003D0912" w:rsidRPr="00A11D41" w:rsidRDefault="003D0912" w:rsidP="00F91F1B">
      <w:pPr>
        <w:tabs>
          <w:tab w:val="left" w:pos="450"/>
        </w:tabs>
        <w:ind w:left="450" w:hanging="450"/>
      </w:pPr>
      <w:r w:rsidRPr="00A11D41">
        <w:tab/>
        <w:t>Density of Metal-I = ____________________  Density of Metal-II = ____________________</w:t>
      </w:r>
    </w:p>
    <w:p w:rsidR="003D0912" w:rsidRDefault="003D0912" w:rsidP="005C5EDF">
      <w:pPr>
        <w:tabs>
          <w:tab w:val="left" w:pos="450"/>
        </w:tabs>
      </w:pPr>
    </w:p>
    <w:p w:rsidR="000959FA" w:rsidRDefault="000959FA" w:rsidP="0043121C">
      <w:pPr>
        <w:tabs>
          <w:tab w:val="left" w:pos="450"/>
        </w:tabs>
        <w:ind w:left="450" w:hanging="450"/>
        <w:rPr>
          <w:b/>
          <w:i/>
        </w:rPr>
      </w:pPr>
    </w:p>
    <w:p w:rsidR="000959FA" w:rsidRDefault="000959FA" w:rsidP="0043121C">
      <w:pPr>
        <w:tabs>
          <w:tab w:val="left" w:pos="450"/>
        </w:tabs>
        <w:ind w:left="450" w:hanging="450"/>
        <w:rPr>
          <w:b/>
          <w:i/>
        </w:rPr>
      </w:pPr>
    </w:p>
    <w:p w:rsidR="000959FA" w:rsidRDefault="000959FA" w:rsidP="0043121C">
      <w:pPr>
        <w:tabs>
          <w:tab w:val="left" w:pos="450"/>
        </w:tabs>
        <w:ind w:left="450" w:hanging="450"/>
        <w:rPr>
          <w:b/>
          <w:i/>
        </w:rPr>
      </w:pPr>
    </w:p>
    <w:p w:rsidR="000959FA" w:rsidRDefault="000959FA" w:rsidP="0043121C">
      <w:pPr>
        <w:tabs>
          <w:tab w:val="left" w:pos="450"/>
        </w:tabs>
        <w:ind w:left="450" w:hanging="450"/>
        <w:rPr>
          <w:b/>
          <w:i/>
        </w:rPr>
      </w:pPr>
    </w:p>
    <w:p w:rsidR="0043121C" w:rsidRDefault="0043121C" w:rsidP="0043121C">
      <w:pPr>
        <w:tabs>
          <w:tab w:val="left" w:pos="450"/>
        </w:tabs>
        <w:ind w:left="450" w:hanging="450"/>
        <w:rPr>
          <w:b/>
          <w:i/>
        </w:rPr>
      </w:pPr>
      <w:r>
        <w:rPr>
          <w:b/>
          <w:i/>
        </w:rPr>
        <w:lastRenderedPageBreak/>
        <w:t>E</w:t>
      </w:r>
      <w:r w:rsidRPr="00A11D41">
        <w:rPr>
          <w:b/>
          <w:i/>
        </w:rPr>
        <w:t xml:space="preserve">.  </w:t>
      </w:r>
      <w:r>
        <w:rPr>
          <w:b/>
          <w:i/>
        </w:rPr>
        <w:t>Spread sheet calculations and creating a bar chart</w:t>
      </w:r>
    </w:p>
    <w:p w:rsidR="00601361" w:rsidRDefault="00601361" w:rsidP="0043121C">
      <w:pPr>
        <w:tabs>
          <w:tab w:val="left" w:pos="450"/>
        </w:tabs>
        <w:ind w:left="450" w:hanging="450"/>
      </w:pPr>
    </w:p>
    <w:p w:rsidR="0043121C" w:rsidRDefault="0043121C" w:rsidP="0043121C">
      <w:pPr>
        <w:tabs>
          <w:tab w:val="left" w:pos="450"/>
        </w:tabs>
        <w:ind w:left="450" w:hanging="450"/>
      </w:pPr>
      <w:r>
        <w:t>Listed are values from an actual store flyer.  Use Excel to create a program from data input to automatically create a program to compute the cost per ounce of tuna.</w:t>
      </w:r>
    </w:p>
    <w:p w:rsidR="00601361" w:rsidRDefault="00601361" w:rsidP="00285D7C">
      <w:pPr>
        <w:rPr>
          <w:b/>
          <w:noProof/>
        </w:rPr>
      </w:pPr>
    </w:p>
    <w:p w:rsidR="00285D7C" w:rsidRPr="00BD61A0" w:rsidRDefault="00F95598" w:rsidP="00285D7C">
      <w:pPr>
        <w:rPr>
          <w:b/>
          <w:bCs/>
        </w:rPr>
      </w:pPr>
      <w:r w:rsidRPr="002E30D0">
        <w:rPr>
          <w:b/>
          <w:noProof/>
        </w:rPr>
        <w:pict>
          <v:shape id="Picture 6" o:spid="_x0000_i1026" type="#_x0000_t75" alt="bilo logo" style="width:109.6pt;height:25.8pt;visibility:visible">
            <v:imagedata r:id="rId9" o:title="bilo logo"/>
          </v:shape>
        </w:pict>
      </w:r>
      <w:r w:rsidR="00285D7C" w:rsidRPr="00BD61A0">
        <w:rPr>
          <w:b/>
          <w:bCs/>
        </w:rPr>
        <w:t>Smart Shopper</w:t>
      </w:r>
      <w:r w:rsidR="00601361">
        <w:rPr>
          <w:b/>
          <w:bCs/>
        </w:rPr>
        <w:t xml:space="preserve">  </w:t>
      </w:r>
      <w:r w:rsidR="00285D7C" w:rsidRPr="00BD61A0">
        <w:rPr>
          <w:b/>
          <w:bCs/>
        </w:rPr>
        <w:t>Your weekly guide to spectacular savings: March 14-20, 2012</w:t>
      </w:r>
    </w:p>
    <w:p w:rsidR="00285D7C" w:rsidRDefault="00285D7C" w:rsidP="00285D7C">
      <w:pPr>
        <w:rPr>
          <w:i/>
          <w:iCs/>
        </w:rPr>
      </w:pPr>
      <w:r w:rsidRPr="00BD61A0">
        <w:rPr>
          <w:b/>
          <w:bCs/>
        </w:rPr>
        <w:t>Earn an Extra 15¢ OFF PER GALLON OF GAS When you buy $10 in Participating StarKist Item</w:t>
      </w:r>
      <w:r w:rsidRPr="00BD61A0">
        <w:t>s</w:t>
      </w:r>
      <w:r w:rsidRPr="00BD61A0">
        <w:br/>
      </w:r>
      <w:r w:rsidRPr="00BD61A0">
        <w:rPr>
          <w:i/>
          <w:iCs/>
        </w:rPr>
        <w:t>*Offer valid March 14-20, 2012 with BONUSCARD®</w:t>
      </w:r>
    </w:p>
    <w:p w:rsidR="00601361" w:rsidRPr="00BD61A0" w:rsidRDefault="00601361" w:rsidP="00285D7C"/>
    <w:p w:rsidR="00285D7C" w:rsidRPr="00BD61A0" w:rsidRDefault="00285D7C" w:rsidP="00285D7C">
      <w:pPr>
        <w:numPr>
          <w:ilvl w:val="0"/>
          <w:numId w:val="7"/>
        </w:numPr>
        <w:spacing w:after="200" w:line="276" w:lineRule="auto"/>
      </w:pPr>
      <w:r w:rsidRPr="00BD61A0">
        <w:t xml:space="preserve">3 for $5 – StarKist Solid White Albacore Tuna – </w:t>
      </w:r>
      <w:r w:rsidRPr="00BD61A0">
        <w:rPr>
          <w:i/>
          <w:iCs/>
        </w:rPr>
        <w:t>5 oz.</w:t>
      </w:r>
    </w:p>
    <w:p w:rsidR="00285D7C" w:rsidRPr="00BD61A0" w:rsidRDefault="00285D7C" w:rsidP="00285D7C">
      <w:pPr>
        <w:numPr>
          <w:ilvl w:val="0"/>
          <w:numId w:val="7"/>
        </w:numPr>
        <w:spacing w:after="200" w:line="276" w:lineRule="auto"/>
      </w:pPr>
      <w:r w:rsidRPr="00BD61A0">
        <w:t xml:space="preserve">$.85 – StarKist Chunk Light Tuna – </w:t>
      </w:r>
      <w:r w:rsidRPr="00BD61A0">
        <w:rPr>
          <w:i/>
          <w:iCs/>
        </w:rPr>
        <w:t>5 oz.</w:t>
      </w:r>
    </w:p>
    <w:p w:rsidR="00285D7C" w:rsidRPr="00BD61A0" w:rsidRDefault="00285D7C" w:rsidP="00285D7C">
      <w:pPr>
        <w:numPr>
          <w:ilvl w:val="0"/>
          <w:numId w:val="7"/>
        </w:numPr>
        <w:spacing w:after="200" w:line="276" w:lineRule="auto"/>
      </w:pPr>
      <w:r w:rsidRPr="00BD61A0">
        <w:t>$3.49 – StarKist Solid White Albacore Tuna –</w:t>
      </w:r>
      <w:r w:rsidRPr="00BD61A0">
        <w:rPr>
          <w:i/>
          <w:iCs/>
        </w:rPr>
        <w:t xml:space="preserve"> 3 Pack</w:t>
      </w:r>
      <w:r>
        <w:rPr>
          <w:i/>
          <w:iCs/>
        </w:rPr>
        <w:t xml:space="preserve"> of 5oz. cans</w:t>
      </w:r>
    </w:p>
    <w:p w:rsidR="00285D7C" w:rsidRPr="00BD61A0" w:rsidRDefault="00285D7C" w:rsidP="00285D7C">
      <w:pPr>
        <w:numPr>
          <w:ilvl w:val="0"/>
          <w:numId w:val="7"/>
        </w:numPr>
        <w:spacing w:after="200" w:line="276" w:lineRule="auto"/>
      </w:pPr>
      <w:r w:rsidRPr="00BD61A0">
        <w:t xml:space="preserve">$3.29 - StarKist Chunk Light Tuna – </w:t>
      </w:r>
      <w:r w:rsidRPr="00BD61A0">
        <w:rPr>
          <w:i/>
          <w:iCs/>
        </w:rPr>
        <w:t>4 Pack</w:t>
      </w:r>
      <w:r w:rsidRPr="007A570D">
        <w:rPr>
          <w:i/>
          <w:iCs/>
        </w:rPr>
        <w:t xml:space="preserve"> </w:t>
      </w:r>
      <w:r>
        <w:rPr>
          <w:i/>
          <w:iCs/>
        </w:rPr>
        <w:t>of 5oz. cans</w:t>
      </w:r>
    </w:p>
    <w:p w:rsidR="00285D7C" w:rsidRPr="00BD61A0" w:rsidRDefault="00285D7C" w:rsidP="00285D7C">
      <w:pPr>
        <w:numPr>
          <w:ilvl w:val="0"/>
          <w:numId w:val="7"/>
        </w:numPr>
        <w:spacing w:after="200" w:line="276" w:lineRule="auto"/>
      </w:pPr>
      <w:r w:rsidRPr="00BD61A0">
        <w:t xml:space="preserve">2 for $5 – StarKist Chunk Light Tuna – </w:t>
      </w:r>
      <w:r w:rsidRPr="00BD61A0">
        <w:rPr>
          <w:i/>
          <w:iCs/>
        </w:rPr>
        <w:t>12 oz.</w:t>
      </w:r>
    </w:p>
    <w:p w:rsidR="00601361" w:rsidRPr="00C621E5" w:rsidRDefault="00601361" w:rsidP="0043121C">
      <w:pPr>
        <w:tabs>
          <w:tab w:val="left" w:pos="450"/>
        </w:tabs>
        <w:rPr>
          <w:b/>
          <w:sz w:val="32"/>
          <w:szCs w:val="32"/>
        </w:rPr>
      </w:pPr>
      <w:r w:rsidRPr="000959FA">
        <w:t xml:space="preserve">Send a copy of </w:t>
      </w:r>
      <w:r w:rsidR="000959FA" w:rsidRPr="000959FA">
        <w:t>the file/program you created.  From the price per ounce calculated, create a bar chart showing the cost per ounce for A-E.  Clearly label the chart with the personal info requested on the top of page 1, this handout, and</w:t>
      </w:r>
      <w:r w:rsidR="000959FA" w:rsidRPr="000959FA">
        <w:rPr>
          <w:b/>
        </w:rPr>
        <w:t xml:space="preserve"> </w:t>
      </w:r>
      <w:r w:rsidR="000959FA" w:rsidRPr="00C621E5">
        <w:rPr>
          <w:b/>
          <w:i/>
          <w:sz w:val="32"/>
          <w:szCs w:val="32"/>
        </w:rPr>
        <w:t>Turn it in</w:t>
      </w:r>
      <w:r w:rsidR="000959FA" w:rsidRPr="00C621E5">
        <w:rPr>
          <w:i/>
          <w:sz w:val="32"/>
          <w:szCs w:val="32"/>
        </w:rPr>
        <w:t>.</w:t>
      </w:r>
    </w:p>
    <w:p w:rsidR="00601361" w:rsidRDefault="00601361" w:rsidP="0043121C">
      <w:pPr>
        <w:tabs>
          <w:tab w:val="left" w:pos="450"/>
        </w:tabs>
        <w:rPr>
          <w:b/>
          <w:i/>
        </w:rPr>
      </w:pPr>
    </w:p>
    <w:p w:rsidR="003166FD" w:rsidRDefault="003166FD" w:rsidP="003166FD">
      <w:pPr>
        <w:tabs>
          <w:tab w:val="left" w:pos="450"/>
        </w:tabs>
        <w:jc w:val="center"/>
        <w:rPr>
          <w:rFonts w:ascii="Kristen ITC" w:hAnsi="Kristen ITC"/>
          <w:b/>
          <w:sz w:val="36"/>
          <w:szCs w:val="36"/>
        </w:rPr>
      </w:pPr>
    </w:p>
    <w:p w:rsidR="000959FA" w:rsidRPr="003166FD" w:rsidRDefault="003166FD" w:rsidP="003166FD">
      <w:pPr>
        <w:tabs>
          <w:tab w:val="left" w:pos="450"/>
        </w:tabs>
        <w:jc w:val="center"/>
        <w:rPr>
          <w:rFonts w:ascii="Kristen ITC" w:hAnsi="Kristen ITC"/>
          <w:b/>
          <w:sz w:val="40"/>
          <w:szCs w:val="40"/>
        </w:rPr>
      </w:pPr>
      <w:r w:rsidRPr="003166FD">
        <w:rPr>
          <w:rFonts w:ascii="Kristen ITC" w:hAnsi="Kristen ITC"/>
          <w:b/>
          <w:sz w:val="40"/>
          <w:szCs w:val="40"/>
        </w:rPr>
        <w:t>Items to be stapled to and turned in with today’s assignment:</w:t>
      </w:r>
    </w:p>
    <w:p w:rsidR="003166FD" w:rsidRPr="003166FD" w:rsidRDefault="003166FD" w:rsidP="003166FD">
      <w:pPr>
        <w:tabs>
          <w:tab w:val="left" w:pos="450"/>
        </w:tabs>
        <w:jc w:val="center"/>
        <w:rPr>
          <w:rFonts w:ascii="Kristen ITC" w:hAnsi="Kristen ITC"/>
          <w:b/>
          <w:sz w:val="40"/>
          <w:szCs w:val="40"/>
        </w:rPr>
      </w:pPr>
    </w:p>
    <w:p w:rsidR="003166FD" w:rsidRPr="003166FD" w:rsidRDefault="003166FD" w:rsidP="003166FD">
      <w:pPr>
        <w:tabs>
          <w:tab w:val="left" w:pos="450"/>
        </w:tabs>
        <w:jc w:val="center"/>
        <w:rPr>
          <w:rFonts w:ascii="Kristen ITC" w:hAnsi="Kristen ITC"/>
          <w:b/>
          <w:sz w:val="40"/>
          <w:szCs w:val="40"/>
        </w:rPr>
      </w:pPr>
      <w:r w:rsidRPr="003166FD">
        <w:rPr>
          <w:rFonts w:ascii="Kristen ITC" w:hAnsi="Kristen ITC"/>
          <w:b/>
          <w:sz w:val="40"/>
          <w:szCs w:val="40"/>
        </w:rPr>
        <w:t>This completed handout and graphs from sections C, D, and E.</w:t>
      </w:r>
    </w:p>
    <w:sectPr w:rsidR="003166FD" w:rsidRPr="003166FD" w:rsidSect="004060AE">
      <w:headerReference w:type="default"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1FC" w:rsidRDefault="002721FC">
      <w:r>
        <w:separator/>
      </w:r>
    </w:p>
  </w:endnote>
  <w:endnote w:type="continuationSeparator" w:id="0">
    <w:p w:rsidR="002721FC" w:rsidRDefault="00272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AE" w:rsidRDefault="004060AE" w:rsidP="00F91F1B">
    <w:pPr>
      <w:pStyle w:val="Footer"/>
      <w:tabs>
        <w:tab w:val="clear" w:pos="4320"/>
        <w:tab w:val="clear" w:pos="8640"/>
        <w:tab w:val="center" w:pos="4995"/>
        <w:tab w:val="right" w:pos="9990"/>
      </w:tabs>
    </w:pPr>
    <w:r w:rsidRPr="00F91F1B">
      <w:tab/>
      <w:t>Phys251 SPREAD SHEET &amp; GRAPHING</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1FC" w:rsidRDefault="002721FC">
      <w:r>
        <w:separator/>
      </w:r>
    </w:p>
  </w:footnote>
  <w:footnote w:type="continuationSeparator" w:id="0">
    <w:p w:rsidR="002721FC" w:rsidRDefault="00272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AE" w:rsidRDefault="004060AE">
    <w:pPr>
      <w:pStyle w:val="Header"/>
      <w:jc w:val="right"/>
    </w:pPr>
    <w:r>
      <w:t xml:space="preserve">Page </w:t>
    </w:r>
    <w:r w:rsidR="002E30D0">
      <w:rPr>
        <w:b/>
      </w:rPr>
      <w:fldChar w:fldCharType="begin"/>
    </w:r>
    <w:r>
      <w:rPr>
        <w:b/>
      </w:rPr>
      <w:instrText xml:space="preserve"> PAGE </w:instrText>
    </w:r>
    <w:r w:rsidR="002E30D0">
      <w:rPr>
        <w:b/>
      </w:rPr>
      <w:fldChar w:fldCharType="separate"/>
    </w:r>
    <w:r w:rsidR="00F95598">
      <w:rPr>
        <w:b/>
        <w:noProof/>
      </w:rPr>
      <w:t>1</w:t>
    </w:r>
    <w:r w:rsidR="002E30D0">
      <w:rPr>
        <w:b/>
      </w:rPr>
      <w:fldChar w:fldCharType="end"/>
    </w:r>
    <w:r>
      <w:t xml:space="preserve"> of </w:t>
    </w:r>
    <w:r w:rsidR="002E30D0">
      <w:rPr>
        <w:b/>
      </w:rPr>
      <w:fldChar w:fldCharType="begin"/>
    </w:r>
    <w:r>
      <w:rPr>
        <w:b/>
      </w:rPr>
      <w:instrText xml:space="preserve"> NUMPAGES  </w:instrText>
    </w:r>
    <w:r w:rsidR="002E30D0">
      <w:rPr>
        <w:b/>
      </w:rPr>
      <w:fldChar w:fldCharType="separate"/>
    </w:r>
    <w:r w:rsidR="00F95598">
      <w:rPr>
        <w:b/>
        <w:noProof/>
      </w:rPr>
      <w:t>4</w:t>
    </w:r>
    <w:r w:rsidR="002E30D0">
      <w:rPr>
        <w:b/>
      </w:rPr>
      <w:fldChar w:fldCharType="end"/>
    </w:r>
  </w:p>
  <w:p w:rsidR="004060AE" w:rsidRDefault="004060AE" w:rsidP="003D0912">
    <w:pPr>
      <w:pStyle w:val="Header"/>
      <w:tabs>
        <w:tab w:val="clear" w:pos="4320"/>
        <w:tab w:val="clear" w:pos="8640"/>
        <w:tab w:val="left" w:pos="8820"/>
        <w:tab w:val="right" w:pos="99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758F"/>
    <w:multiLevelType w:val="hybridMultilevel"/>
    <w:tmpl w:val="A26C9148"/>
    <w:lvl w:ilvl="0" w:tplc="623048C2">
      <w:start w:val="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F8036EF"/>
    <w:multiLevelType w:val="hybridMultilevel"/>
    <w:tmpl w:val="B81CC3CC"/>
    <w:lvl w:ilvl="0" w:tplc="C1222110">
      <w:start w:val="1"/>
      <w:numFmt w:val="decimal"/>
      <w:lvlText w:val="%1."/>
      <w:lvlJc w:val="left"/>
      <w:pPr>
        <w:tabs>
          <w:tab w:val="num" w:pos="820"/>
        </w:tabs>
        <w:ind w:left="820" w:hanging="360"/>
      </w:pPr>
      <w:rPr>
        <w:rFonts w:hint="default"/>
      </w:rPr>
    </w:lvl>
    <w:lvl w:ilvl="1" w:tplc="00190409" w:tentative="1">
      <w:start w:val="1"/>
      <w:numFmt w:val="lowerLetter"/>
      <w:lvlText w:val="%2."/>
      <w:lvlJc w:val="left"/>
      <w:pPr>
        <w:tabs>
          <w:tab w:val="num" w:pos="1540"/>
        </w:tabs>
        <w:ind w:left="1540" w:hanging="360"/>
      </w:pPr>
    </w:lvl>
    <w:lvl w:ilvl="2" w:tplc="001B0409" w:tentative="1">
      <w:start w:val="1"/>
      <w:numFmt w:val="lowerRoman"/>
      <w:lvlText w:val="%3."/>
      <w:lvlJc w:val="right"/>
      <w:pPr>
        <w:tabs>
          <w:tab w:val="num" w:pos="2260"/>
        </w:tabs>
        <w:ind w:left="2260" w:hanging="180"/>
      </w:pPr>
    </w:lvl>
    <w:lvl w:ilvl="3" w:tplc="000F0409" w:tentative="1">
      <w:start w:val="1"/>
      <w:numFmt w:val="decimal"/>
      <w:lvlText w:val="%4."/>
      <w:lvlJc w:val="left"/>
      <w:pPr>
        <w:tabs>
          <w:tab w:val="num" w:pos="2980"/>
        </w:tabs>
        <w:ind w:left="2980" w:hanging="360"/>
      </w:pPr>
    </w:lvl>
    <w:lvl w:ilvl="4" w:tplc="00190409" w:tentative="1">
      <w:start w:val="1"/>
      <w:numFmt w:val="lowerLetter"/>
      <w:lvlText w:val="%5."/>
      <w:lvlJc w:val="left"/>
      <w:pPr>
        <w:tabs>
          <w:tab w:val="num" w:pos="3700"/>
        </w:tabs>
        <w:ind w:left="3700" w:hanging="360"/>
      </w:pPr>
    </w:lvl>
    <w:lvl w:ilvl="5" w:tplc="001B0409" w:tentative="1">
      <w:start w:val="1"/>
      <w:numFmt w:val="lowerRoman"/>
      <w:lvlText w:val="%6."/>
      <w:lvlJc w:val="right"/>
      <w:pPr>
        <w:tabs>
          <w:tab w:val="num" w:pos="4420"/>
        </w:tabs>
        <w:ind w:left="4420" w:hanging="180"/>
      </w:pPr>
    </w:lvl>
    <w:lvl w:ilvl="6" w:tplc="000F0409" w:tentative="1">
      <w:start w:val="1"/>
      <w:numFmt w:val="decimal"/>
      <w:lvlText w:val="%7."/>
      <w:lvlJc w:val="left"/>
      <w:pPr>
        <w:tabs>
          <w:tab w:val="num" w:pos="5140"/>
        </w:tabs>
        <w:ind w:left="5140" w:hanging="360"/>
      </w:pPr>
    </w:lvl>
    <w:lvl w:ilvl="7" w:tplc="00190409" w:tentative="1">
      <w:start w:val="1"/>
      <w:numFmt w:val="lowerLetter"/>
      <w:lvlText w:val="%8."/>
      <w:lvlJc w:val="left"/>
      <w:pPr>
        <w:tabs>
          <w:tab w:val="num" w:pos="5860"/>
        </w:tabs>
        <w:ind w:left="5860" w:hanging="360"/>
      </w:pPr>
    </w:lvl>
    <w:lvl w:ilvl="8" w:tplc="001B0409" w:tentative="1">
      <w:start w:val="1"/>
      <w:numFmt w:val="lowerRoman"/>
      <w:lvlText w:val="%9."/>
      <w:lvlJc w:val="right"/>
      <w:pPr>
        <w:tabs>
          <w:tab w:val="num" w:pos="6580"/>
        </w:tabs>
        <w:ind w:left="6580" w:hanging="180"/>
      </w:pPr>
    </w:lvl>
  </w:abstractNum>
  <w:abstractNum w:abstractNumId="2">
    <w:nsid w:val="275C28C0"/>
    <w:multiLevelType w:val="hybridMultilevel"/>
    <w:tmpl w:val="5B1A87EC"/>
    <w:lvl w:ilvl="0" w:tplc="EB38BE58">
      <w:start w:val="2"/>
      <w:numFmt w:val="lowerLetter"/>
      <w:lvlText w:val="%1."/>
      <w:lvlJc w:val="left"/>
      <w:pPr>
        <w:tabs>
          <w:tab w:val="num" w:pos="900"/>
        </w:tabs>
        <w:ind w:left="900" w:hanging="440"/>
      </w:pPr>
      <w:rPr>
        <w:rFonts w:hint="default"/>
      </w:rPr>
    </w:lvl>
    <w:lvl w:ilvl="1" w:tplc="00190409" w:tentative="1">
      <w:start w:val="1"/>
      <w:numFmt w:val="lowerLetter"/>
      <w:lvlText w:val="%2."/>
      <w:lvlJc w:val="left"/>
      <w:pPr>
        <w:tabs>
          <w:tab w:val="num" w:pos="1540"/>
        </w:tabs>
        <w:ind w:left="1540" w:hanging="360"/>
      </w:pPr>
    </w:lvl>
    <w:lvl w:ilvl="2" w:tplc="001B0409" w:tentative="1">
      <w:start w:val="1"/>
      <w:numFmt w:val="lowerRoman"/>
      <w:lvlText w:val="%3."/>
      <w:lvlJc w:val="right"/>
      <w:pPr>
        <w:tabs>
          <w:tab w:val="num" w:pos="2260"/>
        </w:tabs>
        <w:ind w:left="2260" w:hanging="180"/>
      </w:pPr>
    </w:lvl>
    <w:lvl w:ilvl="3" w:tplc="000F0409" w:tentative="1">
      <w:start w:val="1"/>
      <w:numFmt w:val="decimal"/>
      <w:lvlText w:val="%4."/>
      <w:lvlJc w:val="left"/>
      <w:pPr>
        <w:tabs>
          <w:tab w:val="num" w:pos="2980"/>
        </w:tabs>
        <w:ind w:left="2980" w:hanging="360"/>
      </w:pPr>
    </w:lvl>
    <w:lvl w:ilvl="4" w:tplc="00190409" w:tentative="1">
      <w:start w:val="1"/>
      <w:numFmt w:val="lowerLetter"/>
      <w:lvlText w:val="%5."/>
      <w:lvlJc w:val="left"/>
      <w:pPr>
        <w:tabs>
          <w:tab w:val="num" w:pos="3700"/>
        </w:tabs>
        <w:ind w:left="3700" w:hanging="360"/>
      </w:pPr>
    </w:lvl>
    <w:lvl w:ilvl="5" w:tplc="001B0409" w:tentative="1">
      <w:start w:val="1"/>
      <w:numFmt w:val="lowerRoman"/>
      <w:lvlText w:val="%6."/>
      <w:lvlJc w:val="right"/>
      <w:pPr>
        <w:tabs>
          <w:tab w:val="num" w:pos="4420"/>
        </w:tabs>
        <w:ind w:left="4420" w:hanging="180"/>
      </w:pPr>
    </w:lvl>
    <w:lvl w:ilvl="6" w:tplc="000F0409" w:tentative="1">
      <w:start w:val="1"/>
      <w:numFmt w:val="decimal"/>
      <w:lvlText w:val="%7."/>
      <w:lvlJc w:val="left"/>
      <w:pPr>
        <w:tabs>
          <w:tab w:val="num" w:pos="5140"/>
        </w:tabs>
        <w:ind w:left="5140" w:hanging="360"/>
      </w:pPr>
    </w:lvl>
    <w:lvl w:ilvl="7" w:tplc="00190409" w:tentative="1">
      <w:start w:val="1"/>
      <w:numFmt w:val="lowerLetter"/>
      <w:lvlText w:val="%8."/>
      <w:lvlJc w:val="left"/>
      <w:pPr>
        <w:tabs>
          <w:tab w:val="num" w:pos="5860"/>
        </w:tabs>
        <w:ind w:left="5860" w:hanging="360"/>
      </w:pPr>
    </w:lvl>
    <w:lvl w:ilvl="8" w:tplc="001B0409" w:tentative="1">
      <w:start w:val="1"/>
      <w:numFmt w:val="lowerRoman"/>
      <w:lvlText w:val="%9."/>
      <w:lvlJc w:val="right"/>
      <w:pPr>
        <w:tabs>
          <w:tab w:val="num" w:pos="6580"/>
        </w:tabs>
        <w:ind w:left="6580" w:hanging="180"/>
      </w:pPr>
    </w:lvl>
  </w:abstractNum>
  <w:abstractNum w:abstractNumId="3">
    <w:nsid w:val="3D274F02"/>
    <w:multiLevelType w:val="multilevel"/>
    <w:tmpl w:val="D61C900A"/>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9509B"/>
    <w:multiLevelType w:val="hybridMultilevel"/>
    <w:tmpl w:val="2450701C"/>
    <w:lvl w:ilvl="0" w:tplc="FB1C91EE">
      <w:start w:val="1"/>
      <w:numFmt w:val="upperLetter"/>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54D61D1"/>
    <w:multiLevelType w:val="hybridMultilevel"/>
    <w:tmpl w:val="D7D6C9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AD226F1"/>
    <w:multiLevelType w:val="hybridMultilevel"/>
    <w:tmpl w:val="3E0EEA3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000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6760"/>
    <w:rsid w:val="00047BC2"/>
    <w:rsid w:val="00050698"/>
    <w:rsid w:val="000959FA"/>
    <w:rsid w:val="00117379"/>
    <w:rsid w:val="00216243"/>
    <w:rsid w:val="00236760"/>
    <w:rsid w:val="00253816"/>
    <w:rsid w:val="00266334"/>
    <w:rsid w:val="002721FC"/>
    <w:rsid w:val="00274C92"/>
    <w:rsid w:val="00285D7C"/>
    <w:rsid w:val="002E30D0"/>
    <w:rsid w:val="003166FD"/>
    <w:rsid w:val="003A3C68"/>
    <w:rsid w:val="003D0912"/>
    <w:rsid w:val="004060AE"/>
    <w:rsid w:val="0043121C"/>
    <w:rsid w:val="0046238E"/>
    <w:rsid w:val="0049624C"/>
    <w:rsid w:val="004D5B49"/>
    <w:rsid w:val="004E1988"/>
    <w:rsid w:val="005615A6"/>
    <w:rsid w:val="005C5EDF"/>
    <w:rsid w:val="005F285F"/>
    <w:rsid w:val="00601361"/>
    <w:rsid w:val="00754794"/>
    <w:rsid w:val="007A2AC9"/>
    <w:rsid w:val="008D3B28"/>
    <w:rsid w:val="009B3498"/>
    <w:rsid w:val="009C230D"/>
    <w:rsid w:val="009D1330"/>
    <w:rsid w:val="00A14FE1"/>
    <w:rsid w:val="00AD189B"/>
    <w:rsid w:val="00AD4BBE"/>
    <w:rsid w:val="00AF34D9"/>
    <w:rsid w:val="00B67533"/>
    <w:rsid w:val="00C41632"/>
    <w:rsid w:val="00C6076A"/>
    <w:rsid w:val="00C621E5"/>
    <w:rsid w:val="00CA08E2"/>
    <w:rsid w:val="00E03BE8"/>
    <w:rsid w:val="00E33B86"/>
    <w:rsid w:val="00EF4875"/>
    <w:rsid w:val="00F0265D"/>
    <w:rsid w:val="00F026CD"/>
    <w:rsid w:val="00F91F1B"/>
    <w:rsid w:val="00F955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1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17EC"/>
    <w:pPr>
      <w:tabs>
        <w:tab w:val="center" w:pos="4320"/>
        <w:tab w:val="right" w:pos="8640"/>
      </w:tabs>
    </w:pPr>
    <w:rPr>
      <w:lang/>
    </w:rPr>
  </w:style>
  <w:style w:type="paragraph" w:styleId="Footer">
    <w:name w:val="footer"/>
    <w:basedOn w:val="Normal"/>
    <w:semiHidden/>
    <w:rsid w:val="000E17EC"/>
    <w:pPr>
      <w:tabs>
        <w:tab w:val="center" w:pos="4320"/>
        <w:tab w:val="right" w:pos="8640"/>
      </w:tabs>
    </w:pPr>
  </w:style>
  <w:style w:type="character" w:customStyle="1" w:styleId="HeaderChar">
    <w:name w:val="Header Char"/>
    <w:link w:val="Header"/>
    <w:uiPriority w:val="99"/>
    <w:rsid w:val="00F91F1B"/>
    <w:rPr>
      <w:sz w:val="24"/>
      <w:szCs w:val="24"/>
    </w:rPr>
  </w:style>
  <w:style w:type="paragraph" w:styleId="BalloonText">
    <w:name w:val="Balloon Text"/>
    <w:basedOn w:val="Normal"/>
    <w:link w:val="BalloonTextChar"/>
    <w:uiPriority w:val="99"/>
    <w:semiHidden/>
    <w:unhideWhenUsed/>
    <w:rsid w:val="00F91F1B"/>
    <w:rPr>
      <w:rFonts w:ascii="Tahoma" w:hAnsi="Tahoma"/>
      <w:sz w:val="16"/>
      <w:szCs w:val="16"/>
      <w:lang/>
    </w:rPr>
  </w:style>
  <w:style w:type="character" w:customStyle="1" w:styleId="BalloonTextChar">
    <w:name w:val="Balloon Text Char"/>
    <w:link w:val="BalloonText"/>
    <w:uiPriority w:val="99"/>
    <w:semiHidden/>
    <w:rsid w:val="00F91F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PHYS 251   Introduction to Data Collection with a PC   Name  __________________</vt:lpstr>
    </vt:vector>
  </TitlesOfParts>
  <Company>Winthrop University</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251   Introduction to Data Collection with a PC   Name  __________________</dc:title>
  <dc:subject/>
  <dc:creator>MELISSA KULL</dc:creator>
  <cp:keywords/>
  <cp:lastModifiedBy>Kristen</cp:lastModifiedBy>
  <cp:revision>3</cp:revision>
  <cp:lastPrinted>2011-09-29T16:14:00Z</cp:lastPrinted>
  <dcterms:created xsi:type="dcterms:W3CDTF">2013-09-19T15:50:00Z</dcterms:created>
  <dcterms:modified xsi:type="dcterms:W3CDTF">2014-01-10T19:37:00Z</dcterms:modified>
</cp:coreProperties>
</file>