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DB" w:rsidRPr="005D44DB" w:rsidRDefault="005D44DB">
      <w:pPr>
        <w:rPr>
          <w:u w:val="single"/>
        </w:rPr>
      </w:pPr>
      <w:r w:rsidRPr="005D44DB">
        <w:rPr>
          <w:u w:val="single"/>
        </w:rPr>
        <w:t>Kinetic Theory</w:t>
      </w:r>
    </w:p>
    <w:p w:rsidR="00CA1AFB" w:rsidRDefault="005D44DB" w:rsidP="001F7E1D">
      <w:pPr>
        <w:pStyle w:val="ListParagraph"/>
        <w:numPr>
          <w:ilvl w:val="0"/>
          <w:numId w:val="1"/>
        </w:numPr>
        <w:jc w:val="both"/>
      </w:pPr>
      <w:r>
        <w:t>Much of gas-phase behavior is modeled by classical physics.   The kinetic theory of gases is the basis of all mathematical gas laws.  This lecture focuses primarily on the motion of gas molecules.</w:t>
      </w:r>
    </w:p>
    <w:p w:rsidR="00916B03" w:rsidRDefault="005D44DB" w:rsidP="001F7E1D">
      <w:pPr>
        <w:pStyle w:val="ListParagraph"/>
        <w:numPr>
          <w:ilvl w:val="0"/>
          <w:numId w:val="1"/>
        </w:numPr>
        <w:jc w:val="both"/>
      </w:pPr>
      <w:r>
        <w:t xml:space="preserve">Kinetic theory </w:t>
      </w:r>
      <w:r w:rsidR="00916B03">
        <w:t>of gases is as follows:</w:t>
      </w:r>
    </w:p>
    <w:p w:rsidR="00916B03" w:rsidRDefault="00916B03" w:rsidP="00916B03">
      <w:pPr>
        <w:pStyle w:val="ListParagraph"/>
        <w:numPr>
          <w:ilvl w:val="2"/>
          <w:numId w:val="1"/>
        </w:numPr>
        <w:jc w:val="both"/>
      </w:pPr>
      <w:r>
        <w:t>A gas consists of molecules in ceaseless, random motion</w:t>
      </w:r>
      <w:r w:rsidR="002D5DC0">
        <w:t>.  The molecules collide with each other and with the walls of their container elastically, such that kinetic energy is conserved (frictionless).</w:t>
      </w:r>
    </w:p>
    <w:p w:rsidR="00916B03" w:rsidRDefault="00916B03" w:rsidP="00916B03">
      <w:pPr>
        <w:pStyle w:val="ListParagraph"/>
        <w:numPr>
          <w:ilvl w:val="2"/>
          <w:numId w:val="1"/>
        </w:numPr>
        <w:jc w:val="both"/>
      </w:pPr>
      <w:r>
        <w:t>The size of gas molecules is considered negligible, such that their average diameters are much smaller that the distances traveled between collisions</w:t>
      </w:r>
    </w:p>
    <w:p w:rsidR="00916B03" w:rsidRDefault="00916B03" w:rsidP="00916B03">
      <w:pPr>
        <w:pStyle w:val="ListParagraph"/>
        <w:numPr>
          <w:ilvl w:val="2"/>
          <w:numId w:val="1"/>
        </w:numPr>
        <w:jc w:val="both"/>
      </w:pPr>
      <w:r>
        <w:t>Gas molecules do NOT interact and have no significant intermolecular attractions.</w:t>
      </w:r>
    </w:p>
    <w:p w:rsidR="00916B03" w:rsidRDefault="00916B03" w:rsidP="00916B03">
      <w:pPr>
        <w:pStyle w:val="ListParagraph"/>
        <w:ind w:left="360"/>
        <w:jc w:val="both"/>
      </w:pPr>
    </w:p>
    <w:p w:rsidR="00916B03" w:rsidRDefault="00916B03" w:rsidP="00916B03">
      <w:pPr>
        <w:pStyle w:val="ListParagraph"/>
        <w:numPr>
          <w:ilvl w:val="1"/>
          <w:numId w:val="12"/>
        </w:numPr>
        <w:jc w:val="both"/>
      </w:pPr>
      <w:r>
        <w:t>Based on the assumption that the molecules do not interact, the potential energy of the molecules is independent of their separation, and is thus set equal to zero.  Therefore, the total energy of a gas sample is kinetic.</w:t>
      </w:r>
    </w:p>
    <w:p w:rsidR="00916B03" w:rsidRDefault="00916B03" w:rsidP="00916B03">
      <w:pPr>
        <w:pStyle w:val="ListParagraph"/>
        <w:ind w:left="1080"/>
        <w:jc w:val="both"/>
      </w:pPr>
    </w:p>
    <w:p w:rsidR="00916B03" w:rsidRDefault="00865714" w:rsidP="00F76318">
      <w:pPr>
        <w:pStyle w:val="ListParagraph"/>
        <w:ind w:left="1080"/>
        <w:jc w:val="center"/>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RT</m:t>
        </m:r>
      </m:oMath>
      <w:r w:rsidR="00F76318">
        <w:rPr>
          <w:rFonts w:eastAsiaTheme="minorEastAsia"/>
        </w:rPr>
        <w:t xml:space="preserve">  (</w:t>
      </w:r>
      <w:r w:rsidR="00F76318" w:rsidRPr="00F76318">
        <w:rPr>
          <w:rFonts w:eastAsiaTheme="minorEastAsia"/>
          <w:highlight w:val="yellow"/>
        </w:rPr>
        <w:t>Kinetic theory</w:t>
      </w:r>
      <w:r w:rsidR="00F76318">
        <w:rPr>
          <w:rFonts w:eastAsiaTheme="minorEastAsia"/>
        </w:rPr>
        <w:t>)</w:t>
      </w:r>
      <w:r w:rsidR="00E66521">
        <w:rPr>
          <w:rFonts w:eastAsiaTheme="minorEastAsia"/>
        </w:rPr>
        <w:t xml:space="preserve">    (1.34)</w:t>
      </w:r>
    </w:p>
    <w:p w:rsidR="00F76318" w:rsidRPr="00F76318" w:rsidRDefault="002D5DC0" w:rsidP="00F76318">
      <w:pPr>
        <w:pStyle w:val="ListParagraph"/>
        <w:numPr>
          <w:ilvl w:val="2"/>
          <w:numId w:val="12"/>
        </w:numPr>
      </w:pPr>
      <w:r>
        <w:t xml:space="preserve">The equation above is linear.  We see that kinetic energy is a function of temperature.  The slope of the plot of </w:t>
      </w:r>
      <w:proofErr w:type="spellStart"/>
      <w:r>
        <w:t>E</w:t>
      </w:r>
      <w:r w:rsidRPr="002D5DC0">
        <w:rPr>
          <w:vertAlign w:val="subscript"/>
        </w:rPr>
        <w:t>k</w:t>
      </w:r>
      <w:proofErr w:type="spellEnd"/>
      <w:r>
        <w:t xml:space="preserve"> vs </w:t>
      </w:r>
      <w:proofErr w:type="spellStart"/>
      <w:r>
        <w:t>cT</w:t>
      </w:r>
      <w:proofErr w:type="spellEnd"/>
      <w:r>
        <w:t xml:space="preserve"> is the gas constant R.</w:t>
      </w:r>
    </w:p>
    <w:p w:rsidR="002D5DC0" w:rsidRDefault="002D5DC0" w:rsidP="002D5DC0">
      <w:pPr>
        <w:jc w:val="both"/>
      </w:pPr>
    </w:p>
    <w:p w:rsidR="00916B03" w:rsidRPr="002D5DC0" w:rsidRDefault="002D5DC0" w:rsidP="002D5DC0">
      <w:pPr>
        <w:jc w:val="both"/>
        <w:rPr>
          <w:u w:val="single"/>
        </w:rPr>
      </w:pPr>
      <w:r w:rsidRPr="002D5DC0">
        <w:rPr>
          <w:u w:val="single"/>
        </w:rPr>
        <w:t>Derivation of the Ideal Gas Law</w:t>
      </w:r>
    </w:p>
    <w:p w:rsidR="00AC1355" w:rsidRDefault="00AC1355" w:rsidP="00916B03">
      <w:pPr>
        <w:pStyle w:val="ListParagraph"/>
        <w:numPr>
          <w:ilvl w:val="1"/>
          <w:numId w:val="12"/>
        </w:numPr>
        <w:jc w:val="both"/>
      </w:pPr>
      <w:r>
        <w:t xml:space="preserve">In the image below, a gas particle moving along the forward direction collides with a wall at velocity </w:t>
      </w:r>
      <w:proofErr w:type="gramStart"/>
      <w:r>
        <w:t>v</w:t>
      </w:r>
      <w:r w:rsidRPr="00EB2312">
        <w:rPr>
          <w:vertAlign w:val="subscript"/>
        </w:rPr>
        <w:t>i</w:t>
      </w:r>
      <w:proofErr w:type="gramEnd"/>
      <w:r w:rsidRPr="00EB2312">
        <w:rPr>
          <w:vertAlign w:val="subscript"/>
        </w:rPr>
        <w:t xml:space="preserve"> </w:t>
      </w:r>
      <w:r>
        <w:t xml:space="preserve">and bounces off in the negative direction at velocity </w:t>
      </w:r>
      <w:proofErr w:type="spellStart"/>
      <w:r>
        <w:t>v</w:t>
      </w:r>
      <w:r w:rsidRPr="00EB2312">
        <w:rPr>
          <w:vertAlign w:val="subscript"/>
        </w:rPr>
        <w:t>F</w:t>
      </w:r>
      <w:proofErr w:type="spellEnd"/>
      <w:r>
        <w:t xml:space="preserve">.  The </w:t>
      </w:r>
      <w:r w:rsidRPr="00CE0F70">
        <w:rPr>
          <w:i/>
          <w:u w:val="single"/>
        </w:rPr>
        <w:t>magnitudes</w:t>
      </w:r>
      <w:r>
        <w:t xml:space="preserve"> of the initial</w:t>
      </w:r>
      <w:r w:rsidR="002D5DC0">
        <w:t xml:space="preserve"> and final velocities are equal (postulate #1 of kinetic theory) </w:t>
      </w:r>
    </w:p>
    <w:p w:rsidR="00AC1355" w:rsidRDefault="00AC1355" w:rsidP="00AC1355"/>
    <w:p w:rsidR="00AC1355" w:rsidRDefault="0000779B" w:rsidP="00CE0F70">
      <w:pPr>
        <w:pStyle w:val="NoSpacing"/>
        <w:jc w:val="center"/>
      </w:pPr>
      <w:r>
        <w:rPr>
          <w:noProof/>
        </w:rPr>
        <w:drawing>
          <wp:inline distT="0" distB="0" distL="0" distR="0" wp14:anchorId="3F0AF4FB">
            <wp:extent cx="3436316" cy="237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6316" cy="2377440"/>
                    </a:xfrm>
                    <a:prstGeom prst="rect">
                      <a:avLst/>
                    </a:prstGeom>
                    <a:noFill/>
                  </pic:spPr>
                </pic:pic>
              </a:graphicData>
            </a:graphic>
          </wp:inline>
        </w:drawing>
      </w:r>
    </w:p>
    <w:p w:rsidR="00AC1355" w:rsidRDefault="00AC1355" w:rsidP="001F7E1D">
      <w:pPr>
        <w:pStyle w:val="NoSpacing"/>
        <w:numPr>
          <w:ilvl w:val="0"/>
          <w:numId w:val="2"/>
        </w:numPr>
        <w:jc w:val="both"/>
      </w:pPr>
      <w:r>
        <w:t xml:space="preserve">If the kinetic energy of the particle is given by </w:t>
      </w:r>
      <w:proofErr w:type="spellStart"/>
      <w:r>
        <w:t>E</w:t>
      </w:r>
      <w:r>
        <w:rPr>
          <w:vertAlign w:val="subscript"/>
        </w:rPr>
        <w:t>k</w:t>
      </w:r>
      <w:proofErr w:type="spellEnd"/>
      <w:r>
        <w:rPr>
          <w:vertAlign w:val="subscript"/>
        </w:rPr>
        <w:t xml:space="preserve"> </w:t>
      </w:r>
      <w:r>
        <w:t>= ½ mv</w:t>
      </w:r>
      <w:r>
        <w:rPr>
          <w:vertAlign w:val="superscript"/>
        </w:rPr>
        <w:t>2</w:t>
      </w:r>
      <w:r>
        <w:t>, we can describe the 3-dimensional energy by expressing v</w:t>
      </w:r>
      <w:r>
        <w:rPr>
          <w:vertAlign w:val="superscript"/>
        </w:rPr>
        <w:t xml:space="preserve">2 </w:t>
      </w:r>
      <w:r>
        <w:t>as the sum of the squares of the x, y, and z components of the velocity (recall that velocity is a vector)</w:t>
      </w:r>
    </w:p>
    <w:p w:rsidR="00CE0F70" w:rsidRPr="00CE0F70" w:rsidRDefault="00865714" w:rsidP="00CE0F70">
      <w:pPr>
        <w:pStyle w:val="NoSpacing"/>
        <w:ind w:left="1080"/>
        <w:rPr>
          <w:rFonts w:eastAsiaTheme="minorEastAsia"/>
        </w:rPr>
      </w:pPr>
      <m:oMathPara>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y</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z</m:t>
              </m:r>
            </m:sub>
            <m:sup>
              <m:r>
                <w:rPr>
                  <w:rFonts w:ascii="Cambria Math" w:hAnsi="Cambria Math"/>
                </w:rPr>
                <m:t>2</m:t>
              </m:r>
            </m:sup>
          </m:sSubSup>
        </m:oMath>
      </m:oMathPara>
    </w:p>
    <w:p w:rsidR="00CE0F70" w:rsidRDefault="00CE0F70" w:rsidP="00CE0F70">
      <w:pPr>
        <w:pStyle w:val="NoSpacing"/>
        <w:ind w:left="1080"/>
      </w:pPr>
    </w:p>
    <w:p w:rsidR="00AC1355" w:rsidRDefault="00CE0F70" w:rsidP="001F7E1D">
      <w:pPr>
        <w:pStyle w:val="NoSpacing"/>
        <w:numPr>
          <w:ilvl w:val="1"/>
          <w:numId w:val="2"/>
        </w:numPr>
        <w:jc w:val="both"/>
      </w:pPr>
      <w:r>
        <w:t>We can see from the figure above that, although the magnitude of v is the same, the sign changes.  Therefore, we can calculate the acceleration of the particle:</w:t>
      </w:r>
    </w:p>
    <w:p w:rsidR="00CE0F70" w:rsidRDefault="00CE0F70" w:rsidP="00CE0F70">
      <w:pPr>
        <w:pStyle w:val="NoSpacing"/>
        <w:ind w:left="1080"/>
      </w:pPr>
      <m:oMathPara>
        <m:oMath>
          <m:r>
            <w:rPr>
              <w:rFonts w:ascii="Cambria Math" w:hAnsi="Cambria Math"/>
            </w:rPr>
            <m:t xml:space="preserve"> A=</m:t>
          </m:r>
          <m:f>
            <m:fPr>
              <m:ctrlPr>
                <w:rPr>
                  <w:rFonts w:ascii="Cambria Math" w:hAnsi="Cambria Math"/>
                  <w:i/>
                </w:rPr>
              </m:ctrlPr>
            </m:fPr>
            <m:num>
              <m:r>
                <w:rPr>
                  <w:rFonts w:ascii="Cambria Math" w:hAnsi="Cambria Math"/>
                </w:rPr>
                <m:t>dv</m:t>
              </m:r>
            </m:num>
            <m:den>
              <m:r>
                <w:rPr>
                  <w:rFonts w:ascii="Cambria Math" w:hAnsi="Cambria Math"/>
                </w:rPr>
                <m:t>dt</m:t>
              </m:r>
            </m:den>
          </m:f>
        </m:oMath>
      </m:oMathPara>
    </w:p>
    <w:p w:rsidR="00CE0F70" w:rsidRDefault="00CE0F70" w:rsidP="00CE0F70">
      <w:pPr>
        <w:pStyle w:val="NoSpacing"/>
        <w:ind w:left="1800"/>
      </w:pPr>
    </w:p>
    <w:p w:rsidR="00AC1355" w:rsidRDefault="00CE0F70" w:rsidP="001F7E1D">
      <w:pPr>
        <w:pStyle w:val="NoSpacing"/>
        <w:numPr>
          <w:ilvl w:val="1"/>
          <w:numId w:val="2"/>
        </w:numPr>
        <w:jc w:val="both"/>
      </w:pPr>
      <w:r>
        <w:t xml:space="preserve">The force of impact of </w:t>
      </w:r>
      <w:r w:rsidR="00E66521">
        <w:t>a single</w:t>
      </w:r>
      <w:r>
        <w:t xml:space="preserve"> particle on the wall is:</w:t>
      </w:r>
    </w:p>
    <w:p w:rsidR="00CE0F70" w:rsidRPr="00CE0F70" w:rsidRDefault="00CE0F70" w:rsidP="00CE0F70">
      <w:pPr>
        <w:pStyle w:val="NoSpacing"/>
        <w:ind w:left="1440"/>
        <w:rPr>
          <w:rFonts w:eastAsiaTheme="minorEastAsia"/>
        </w:rPr>
      </w:pPr>
      <m:oMathPara>
        <m:oMath>
          <m:r>
            <w:rPr>
              <w:rFonts w:ascii="Cambria Math" w:hAnsi="Cambria Math"/>
            </w:rPr>
            <m:t>F=m</m:t>
          </m:r>
          <m:f>
            <m:fPr>
              <m:ctrlPr>
                <w:rPr>
                  <w:rFonts w:ascii="Cambria Math" w:hAnsi="Cambria Math"/>
                  <w:i/>
                </w:rPr>
              </m:ctrlPr>
            </m:fPr>
            <m:num>
              <m:r>
                <w:rPr>
                  <w:rFonts w:ascii="Cambria Math" w:hAnsi="Cambria Math"/>
                </w:rPr>
                <m:t>dv</m:t>
              </m:r>
            </m:num>
            <m:den>
              <m:r>
                <w:rPr>
                  <w:rFonts w:ascii="Cambria Math" w:hAnsi="Cambria Math"/>
                </w:rPr>
                <m:t>dt</m:t>
              </m:r>
            </m:den>
          </m:f>
        </m:oMath>
      </m:oMathPara>
    </w:p>
    <w:p w:rsidR="00CE0F70" w:rsidRDefault="00CE0F70" w:rsidP="00CE0F70">
      <w:pPr>
        <w:pStyle w:val="NoSpacing"/>
        <w:ind w:left="1800"/>
      </w:pPr>
    </w:p>
    <w:p w:rsidR="00CE0F70" w:rsidRDefault="008D010C" w:rsidP="001F7E1D">
      <w:pPr>
        <w:pStyle w:val="NoSpacing"/>
        <w:numPr>
          <w:ilvl w:val="1"/>
          <w:numId w:val="2"/>
        </w:numPr>
        <w:jc w:val="both"/>
      </w:pPr>
      <w:r>
        <w:t xml:space="preserve">For a macroscopic </w:t>
      </w:r>
      <w:r w:rsidR="00CE0F70">
        <w:t xml:space="preserve">sample, </w:t>
      </w:r>
      <w:r>
        <w:t xml:space="preserve">N particles </w:t>
      </w:r>
      <w:r w:rsidR="00E66521">
        <w:t xml:space="preserve">collide with the wall during time </w:t>
      </w:r>
      <w:r w:rsidR="00CE0F70">
        <w:t xml:space="preserve">t.  </w:t>
      </w:r>
      <w:r>
        <w:t xml:space="preserve">Because of this, the force </w:t>
      </w:r>
      <w:r w:rsidR="00E66521">
        <w:t>on the wall varies with time, and</w:t>
      </w:r>
      <w:r>
        <w:t xml:space="preserve"> is thus described as a function of t.  </w:t>
      </w:r>
      <w:r w:rsidR="00CE0F70" w:rsidRPr="008D010C">
        <w:rPr>
          <w:i/>
          <w:u w:val="single"/>
        </w:rPr>
        <w:t xml:space="preserve">The </w:t>
      </w:r>
      <w:r w:rsidR="00E66521">
        <w:rPr>
          <w:i/>
          <w:u w:val="single"/>
        </w:rPr>
        <w:t xml:space="preserve">average </w:t>
      </w:r>
      <w:r w:rsidR="00CE0F70" w:rsidRPr="008D010C">
        <w:rPr>
          <w:i/>
          <w:u w:val="single"/>
        </w:rPr>
        <w:t>force</w:t>
      </w:r>
      <w:r w:rsidR="00E66521">
        <w:rPr>
          <w:i/>
          <w:u w:val="single"/>
        </w:rPr>
        <w:t xml:space="preserve"> exerted on the wall</w:t>
      </w:r>
      <w:r w:rsidR="00CE0F70" w:rsidRPr="008D010C">
        <w:rPr>
          <w:i/>
          <w:u w:val="single"/>
        </w:rPr>
        <w:t xml:space="preserve"> is described as</w:t>
      </w:r>
      <w:r w:rsidR="00CE0F70">
        <w:t>:</w:t>
      </w:r>
    </w:p>
    <w:p w:rsidR="008D010C" w:rsidRDefault="008D010C" w:rsidP="008D010C">
      <w:pPr>
        <w:pStyle w:val="NoSpacing"/>
        <w:ind w:left="1800"/>
      </w:pPr>
    </w:p>
    <w:p w:rsidR="00CE0F70" w:rsidRDefault="0000779B" w:rsidP="008D010C">
      <w:pPr>
        <w:pStyle w:val="NoSpacing"/>
        <w:jc w:val="center"/>
        <w:rPr>
          <w:rFonts w:eastAsiaTheme="minorEastAsia"/>
        </w:rPr>
      </w:pPr>
      <w:r>
        <w:rPr>
          <w:rFonts w:eastAsiaTheme="minorEastAsia"/>
        </w:rPr>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avg</m:t>
                </m:r>
              </m:sub>
            </m:sSub>
          </m:e>
        </m:d>
        <m:r>
          <w:rPr>
            <w:rFonts w:ascii="Cambria Math" w:hAnsi="Cambria Math"/>
          </w:rPr>
          <m:t>=N</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F(t)</m:t>
                </m:r>
              </m:e>
            </m:nary>
          </m:num>
          <m:den>
            <m:r>
              <w:rPr>
                <w:rFonts w:ascii="Cambria Math" w:hAnsi="Cambria Math"/>
              </w:rPr>
              <m:t>t</m:t>
            </m:r>
          </m:den>
        </m:f>
        <m:r>
          <w:rPr>
            <w:rFonts w:ascii="Cambria Math" w:hAnsi="Cambria Math"/>
          </w:rPr>
          <m:t>=N</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t</m:t>
                </m:r>
              </m:den>
            </m:f>
          </m:e>
        </m:d>
        <m:nary>
          <m:naryPr>
            <m:limLoc m:val="undOvr"/>
            <m:subHide m:val="1"/>
            <m:supHide m:val="1"/>
            <m:ctrlPr>
              <w:rPr>
                <w:rFonts w:ascii="Cambria Math" w:hAnsi="Cambria Math"/>
                <w:i/>
              </w:rPr>
            </m:ctrlPr>
          </m:naryPr>
          <m:sub/>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 xml:space="preserve"> dt</m:t>
            </m:r>
          </m:e>
        </m:nary>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t</m:t>
            </m:r>
          </m:den>
        </m:f>
        <m:nary>
          <m:naryPr>
            <m:limLoc m:val="undOvr"/>
            <m:subHide m:val="1"/>
            <m:supHide m:val="1"/>
            <m:ctrlPr>
              <w:rPr>
                <w:rFonts w:ascii="Cambria Math" w:hAnsi="Cambria Math"/>
                <w:i/>
              </w:rPr>
            </m:ctrlPr>
          </m:naryPr>
          <m:sub/>
          <m:sup/>
          <m:e>
            <m:r>
              <w:rPr>
                <w:rFonts w:ascii="Cambria Math" w:hAnsi="Cambria Math"/>
              </w:rPr>
              <m:t>m</m:t>
            </m:r>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 xml:space="preserve"> dt</m:t>
            </m:r>
          </m:e>
        </m:nary>
        <m:r>
          <w:rPr>
            <w:rFonts w:ascii="Cambria Math" w:hAnsi="Cambria Math"/>
          </w:rPr>
          <m:t>=</m:t>
        </m:r>
        <m:f>
          <m:fPr>
            <m:ctrlPr>
              <w:rPr>
                <w:rFonts w:ascii="Cambria Math" w:hAnsi="Cambria Math"/>
                <w:i/>
              </w:rPr>
            </m:ctrlPr>
          </m:fPr>
          <m:num>
            <m:r>
              <w:rPr>
                <w:rFonts w:ascii="Cambria Math" w:hAnsi="Cambria Math"/>
              </w:rPr>
              <m:t>Nm</m:t>
            </m:r>
          </m:num>
          <m:den>
            <m:r>
              <w:rPr>
                <w:rFonts w:ascii="Cambria Math" w:hAnsi="Cambria Math"/>
              </w:rPr>
              <m:t>t</m:t>
            </m:r>
          </m:den>
        </m:f>
        <m:nary>
          <m:naryPr>
            <m:limLoc m:val="undOvr"/>
            <m:subHide m:val="1"/>
            <m:supHide m:val="1"/>
            <m:ctrlPr>
              <w:rPr>
                <w:rFonts w:ascii="Cambria Math" w:hAnsi="Cambria Math"/>
                <w:i/>
              </w:rPr>
            </m:ctrlPr>
          </m:naryPr>
          <m:sub/>
          <m:sup/>
          <m:e>
            <m:r>
              <w:rPr>
                <w:rFonts w:ascii="Cambria Math" w:hAnsi="Cambria Math"/>
              </w:rPr>
              <m:t>dv</m:t>
            </m:r>
          </m:e>
        </m:nary>
        <m:r>
          <w:rPr>
            <w:rFonts w:ascii="Cambria Math" w:hAnsi="Cambria Math"/>
          </w:rPr>
          <m:t>=</m:t>
        </m:r>
        <m:f>
          <m:fPr>
            <m:ctrlPr>
              <w:rPr>
                <w:rFonts w:ascii="Cambria Math" w:hAnsi="Cambria Math"/>
                <w:i/>
              </w:rPr>
            </m:ctrlPr>
          </m:fPr>
          <m:num>
            <m:r>
              <w:rPr>
                <w:rFonts w:ascii="Cambria Math" w:hAnsi="Cambria Math"/>
              </w:rPr>
              <m:t>Nm ∆v</m:t>
            </m:r>
          </m:num>
          <m:den>
            <m:r>
              <w:rPr>
                <w:rFonts w:ascii="Cambria Math" w:hAnsi="Cambria Math"/>
              </w:rPr>
              <m:t>t</m:t>
            </m:r>
          </m:den>
        </m:f>
      </m:oMath>
      <w:r>
        <w:rPr>
          <w:rFonts w:eastAsiaTheme="minorEastAsia"/>
        </w:rPr>
        <w:t xml:space="preserve">    </w:t>
      </w:r>
      <w:r w:rsidR="008D010C" w:rsidRPr="008D010C">
        <w:rPr>
          <w:rFonts w:eastAsiaTheme="minorEastAsia"/>
          <w:highlight w:val="yellow"/>
        </w:rPr>
        <w:t>Eq. 19.1</w:t>
      </w:r>
      <w:r>
        <w:rPr>
          <w:rFonts w:eastAsiaTheme="minorEastAsia"/>
        </w:rPr>
        <w:tab/>
        <w:t xml:space="preserve">  </w:t>
      </w:r>
      <w:r w:rsidR="008D010C">
        <w:rPr>
          <w:rFonts w:eastAsiaTheme="minorEastAsia"/>
        </w:rPr>
        <w:t>(19.5)</w:t>
      </w:r>
    </w:p>
    <w:p w:rsidR="008D010C" w:rsidRDefault="008D010C" w:rsidP="008D010C">
      <w:pPr>
        <w:pStyle w:val="NoSpacing"/>
        <w:jc w:val="center"/>
        <w:rPr>
          <w:rFonts w:eastAsiaTheme="minorEastAsia"/>
        </w:rPr>
      </w:pPr>
    </w:p>
    <w:p w:rsidR="0000779B" w:rsidRPr="0000779B" w:rsidRDefault="0000779B" w:rsidP="001F7E1D">
      <w:pPr>
        <w:pStyle w:val="NoSpacing"/>
        <w:numPr>
          <w:ilvl w:val="1"/>
          <w:numId w:val="2"/>
        </w:numPr>
        <w:jc w:val="both"/>
        <w:rPr>
          <w:rFonts w:eastAsiaTheme="minorEastAsia"/>
        </w:rPr>
      </w:pPr>
      <w:r w:rsidRPr="0000779B">
        <w:rPr>
          <w:rFonts w:eastAsiaTheme="minorEastAsia"/>
        </w:rPr>
        <w:t>To simplify the expression, we can assume that the particle travels along a one-dimensional path (x-axis).  We can analyze the change in velocity in x:</w:t>
      </w:r>
    </w:p>
    <w:p w:rsidR="0000779B" w:rsidRDefault="0000779B" w:rsidP="0000779B">
      <w:pPr>
        <w:pStyle w:val="NoSpacing"/>
        <w:ind w:left="1800"/>
        <w:rPr>
          <w:rFonts w:eastAsiaTheme="minorEastAsia"/>
        </w:rPr>
      </w:pPr>
      <m:oMathPara>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 xml:space="preserve"> x</m:t>
              </m:r>
            </m:sub>
          </m:sSub>
          <m:r>
            <w:rPr>
              <w:rFonts w:ascii="Cambria Math" w:eastAsiaTheme="minorEastAsia" w:hAnsi="Cambria Math"/>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F</m:t>
                  </m:r>
                </m:sub>
              </m:sSub>
            </m:e>
            <m:sub>
              <m:r>
                <w:rPr>
                  <w:rFonts w:ascii="Cambria Math" w:eastAsiaTheme="minorEastAsia" w:hAnsi="Cambria Math"/>
                </w:rPr>
                <m:t>x</m:t>
              </m:r>
            </m:sub>
          </m:sSub>
          <m:r>
            <w:rPr>
              <w:rFonts w:ascii="Cambria Math" w:eastAsiaTheme="minorEastAsia" w:hAnsi="Cambria Math"/>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e>
            <m:sub>
              <m:r>
                <w:rPr>
                  <w:rFonts w:ascii="Cambria Math" w:eastAsiaTheme="minorEastAsia" w:hAnsi="Cambria Math"/>
                </w:rPr>
                <m:t>x</m:t>
              </m:r>
            </m:sub>
          </m:sSub>
          <m:r>
            <w:rPr>
              <w:rFonts w:ascii="Cambria Math" w:eastAsiaTheme="minorEastAsia" w:hAnsi="Cambria Math"/>
            </w:rPr>
            <m:t>= 2</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 xml:space="preserve"> x</m:t>
              </m:r>
            </m:sub>
          </m:sSub>
        </m:oMath>
      </m:oMathPara>
    </w:p>
    <w:p w:rsidR="008D010C" w:rsidRDefault="008D010C" w:rsidP="00F21CF2">
      <w:pPr>
        <w:pStyle w:val="NoSpacing"/>
        <w:rPr>
          <w:rFonts w:eastAsiaTheme="minorEastAsia"/>
        </w:rPr>
      </w:pPr>
    </w:p>
    <w:p w:rsidR="00F21CF2" w:rsidRDefault="00F21CF2" w:rsidP="001F7E1D">
      <w:pPr>
        <w:pStyle w:val="NoSpacing"/>
        <w:numPr>
          <w:ilvl w:val="1"/>
          <w:numId w:val="2"/>
        </w:numPr>
        <w:jc w:val="both"/>
        <w:rPr>
          <w:rFonts w:eastAsiaTheme="minorEastAsia"/>
        </w:rPr>
      </w:pPr>
      <w:r>
        <w:rPr>
          <w:rFonts w:eastAsiaTheme="minorEastAsia"/>
        </w:rPr>
        <w:t xml:space="preserve">If we select our time period, t, to be the time it takes for a particle to strike the wall, bounce elastically to the other wall, and travel back along the x-direction, then the total distance traveled is 2a.   </w:t>
      </w:r>
    </w:p>
    <w:p w:rsidR="00F21CF2" w:rsidRDefault="00865714" w:rsidP="00F21CF2">
      <w:pPr>
        <w:pStyle w:val="NoSpacing"/>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 xml:space="preserve"> x</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2a</m:t>
              </m:r>
            </m:num>
            <m:den>
              <m:r>
                <w:rPr>
                  <w:rFonts w:ascii="Cambria Math" w:eastAsiaTheme="minorEastAsia" w:hAnsi="Cambria Math"/>
                </w:rPr>
                <m:t>t</m:t>
              </m:r>
            </m:den>
          </m:f>
          <m:r>
            <w:rPr>
              <w:rFonts w:ascii="Cambria Math" w:eastAsiaTheme="minorEastAsia" w:hAnsi="Cambria Math"/>
            </w:rPr>
            <m:t>;  t=</m:t>
          </m:r>
          <m:f>
            <m:fPr>
              <m:ctrlPr>
                <w:rPr>
                  <w:rFonts w:ascii="Cambria Math" w:eastAsiaTheme="minorEastAsia" w:hAnsi="Cambria Math"/>
                  <w:i/>
                </w:rPr>
              </m:ctrlPr>
            </m:fPr>
            <m:num>
              <m:r>
                <w:rPr>
                  <w:rFonts w:ascii="Cambria Math" w:eastAsiaTheme="minorEastAsia" w:hAnsi="Cambria Math"/>
                </w:rPr>
                <m:t>2a</m:t>
              </m:r>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m:t>
                  </m:r>
                </m:sub>
              </m:sSub>
            </m:den>
          </m:f>
        </m:oMath>
      </m:oMathPara>
    </w:p>
    <w:p w:rsidR="00F21CF2" w:rsidRDefault="00F21CF2" w:rsidP="00F21CF2">
      <w:pPr>
        <w:pStyle w:val="NoSpacing"/>
        <w:jc w:val="center"/>
        <w:rPr>
          <w:rFonts w:eastAsiaTheme="minorEastAsia"/>
        </w:rPr>
      </w:pPr>
    </w:p>
    <w:p w:rsidR="00F21CF2" w:rsidRDefault="00F21CF2" w:rsidP="00F21CF2">
      <w:pPr>
        <w:pStyle w:val="NoSpacing"/>
        <w:numPr>
          <w:ilvl w:val="1"/>
          <w:numId w:val="2"/>
        </w:numPr>
        <w:rPr>
          <w:rFonts w:eastAsiaTheme="minorEastAsia"/>
        </w:rPr>
      </w:pPr>
      <w:r>
        <w:rPr>
          <w:rFonts w:eastAsiaTheme="minorEastAsia"/>
        </w:rPr>
        <w:t xml:space="preserve">Plugging our terms for </w:t>
      </w:r>
      <w:proofErr w:type="spellStart"/>
      <w:r>
        <w:rPr>
          <w:rFonts w:eastAsiaTheme="minorEastAsia" w:cstheme="minorHAnsi"/>
        </w:rPr>
        <w:t>Δ</w:t>
      </w:r>
      <w:r>
        <w:rPr>
          <w:rFonts w:eastAsiaTheme="minorEastAsia"/>
        </w:rPr>
        <w:t>v</w:t>
      </w:r>
      <w:proofErr w:type="spellEnd"/>
      <w:r>
        <w:rPr>
          <w:rFonts w:eastAsiaTheme="minorEastAsia"/>
        </w:rPr>
        <w:t xml:space="preserve"> and t into 19.1, and evaluating in the x-axis:</w:t>
      </w:r>
    </w:p>
    <w:p w:rsidR="00F21CF2" w:rsidRDefault="00865714" w:rsidP="00E27457">
      <w:pPr>
        <w:pStyle w:val="NoSpacing"/>
        <w:ind w:left="1800"/>
        <w:jc w:val="center"/>
        <w:rPr>
          <w:rFonts w:eastAsiaTheme="minorEastAsia"/>
        </w:rPr>
      </w:pPr>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F</m:t>
                </m:r>
              </m:e>
            </m:d>
          </m:e>
          <m:sub>
            <m:r>
              <w:rPr>
                <w:rFonts w:ascii="Cambria Math" w:eastAsiaTheme="minorEastAsia" w:hAnsi="Cambria Math"/>
              </w:rPr>
              <m:t>x</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Nm(2</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m:t>
                </m:r>
              </m:sub>
            </m:sSub>
            <m:r>
              <w:rPr>
                <w:rFonts w:ascii="Cambria Math" w:eastAsiaTheme="minorEastAsia" w:hAnsi="Cambria Math"/>
              </w:rPr>
              <m:t>)</m:t>
            </m:r>
          </m:num>
          <m:den>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2a</m:t>
                    </m:r>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 xml:space="preserve"> x</m:t>
                        </m:r>
                      </m:sub>
                    </m:sSub>
                  </m:den>
                </m:f>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m:t>
                </m:r>
              </m:sub>
            </m:sSub>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num>
          <m:den>
            <m:r>
              <w:rPr>
                <w:rFonts w:ascii="Cambria Math" w:eastAsiaTheme="minorEastAsia" w:hAnsi="Cambria Math"/>
              </w:rPr>
              <m:t>a</m:t>
            </m:r>
          </m:den>
        </m:f>
      </m:oMath>
      <w:r w:rsidR="00E27457">
        <w:rPr>
          <w:rFonts w:eastAsiaTheme="minorEastAsia"/>
        </w:rPr>
        <w:tab/>
      </w:r>
      <w:r w:rsidR="00E27457" w:rsidRPr="00E27457">
        <w:rPr>
          <w:rFonts w:eastAsiaTheme="minorEastAsia"/>
          <w:highlight w:val="yellow"/>
        </w:rPr>
        <w:t>Eq. 19.2</w:t>
      </w:r>
      <w:r w:rsidR="00E27457">
        <w:rPr>
          <w:rFonts w:eastAsiaTheme="minorEastAsia"/>
        </w:rPr>
        <w:tab/>
      </w:r>
      <w:r w:rsidR="00E27457">
        <w:rPr>
          <w:rFonts w:eastAsiaTheme="minorEastAsia"/>
        </w:rPr>
        <w:tab/>
        <w:t>(19.7)</w:t>
      </w:r>
    </w:p>
    <w:p w:rsidR="001F21DE" w:rsidRDefault="001F21DE" w:rsidP="001F21DE">
      <w:pPr>
        <w:pStyle w:val="NoSpacing"/>
        <w:ind w:left="1800"/>
        <w:rPr>
          <w:rFonts w:eastAsiaTheme="minorEastAsia"/>
        </w:rPr>
      </w:pPr>
    </w:p>
    <w:p w:rsidR="001F21DE" w:rsidRDefault="001F21DE" w:rsidP="001F21DE">
      <w:pPr>
        <w:pStyle w:val="NoSpacing"/>
        <w:numPr>
          <w:ilvl w:val="1"/>
          <w:numId w:val="2"/>
        </w:numPr>
        <w:rPr>
          <w:rFonts w:eastAsiaTheme="minorEastAsia"/>
        </w:rPr>
      </w:pPr>
      <w:r>
        <w:rPr>
          <w:rFonts w:eastAsiaTheme="minorEastAsia"/>
        </w:rPr>
        <w:t xml:space="preserve">Since the particle is moving along x, it strikes the wall in the </w:t>
      </w:r>
      <w:proofErr w:type="spellStart"/>
      <w:r>
        <w:rPr>
          <w:rFonts w:eastAsiaTheme="minorEastAsia"/>
        </w:rPr>
        <w:t>yz</w:t>
      </w:r>
      <w:proofErr w:type="spellEnd"/>
      <w:r>
        <w:rPr>
          <w:rFonts w:eastAsiaTheme="minorEastAsia"/>
        </w:rPr>
        <w:t xml:space="preserve"> plane, which has area </w:t>
      </w:r>
      <w:proofErr w:type="spellStart"/>
      <w:proofErr w:type="gramStart"/>
      <w:r w:rsidR="00EE0BA5">
        <w:rPr>
          <w:rFonts w:eastAsiaTheme="minorEastAsia"/>
        </w:rPr>
        <w:t>bc</w:t>
      </w:r>
      <w:proofErr w:type="spellEnd"/>
      <w:proofErr w:type="gramEnd"/>
      <w:r w:rsidR="00EE0BA5">
        <w:rPr>
          <w:rFonts w:eastAsiaTheme="minorEastAsia"/>
        </w:rPr>
        <w:t xml:space="preserve"> (refer back to figure).  </w:t>
      </w:r>
      <w:r>
        <w:rPr>
          <w:rFonts w:eastAsiaTheme="minorEastAsia"/>
        </w:rPr>
        <w:t>Given that P = F/A</w:t>
      </w:r>
      <w:r w:rsidR="00EE0BA5">
        <w:rPr>
          <w:rFonts w:eastAsiaTheme="minorEastAsia"/>
        </w:rPr>
        <w:t>:</w:t>
      </w:r>
    </w:p>
    <w:p w:rsidR="001F21DE" w:rsidRPr="00EE0BA5" w:rsidRDefault="00865714" w:rsidP="00EE0BA5">
      <w:pPr>
        <w:pStyle w:val="NoSpacing"/>
        <w:ind w:left="1800"/>
        <w:jc w:val="center"/>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Nm(</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 xml:space="preserve"> x</m:t>
                          </m:r>
                        </m:sub>
                      </m:sSub>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num>
                    <m:den>
                      <m:r>
                        <w:rPr>
                          <w:rFonts w:ascii="Cambria Math" w:eastAsiaTheme="minorEastAsia" w:hAnsi="Cambria Math"/>
                        </w:rPr>
                        <m:t>a</m:t>
                      </m:r>
                    </m:den>
                  </m:f>
                </m:e>
              </m:d>
            </m:num>
            <m:den>
              <m:r>
                <w:rPr>
                  <w:rFonts w:ascii="Cambria Math" w:eastAsiaTheme="minorEastAsia" w:hAnsi="Cambria Math"/>
                </w:rPr>
                <m:t>bc</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m:t>
                  </m:r>
                </m:sub>
              </m:sSub>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num>
            <m:den>
              <m:r>
                <w:rPr>
                  <w:rFonts w:ascii="Cambria Math" w:eastAsiaTheme="minorEastAsia" w:hAnsi="Cambria Math"/>
                </w:rPr>
                <m:t>V</m:t>
              </m:r>
            </m:den>
          </m:f>
        </m:oMath>
      </m:oMathPara>
    </w:p>
    <w:p w:rsidR="00EE0BA5" w:rsidRDefault="00EE0BA5" w:rsidP="00EE0BA5">
      <w:pPr>
        <w:pStyle w:val="NoSpacing"/>
        <w:rPr>
          <w:rFonts w:eastAsiaTheme="minorEastAsia"/>
        </w:rPr>
      </w:pPr>
    </w:p>
    <w:p w:rsidR="00EE0BA5" w:rsidRPr="00EE0BA5" w:rsidRDefault="00EE0BA5" w:rsidP="00EE0BA5">
      <w:pPr>
        <w:pStyle w:val="NoSpacing"/>
        <w:numPr>
          <w:ilvl w:val="1"/>
          <w:numId w:val="2"/>
        </w:numPr>
        <w:rPr>
          <w:rFonts w:eastAsiaTheme="minorEastAsia"/>
        </w:rPr>
      </w:pPr>
      <w:r>
        <w:rPr>
          <w:rFonts w:eastAsiaTheme="minorEastAsia"/>
        </w:rPr>
        <w:t>The magnitude of the velocity is the same in all directions, so:</w:t>
      </w:r>
    </w:p>
    <w:p w:rsidR="00EE0BA5" w:rsidRPr="00CE0F70" w:rsidRDefault="00865714" w:rsidP="00EE0BA5">
      <w:pPr>
        <w:pStyle w:val="NoSpacing"/>
        <w:ind w:left="1080"/>
        <w:rPr>
          <w:rFonts w:eastAsiaTheme="minorEastAsia"/>
        </w:rPr>
      </w:pPr>
      <m:oMathPara>
        <m:oMath>
          <m:sSub>
            <m:sSubPr>
              <m:ctrlPr>
                <w:rPr>
                  <w:rFonts w:ascii="Cambria Math" w:hAnsi="Cambria Math"/>
                  <w:i/>
                </w:rPr>
              </m:ctrlPr>
            </m:sSubPr>
            <m:e>
              <m:sSup>
                <m:sSupPr>
                  <m:ctrlPr>
                    <w:rPr>
                      <w:rFonts w:ascii="Cambria Math" w:hAnsi="Cambria Math"/>
                      <w:i/>
                    </w:rPr>
                  </m:ctrlPr>
                </m:sSupPr>
                <m:e>
                  <m:r>
                    <w:rPr>
                      <w:rFonts w:ascii="Cambria Math" w:hAnsi="Cambria Math"/>
                    </w:rPr>
                    <m:t>v</m:t>
                  </m:r>
                </m:e>
                <m:sup>
                  <m:r>
                    <w:rPr>
                      <w:rFonts w:ascii="Cambria Math" w:hAnsi="Cambria Math"/>
                    </w:rPr>
                    <m:t>2</m:t>
                  </m:r>
                </m:sup>
              </m:sSup>
            </m:e>
            <m:sub>
              <m:r>
                <w:rPr>
                  <w:rFonts w:ascii="Cambria Math" w:hAnsi="Cambria Math"/>
                </w:rPr>
                <m:t>avg</m:t>
              </m:r>
            </m:sub>
          </m:sSub>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y</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z</m:t>
              </m:r>
            </m:sub>
            <m:sup>
              <m:r>
                <w:rPr>
                  <w:rFonts w:ascii="Cambria Math" w:hAnsi="Cambria Math"/>
                </w:rPr>
                <m:t>2</m:t>
              </m:r>
            </m:sup>
          </m:sSubSup>
          <m:r>
            <w:rPr>
              <w:rFonts w:ascii="Cambria Math" w:hAnsi="Cambria Math"/>
            </w:rPr>
            <m:t>=3</m:t>
          </m:r>
          <m:sSubSup>
            <m:sSubSupPr>
              <m:ctrlPr>
                <w:rPr>
                  <w:rFonts w:ascii="Cambria Math" w:hAnsi="Cambria Math"/>
                  <w:i/>
                </w:rPr>
              </m:ctrlPr>
            </m:sSubSupPr>
            <m:e>
              <m:r>
                <w:rPr>
                  <w:rFonts w:ascii="Cambria Math" w:hAnsi="Cambria Math"/>
                </w:rPr>
                <m:t>v</m:t>
              </m:r>
            </m:e>
            <m:sub>
              <m:r>
                <w:rPr>
                  <w:rFonts w:ascii="Cambria Math" w:hAnsi="Cambria Math"/>
                </w:rPr>
                <m:t>x</m:t>
              </m:r>
            </m:sub>
            <m:sup>
              <m:r>
                <w:rPr>
                  <w:rFonts w:ascii="Cambria Math" w:hAnsi="Cambria Math"/>
                </w:rPr>
                <m:t>2</m:t>
              </m:r>
            </m:sup>
          </m:sSubSup>
        </m:oMath>
      </m:oMathPara>
    </w:p>
    <w:p w:rsidR="00EE0BA5" w:rsidRPr="00EE0BA5" w:rsidRDefault="00865714" w:rsidP="00EE0BA5">
      <w:pPr>
        <w:pStyle w:val="NoSpacing"/>
        <w:ind w:left="1800"/>
        <w:rPr>
          <w:rFonts w:eastAsiaTheme="minorEastAsia"/>
        </w:rPr>
      </w:pPr>
      <m:oMathPara>
        <m:oMathParaPr>
          <m:jc m:val="center"/>
        </m:oMathParaPr>
        <m:oMath>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sSup>
                        <m:sSupPr>
                          <m:ctrlPr>
                            <w:rPr>
                              <w:rFonts w:ascii="Cambria Math" w:hAnsi="Cambria Math"/>
                              <w:i/>
                            </w:rPr>
                          </m:ctrlPr>
                        </m:sSupPr>
                        <m:e>
                          <m:r>
                            <w:rPr>
                              <w:rFonts w:ascii="Cambria Math" w:hAnsi="Cambria Math"/>
                            </w:rPr>
                            <m:t>v</m:t>
                          </m:r>
                        </m:e>
                        <m:sup>
                          <m:r>
                            <w:rPr>
                              <w:rFonts w:ascii="Cambria Math" w:hAnsi="Cambria Math"/>
                            </w:rPr>
                            <m:t>2</m:t>
                          </m:r>
                        </m:sup>
                      </m:sSup>
                    </m:e>
                    <m:sub>
                      <m:r>
                        <w:rPr>
                          <w:rFonts w:ascii="Cambria Math" w:hAnsi="Cambria Math"/>
                        </w:rPr>
                        <m:t>avg</m:t>
                      </m:r>
                    </m:sub>
                  </m:sSub>
                </m:num>
                <m:den>
                  <m:r>
                    <w:rPr>
                      <w:rFonts w:ascii="Cambria Math" w:hAnsi="Cambria Math"/>
                    </w:rPr>
                    <m:t>3</m:t>
                  </m:r>
                </m:den>
              </m:f>
              <m:ctrlPr>
                <w:rPr>
                  <w:rFonts w:ascii="Cambria Math" w:eastAsiaTheme="minorEastAsia" w:hAnsi="Cambria Math"/>
                  <w:i/>
                </w:rPr>
              </m:ctrlPr>
            </m:e>
          </m:d>
          <m:r>
            <w:rPr>
              <w:rFonts w:ascii="Cambria Math" w:eastAsiaTheme="minorEastAsia" w:hAnsi="Cambria Math"/>
            </w:rPr>
            <m:t>=</m:t>
          </m:r>
          <m:sSubSup>
            <m:sSubSupPr>
              <m:ctrlPr>
                <w:rPr>
                  <w:rFonts w:ascii="Cambria Math" w:hAnsi="Cambria Math"/>
                  <w:i/>
                </w:rPr>
              </m:ctrlPr>
            </m:sSubSupPr>
            <m:e>
              <m:r>
                <w:rPr>
                  <w:rFonts w:ascii="Cambria Math" w:hAnsi="Cambria Math"/>
                </w:rPr>
                <m:t>v</m:t>
              </m:r>
            </m:e>
            <m:sub>
              <m:r>
                <w:rPr>
                  <w:rFonts w:ascii="Cambria Math" w:hAnsi="Cambria Math"/>
                </w:rPr>
                <m:t>x</m:t>
              </m:r>
            </m:sub>
            <m:sup>
              <m:r>
                <w:rPr>
                  <w:rFonts w:ascii="Cambria Math" w:hAnsi="Cambria Math"/>
                </w:rPr>
                <m:t>2</m:t>
              </m:r>
            </m:sup>
          </m:sSubSup>
        </m:oMath>
      </m:oMathPara>
    </w:p>
    <w:p w:rsidR="00A83E95" w:rsidRPr="00A83E95" w:rsidRDefault="00A83E95" w:rsidP="00A83E95">
      <w:pPr>
        <w:pStyle w:val="NoSpacing"/>
        <w:numPr>
          <w:ilvl w:val="1"/>
          <w:numId w:val="2"/>
        </w:numPr>
      </w:pPr>
      <w:r>
        <w:t>Therefore, we can expand our expression for pressure to all dimensions:</w:t>
      </w:r>
    </w:p>
    <w:p w:rsidR="00A83E95" w:rsidRDefault="00A83E95" w:rsidP="00FE25B1">
      <w:pPr>
        <w:pStyle w:val="NoSpacing"/>
        <w:ind w:left="1800"/>
        <w:jc w:val="center"/>
        <w:rPr>
          <w:rFonts w:eastAsiaTheme="minorEastAsia"/>
        </w:rPr>
      </w:pPr>
      <m:oMath>
        <m:r>
          <w:rPr>
            <w:rFonts w:ascii="Cambria Math" w:hAnsi="Cambria Math"/>
          </w:rPr>
          <m:t>P=</m:t>
        </m:r>
        <m:f>
          <m:fPr>
            <m:ctrlPr>
              <w:rPr>
                <w:rFonts w:ascii="Cambria Math" w:eastAsiaTheme="minorEastAsia" w:hAnsi="Cambria Math"/>
                <w:i/>
              </w:rPr>
            </m:ctrlPr>
          </m:fPr>
          <m:num>
            <m:r>
              <w:rPr>
                <w:rFonts w:ascii="Cambria Math" w:hAnsi="Cambria Math"/>
              </w:rPr>
              <m:t>Nm</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avg</m:t>
                </m:r>
              </m:sub>
              <m:sup>
                <m:r>
                  <w:rPr>
                    <w:rFonts w:ascii="Cambria Math" w:eastAsiaTheme="minorEastAsia" w:hAnsi="Cambria Math"/>
                  </w:rPr>
                  <m:t>2</m:t>
                </m:r>
              </m:sup>
            </m:sSubSup>
          </m:num>
          <m:den>
            <m:r>
              <w:rPr>
                <w:rFonts w:ascii="Cambria Math" w:eastAsiaTheme="minorEastAsia" w:hAnsi="Cambria Math"/>
              </w:rPr>
              <m:t>3V</m:t>
            </m:r>
          </m:den>
        </m:f>
      </m:oMath>
      <w:r>
        <w:rPr>
          <w:rFonts w:eastAsiaTheme="minorEastAsia"/>
        </w:rPr>
        <w:t xml:space="preserve">  </w:t>
      </w:r>
      <w:r w:rsidR="00FE25B1">
        <w:rPr>
          <w:rFonts w:eastAsiaTheme="minorEastAsia"/>
        </w:rPr>
        <w:t xml:space="preserve">   </w:t>
      </w:r>
      <w:r>
        <w:rPr>
          <w:rFonts w:eastAsiaTheme="minorEastAsia"/>
        </w:rPr>
        <w:t xml:space="preserve"> </w:t>
      </w:r>
      <w:r w:rsidRPr="00FE25B1">
        <w:rPr>
          <w:rFonts w:eastAsiaTheme="minorEastAsia"/>
          <w:highlight w:val="yellow"/>
        </w:rPr>
        <w:t>Eq. 19.3</w:t>
      </w:r>
      <w:r w:rsidR="00FE25B1" w:rsidRPr="00FE25B1">
        <w:rPr>
          <w:rFonts w:eastAsiaTheme="minorEastAsia"/>
          <w:highlight w:val="yellow"/>
        </w:rPr>
        <w:t>a</w:t>
      </w:r>
      <w:r>
        <w:rPr>
          <w:rFonts w:eastAsiaTheme="minorEastAsia"/>
        </w:rPr>
        <w:tab/>
      </w:r>
      <w:r w:rsidR="00FE25B1">
        <w:rPr>
          <w:rFonts w:eastAsiaTheme="minorEastAsia"/>
        </w:rPr>
        <w:t>(19.8)</w:t>
      </w:r>
    </w:p>
    <w:p w:rsidR="00FE25B1" w:rsidRDefault="00FE25B1" w:rsidP="00FE25B1">
      <w:pPr>
        <w:pStyle w:val="NoSpacing"/>
        <w:ind w:left="1800"/>
        <w:jc w:val="center"/>
      </w:pPr>
    </w:p>
    <w:p w:rsidR="00FE25B1" w:rsidRPr="00FE25B1" w:rsidRDefault="00FE25B1" w:rsidP="00FE25B1">
      <w:pPr>
        <w:pStyle w:val="NoSpacing"/>
        <w:numPr>
          <w:ilvl w:val="1"/>
          <w:numId w:val="2"/>
        </w:numPr>
      </w:pPr>
      <w:r>
        <w:t>In terms of kinetic energy:</w:t>
      </w:r>
    </w:p>
    <w:p w:rsidR="001F3216" w:rsidRPr="001F3216" w:rsidRDefault="00865714" w:rsidP="00FE25B1">
      <w:pPr>
        <w:pStyle w:val="NoSpacing"/>
        <w:ind w:left="1800"/>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r>
            <w:rPr>
              <w:rFonts w:ascii="Cambria Math" w:eastAsiaTheme="minorEastAsia" w:hAnsi="Cambria Math"/>
            </w:rPr>
            <m:t xml:space="preserve"> ;  2</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m:t>
              </m:r>
            </m:sub>
          </m:sSub>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oMath>
      </m:oMathPara>
    </w:p>
    <w:p w:rsidR="001F3216" w:rsidRDefault="001F3216" w:rsidP="00FE25B1">
      <w:pPr>
        <w:pStyle w:val="NoSpacing"/>
        <w:ind w:left="1800"/>
        <w:jc w:val="center"/>
        <w:rPr>
          <w:rFonts w:eastAsiaTheme="minorEastAsia"/>
        </w:rPr>
      </w:pPr>
    </w:p>
    <w:p w:rsidR="00FE25B1" w:rsidRDefault="00FE25B1" w:rsidP="00FE25B1">
      <w:pPr>
        <w:pStyle w:val="NoSpacing"/>
        <w:ind w:left="1800"/>
        <w:jc w:val="center"/>
        <w:rPr>
          <w:rFonts w:eastAsiaTheme="minorEastAsia"/>
        </w:rPr>
      </w:pPr>
      <m:oMath>
        <m:r>
          <w:rPr>
            <w:rFonts w:ascii="Cambria Math" w:hAnsi="Cambria Math"/>
          </w:rPr>
          <m:t>P=</m:t>
        </m:r>
        <m:f>
          <m:fPr>
            <m:ctrlPr>
              <w:rPr>
                <w:rFonts w:ascii="Cambria Math" w:hAnsi="Cambria Math"/>
                <w:i/>
              </w:rPr>
            </m:ctrlPr>
          </m:fPr>
          <m:num>
            <m:r>
              <w:rPr>
                <w:rFonts w:ascii="Cambria Math" w:hAnsi="Cambria Math"/>
              </w:rPr>
              <m:t>2N</m:t>
            </m:r>
            <m:sSub>
              <m:sSubPr>
                <m:ctrlPr>
                  <w:rPr>
                    <w:rFonts w:ascii="Cambria Math" w:hAnsi="Cambria Math"/>
                    <w:i/>
                  </w:rPr>
                </m:ctrlPr>
              </m:sSubPr>
              <m:e>
                <m:r>
                  <w:rPr>
                    <w:rFonts w:ascii="Cambria Math" w:hAnsi="Cambria Math"/>
                  </w:rPr>
                  <m:t>E</m:t>
                </m:r>
              </m:e>
              <m:sub>
                <m:r>
                  <w:rPr>
                    <w:rFonts w:ascii="Cambria Math" w:hAnsi="Cambria Math"/>
                  </w:rPr>
                  <m:t>k</m:t>
                </m:r>
              </m:sub>
            </m:sSub>
          </m:num>
          <m:den>
            <m:r>
              <w:rPr>
                <w:rFonts w:ascii="Cambria Math" w:hAnsi="Cambria Math"/>
              </w:rPr>
              <m:t>3V</m:t>
            </m:r>
          </m:den>
        </m:f>
      </m:oMath>
      <w:r>
        <w:rPr>
          <w:rFonts w:eastAsiaTheme="minorEastAsia"/>
        </w:rPr>
        <w:tab/>
      </w:r>
      <w:r w:rsidRPr="00FE25B1">
        <w:rPr>
          <w:rFonts w:eastAsiaTheme="minorEastAsia"/>
          <w:highlight w:val="yellow"/>
        </w:rPr>
        <w:t>Eq. 19.3b</w:t>
      </w:r>
    </w:p>
    <w:p w:rsidR="00FE25B1" w:rsidRDefault="00FE25B1" w:rsidP="00FE25B1">
      <w:pPr>
        <w:pStyle w:val="NoSpacing"/>
        <w:ind w:left="1800"/>
        <w:jc w:val="center"/>
      </w:pPr>
    </w:p>
    <w:p w:rsidR="00FE25B1" w:rsidRPr="00FB7B0E" w:rsidRDefault="00FE25B1" w:rsidP="00FE25B1">
      <w:pPr>
        <w:pStyle w:val="NoSpacing"/>
        <w:ind w:left="1800"/>
        <w:rPr>
          <w:rFonts w:eastAsiaTheme="minorEastAsia"/>
        </w:rPr>
      </w:pPr>
      <m:oMathPara>
        <m:oMathParaPr>
          <m:jc m:val="center"/>
        </m:oMathParaPr>
        <m:oMath>
          <m:r>
            <w:rPr>
              <w:rFonts w:ascii="Cambria Math" w:hAnsi="Cambria Math"/>
            </w:rPr>
            <m:t>P=</m:t>
          </m:r>
          <m:f>
            <m:fPr>
              <m:ctrlPr>
                <w:rPr>
                  <w:rFonts w:ascii="Cambria Math" w:hAnsi="Cambria Math"/>
                  <w:i/>
                </w:rPr>
              </m:ctrlPr>
            </m:fPr>
            <m:num>
              <m:r>
                <w:rPr>
                  <w:rFonts w:ascii="Cambria Math" w:hAnsi="Cambria Math"/>
                </w:rPr>
                <m:t>2N</m:t>
              </m:r>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RT</m:t>
                  </m:r>
                </m:e>
              </m:d>
            </m:num>
            <m:den>
              <m:r>
                <w:rPr>
                  <w:rFonts w:ascii="Cambria Math" w:hAnsi="Cambria Math"/>
                </w:rPr>
                <m:t>3V</m:t>
              </m:r>
            </m:den>
          </m:f>
        </m:oMath>
      </m:oMathPara>
    </w:p>
    <w:p w:rsidR="00930520" w:rsidRPr="00FE25B1" w:rsidRDefault="00930520" w:rsidP="00FE25B1">
      <w:pPr>
        <w:pStyle w:val="NoSpacing"/>
        <w:ind w:left="1800"/>
        <w:rPr>
          <w:rFonts w:eastAsiaTheme="minorEastAsia"/>
        </w:rPr>
      </w:pPr>
    </w:p>
    <w:p w:rsidR="00FE25B1" w:rsidRPr="00930520" w:rsidRDefault="00930520" w:rsidP="00FE25B1">
      <w:pPr>
        <w:pStyle w:val="NoSpacing"/>
        <w:ind w:left="1800"/>
        <w:rPr>
          <w:rFonts w:eastAsiaTheme="minorEastAsia"/>
        </w:rPr>
      </w:pPr>
      <m:oMath>
        <m:r>
          <w:rPr>
            <w:rFonts w:ascii="Cambria Math" w:hAnsi="Cambria Math"/>
            <w:highlight w:val="yellow"/>
          </w:rPr>
          <m:t>PV=</m:t>
        </m:r>
        <m:d>
          <m:dPr>
            <m:ctrlPr>
              <w:rPr>
                <w:rFonts w:ascii="Cambria Math" w:hAnsi="Cambria Math"/>
                <w:i/>
                <w:highlight w:val="yellow"/>
              </w:rPr>
            </m:ctrlPr>
          </m:dPr>
          <m:e>
            <m:r>
              <w:rPr>
                <w:rFonts w:ascii="Cambria Math" w:hAnsi="Cambria Math"/>
                <w:highlight w:val="yellow"/>
              </w:rPr>
              <m:t>n</m:t>
            </m:r>
          </m:e>
        </m:d>
        <m:r>
          <w:rPr>
            <w:rFonts w:ascii="Cambria Math" w:hAnsi="Cambria Math"/>
            <w:highlight w:val="yellow"/>
          </w:rPr>
          <m:t>RT</m:t>
        </m:r>
      </m:oMath>
      <w:r>
        <w:rPr>
          <w:rFonts w:eastAsiaTheme="minorEastAsia"/>
        </w:rPr>
        <w:t xml:space="preserve">    </w:t>
      </w:r>
      <w:r>
        <w:rPr>
          <w:rFonts w:eastAsiaTheme="minorEastAsia"/>
        </w:rPr>
        <w:tab/>
        <w:t>For macroscopic samples, where n represents mole units of N</w:t>
      </w:r>
    </w:p>
    <w:p w:rsidR="00930520" w:rsidRDefault="00930520" w:rsidP="00FE25B1">
      <w:pPr>
        <w:pStyle w:val="NoSpacing"/>
        <w:ind w:left="1800"/>
        <w:rPr>
          <w:rFonts w:eastAsiaTheme="minorEastAsia"/>
        </w:rPr>
      </w:pPr>
      <m:oMath>
        <m:r>
          <w:rPr>
            <w:rFonts w:ascii="Cambria Math" w:hAnsi="Cambria Math"/>
            <w:highlight w:val="yellow"/>
          </w:rPr>
          <m:t>PV=N</m:t>
        </m:r>
        <m:sSub>
          <m:sSubPr>
            <m:ctrlPr>
              <w:rPr>
                <w:rFonts w:ascii="Cambria Math" w:hAnsi="Cambria Math"/>
                <w:i/>
                <w:highlight w:val="yellow"/>
              </w:rPr>
            </m:ctrlPr>
          </m:sSubPr>
          <m:e>
            <m:r>
              <w:rPr>
                <w:rFonts w:ascii="Cambria Math" w:hAnsi="Cambria Math"/>
                <w:highlight w:val="yellow"/>
              </w:rPr>
              <m:t>k</m:t>
            </m:r>
          </m:e>
          <m:sub>
            <m:r>
              <w:rPr>
                <w:rFonts w:ascii="Cambria Math" w:hAnsi="Cambria Math"/>
                <w:highlight w:val="yellow"/>
              </w:rPr>
              <m:t>B</m:t>
            </m:r>
          </m:sub>
        </m:sSub>
        <m:r>
          <w:rPr>
            <w:rFonts w:ascii="Cambria Math" w:hAnsi="Cambria Math"/>
            <w:highlight w:val="yellow"/>
          </w:rPr>
          <m:t>T</m:t>
        </m:r>
      </m:oMath>
      <w:r>
        <w:rPr>
          <w:rFonts w:eastAsiaTheme="minorEastAsia"/>
        </w:rPr>
        <w:t xml:space="preserve">     </w:t>
      </w:r>
      <w:r>
        <w:rPr>
          <w:rFonts w:eastAsiaTheme="minorEastAsia"/>
        </w:rPr>
        <w:tab/>
        <w:t>Applied to the molecular level (k</w:t>
      </w:r>
      <w:r w:rsidRPr="00930520">
        <w:rPr>
          <w:rFonts w:eastAsiaTheme="minorEastAsia"/>
          <w:vertAlign w:val="subscript"/>
        </w:rPr>
        <w:t>B</w:t>
      </w:r>
      <w:r>
        <w:rPr>
          <w:rFonts w:eastAsiaTheme="minorEastAsia"/>
        </w:rPr>
        <w:t>= R/N</w:t>
      </w:r>
      <w:r>
        <w:rPr>
          <w:rFonts w:eastAsiaTheme="minorEastAsia"/>
          <w:vertAlign w:val="subscript"/>
        </w:rPr>
        <w:t>A</w:t>
      </w:r>
      <w:r>
        <w:rPr>
          <w:rFonts w:eastAsiaTheme="minorEastAsia"/>
        </w:rPr>
        <w:t>)</w:t>
      </w:r>
    </w:p>
    <w:p w:rsidR="00096615" w:rsidRDefault="00096615" w:rsidP="00FE25B1">
      <w:pPr>
        <w:pStyle w:val="NoSpacing"/>
        <w:ind w:left="1800"/>
      </w:pPr>
    </w:p>
    <w:p w:rsidR="00096615" w:rsidRPr="00096615" w:rsidRDefault="00096615" w:rsidP="00096615">
      <w:pPr>
        <w:pStyle w:val="NoSpacing"/>
        <w:rPr>
          <w:u w:val="single"/>
        </w:rPr>
      </w:pPr>
      <w:r w:rsidRPr="00096615">
        <w:rPr>
          <w:u w:val="single"/>
        </w:rPr>
        <w:t>Gas velocity distributions</w:t>
      </w:r>
    </w:p>
    <w:p w:rsidR="00AC1355" w:rsidRDefault="00AC1355" w:rsidP="00AC1355">
      <w:pPr>
        <w:pStyle w:val="NoSpacing"/>
      </w:pPr>
    </w:p>
    <w:p w:rsidR="00AC1355" w:rsidRPr="001F7E1D" w:rsidRDefault="00096615" w:rsidP="00096615">
      <w:pPr>
        <w:pStyle w:val="NoSpacing"/>
        <w:numPr>
          <w:ilvl w:val="0"/>
          <w:numId w:val="2"/>
        </w:numPr>
        <w:jc w:val="both"/>
      </w:pPr>
      <w:r>
        <w:t>In terms of molar quantities</w:t>
      </w:r>
      <w:r w:rsidR="001F7E1D">
        <w:t xml:space="preserve">: </w:t>
      </w:r>
      <w:r>
        <w:t xml:space="preserve"> </w:t>
      </w:r>
      <m:oMath>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RT=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bSup>
          <m:sSubSupPr>
            <m:ctrlPr>
              <w:rPr>
                <w:rFonts w:ascii="Cambria Math" w:hAnsi="Cambria Math"/>
                <w:i/>
              </w:rPr>
            </m:ctrlPr>
          </m:sSubSupPr>
          <m:e>
            <m:r>
              <w:rPr>
                <w:rFonts w:ascii="Cambria Math" w:hAnsi="Cambria Math"/>
              </w:rPr>
              <m:t>v</m:t>
            </m:r>
          </m:e>
          <m:sub>
            <m:r>
              <w:rPr>
                <w:rFonts w:ascii="Cambria Math" w:hAnsi="Cambria Math"/>
              </w:rPr>
              <m:t>avg</m:t>
            </m:r>
          </m:sub>
          <m:sup>
            <m:r>
              <w:rPr>
                <w:rFonts w:ascii="Cambria Math" w:hAnsi="Cambria Math"/>
              </w:rPr>
              <m:t>2</m:t>
            </m:r>
          </m:sup>
        </m:sSubSup>
      </m:oMath>
      <w:r>
        <w:rPr>
          <w:rFonts w:eastAsiaTheme="minorEastAsia"/>
        </w:rPr>
        <w:t xml:space="preserve"> where M is the molar mass in SI units (kg/</w:t>
      </w:r>
      <w:proofErr w:type="spellStart"/>
      <w:r>
        <w:rPr>
          <w:rFonts w:eastAsiaTheme="minorEastAsia"/>
        </w:rPr>
        <w:t>mol</w:t>
      </w:r>
      <w:proofErr w:type="spellEnd"/>
      <w:r>
        <w:rPr>
          <w:rFonts w:eastAsiaTheme="minorEastAsia"/>
        </w:rPr>
        <w:t xml:space="preserve">).  We can express the square root of the average velocity, known as the root mean speed: </w:t>
      </w:r>
    </w:p>
    <w:p w:rsidR="001F7E1D" w:rsidRDefault="00865714" w:rsidP="001F7E1D">
      <w:pPr>
        <w:pStyle w:val="NoSpacing"/>
        <w:ind w:left="1440" w:firstLine="360"/>
        <w:jc w:val="center"/>
      </w:pPr>
      <m:oMath>
        <m:sSub>
          <m:sSubPr>
            <m:ctrlPr>
              <w:rPr>
                <w:rFonts w:ascii="Cambria Math" w:hAnsi="Cambria Math"/>
                <w:i/>
              </w:rPr>
            </m:ctrlPr>
          </m:sSubPr>
          <m:e>
            <m:r>
              <w:rPr>
                <w:rFonts w:ascii="Cambria Math" w:hAnsi="Cambria Math"/>
              </w:rPr>
              <m:t>v</m:t>
            </m:r>
          </m:e>
          <m:sub>
            <m:r>
              <w:rPr>
                <w:rFonts w:ascii="Cambria Math" w:hAnsi="Cambria Math"/>
              </w:rPr>
              <m:t>rms</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3RT</m:t>
                </m:r>
              </m:num>
              <m:den>
                <m:r>
                  <w:rPr>
                    <w:rFonts w:ascii="Cambria Math" w:hAnsi="Cambria Math"/>
                  </w:rPr>
                  <m:t>M</m:t>
                </m:r>
              </m:den>
            </m:f>
          </m:e>
        </m:rad>
      </m:oMath>
      <w:r w:rsidR="001F7E1D">
        <w:rPr>
          <w:rFonts w:eastAsiaTheme="minorEastAsia"/>
        </w:rPr>
        <w:tab/>
      </w:r>
      <w:r w:rsidR="001F7E1D" w:rsidRPr="001F7E1D">
        <w:rPr>
          <w:rFonts w:eastAsiaTheme="minorEastAsia"/>
          <w:highlight w:val="yellow"/>
        </w:rPr>
        <w:t>Eq. 19.4</w:t>
      </w:r>
      <w:r w:rsidR="001F7E1D">
        <w:rPr>
          <w:rFonts w:eastAsiaTheme="minorEastAsia"/>
        </w:rPr>
        <w:tab/>
      </w:r>
      <w:r w:rsidR="001F7E1D">
        <w:rPr>
          <w:rFonts w:eastAsiaTheme="minorEastAsia"/>
        </w:rPr>
        <w:tab/>
        <w:t xml:space="preserve">(19.13)                           </w:t>
      </w:r>
      <w:r w:rsidR="001F7E1D" w:rsidRPr="001F7E1D">
        <w:rPr>
          <w:rFonts w:eastAsiaTheme="minorEastAsia"/>
          <w:i/>
          <w:u w:val="single"/>
        </w:rPr>
        <w:t>Root mean speed of a gas</w:t>
      </w:r>
    </w:p>
    <w:p w:rsidR="001F7E1D" w:rsidRDefault="001F7E1D" w:rsidP="001F7E1D">
      <w:pPr>
        <w:pStyle w:val="NoSpacing"/>
        <w:ind w:left="1800"/>
      </w:pPr>
    </w:p>
    <w:p w:rsidR="002C71C6" w:rsidRPr="002C71C6" w:rsidRDefault="002C71C6" w:rsidP="002C71C6">
      <w:pPr>
        <w:pStyle w:val="NoSpacing"/>
        <w:numPr>
          <w:ilvl w:val="0"/>
          <w:numId w:val="13"/>
        </w:numPr>
        <w:rPr>
          <w:i/>
          <w:u w:val="single"/>
        </w:rPr>
      </w:pPr>
      <w:r>
        <w:t xml:space="preserve">In chemistry, you often see the term RT in many equations.  </w:t>
      </w:r>
      <w:r w:rsidRPr="002C71C6">
        <w:rPr>
          <w:i/>
          <w:u w:val="single"/>
        </w:rPr>
        <w:t>This term represents the thermal contributions to the total energy of a system.</w:t>
      </w:r>
    </w:p>
    <w:p w:rsidR="002C71C6" w:rsidRPr="00FF3A72" w:rsidRDefault="002C71C6" w:rsidP="002C71C6">
      <w:pPr>
        <w:pStyle w:val="NoSpacing"/>
        <w:numPr>
          <w:ilvl w:val="0"/>
          <w:numId w:val="13"/>
        </w:numPr>
        <w:rPr>
          <w:u w:val="single"/>
        </w:rPr>
      </w:pPr>
      <w:r>
        <w:t xml:space="preserve">The probability of a molecule in a system at temperature T having some energy </w:t>
      </w:r>
      <w:proofErr w:type="spellStart"/>
      <w:r>
        <w:t>E</w:t>
      </w:r>
      <w:r>
        <w:rPr>
          <w:vertAlign w:val="subscript"/>
        </w:rPr>
        <w:t>i</w:t>
      </w:r>
      <w:proofErr w:type="spellEnd"/>
      <w:r>
        <w:t xml:space="preserve"> is described by a </w:t>
      </w:r>
      <w:r w:rsidRPr="002C71C6">
        <w:rPr>
          <w:i/>
        </w:rPr>
        <w:t>Boltzmann distribution</w:t>
      </w:r>
      <w:r>
        <w:t>:</w:t>
      </w:r>
    </w:p>
    <w:p w:rsidR="002C71C6" w:rsidRPr="00FF3A72" w:rsidRDefault="00865714" w:rsidP="002C71C6">
      <w:pPr>
        <w:pStyle w:val="NoSpacing"/>
        <w:ind w:left="720" w:firstLine="360"/>
      </w:pP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i</m:t>
                    </m:r>
                  </m:sub>
                </m:sSub>
              </m:num>
              <m:den>
                <m:r>
                  <w:rPr>
                    <w:rFonts w:ascii="Cambria Math" w:hAnsi="Cambria Math"/>
                  </w:rPr>
                  <m:t>RT</m:t>
                </m:r>
              </m:den>
            </m:f>
          </m:sup>
        </m:sSup>
      </m:oMath>
      <w:r w:rsidR="002C71C6">
        <w:rPr>
          <w:rFonts w:eastAsiaTheme="minorEastAsia"/>
        </w:rPr>
        <w:t xml:space="preserve"> </w:t>
      </w:r>
      <w:r w:rsidR="002C71C6">
        <w:rPr>
          <w:rFonts w:eastAsiaTheme="minorEastAsia"/>
        </w:rPr>
        <w:tab/>
      </w:r>
      <w:r w:rsidR="002C71C6">
        <w:rPr>
          <w:rFonts w:eastAsiaTheme="minorEastAsia"/>
        </w:rPr>
        <w:tab/>
      </w:r>
      <w:r w:rsidR="002C71C6">
        <w:rPr>
          <w:rFonts w:eastAsiaTheme="minorEastAsia"/>
          <w:highlight w:val="yellow"/>
        </w:rPr>
        <w:t>Eq. 19.5</w:t>
      </w:r>
      <w:r w:rsidR="002C71C6">
        <w:rPr>
          <w:rFonts w:eastAsiaTheme="minorEastAsia"/>
        </w:rPr>
        <w:tab/>
      </w:r>
      <w:r w:rsidR="002C71C6">
        <w:rPr>
          <w:rFonts w:eastAsiaTheme="minorEastAsia"/>
        </w:rPr>
        <w:tab/>
        <w:t>(1.31)</w:t>
      </w:r>
      <w:r w:rsidR="002C71C6">
        <w:rPr>
          <w:rFonts w:eastAsiaTheme="minorEastAsia"/>
        </w:rPr>
        <w:tab/>
        <w:t xml:space="preserve">    </w:t>
      </w:r>
      <w:r w:rsidR="002C71C6" w:rsidRPr="00FF3A72">
        <w:rPr>
          <w:rFonts w:eastAsiaTheme="minorEastAsia"/>
          <w:i/>
          <w:u w:val="single"/>
        </w:rPr>
        <w:t xml:space="preserve">Probability of a species having energy </w:t>
      </w:r>
      <w:proofErr w:type="spellStart"/>
      <w:r w:rsidR="002C71C6" w:rsidRPr="00FF3A72">
        <w:rPr>
          <w:rFonts w:eastAsiaTheme="minorEastAsia"/>
          <w:i/>
          <w:u w:val="single"/>
        </w:rPr>
        <w:t>E</w:t>
      </w:r>
      <w:r w:rsidR="002C71C6" w:rsidRPr="00FF3A72">
        <w:rPr>
          <w:rFonts w:eastAsiaTheme="minorEastAsia"/>
          <w:i/>
          <w:u w:val="single"/>
          <w:vertAlign w:val="subscript"/>
        </w:rPr>
        <w:t>i</w:t>
      </w:r>
      <w:proofErr w:type="spellEnd"/>
      <w:r w:rsidR="002C71C6" w:rsidRPr="00FF3A72">
        <w:rPr>
          <w:rFonts w:eastAsiaTheme="minorEastAsia"/>
          <w:i/>
          <w:u w:val="single"/>
          <w:vertAlign w:val="subscript"/>
        </w:rPr>
        <w:t xml:space="preserve"> </w:t>
      </w:r>
      <w:r w:rsidR="002C71C6" w:rsidRPr="00FF3A72">
        <w:rPr>
          <w:rFonts w:eastAsiaTheme="minorEastAsia"/>
          <w:i/>
          <w:u w:val="single"/>
        </w:rPr>
        <w:t>at T</w:t>
      </w:r>
    </w:p>
    <w:p w:rsidR="002C71C6" w:rsidRDefault="002C71C6" w:rsidP="002C71C6">
      <w:pPr>
        <w:pStyle w:val="NoSpacing"/>
      </w:pPr>
    </w:p>
    <w:p w:rsidR="002C71C6" w:rsidRDefault="002C71C6" w:rsidP="002C71C6">
      <w:pPr>
        <w:pStyle w:val="NoSpacing"/>
        <w:numPr>
          <w:ilvl w:val="0"/>
          <w:numId w:val="13"/>
        </w:numPr>
        <w:jc w:val="both"/>
        <w:rPr>
          <w:u w:val="single"/>
        </w:rPr>
      </w:pPr>
      <w:r>
        <w:t xml:space="preserve">**NOT ALL MOLECULES IN A SYSTEM HAVE THE SAME ENERGY!!  ENERGY IS NON-UNIFORMLY DISTRIBUTED!! (Statistical mechanics).   As T increases, molecules are more likely to have higher </w:t>
      </w:r>
      <w:proofErr w:type="gramStart"/>
      <w:r>
        <w:t>energies  (</w:t>
      </w:r>
      <w:proofErr w:type="gramEnd"/>
      <w:r>
        <w:t>for example, the relationship between reaction rate and activation energy is described by this relationship).</w:t>
      </w:r>
    </w:p>
    <w:p w:rsidR="002C71C6" w:rsidRDefault="002C71C6" w:rsidP="002C71C6">
      <w:pPr>
        <w:pStyle w:val="NoSpacing"/>
        <w:rPr>
          <w:u w:val="single"/>
        </w:rPr>
      </w:pPr>
      <w:r>
        <w:rPr>
          <w:noProof/>
        </w:rPr>
        <w:drawing>
          <wp:anchor distT="0" distB="0" distL="114300" distR="114300" simplePos="0" relativeHeight="251665408" behindDoc="0" locked="1" layoutInCell="1" allowOverlap="1" wp14:anchorId="792DFD26" wp14:editId="74559097">
            <wp:simplePos x="0" y="0"/>
            <wp:positionH relativeFrom="margin">
              <wp:align>center</wp:align>
            </wp:positionH>
            <wp:positionV relativeFrom="paragraph">
              <wp:posOffset>8255</wp:posOffset>
            </wp:positionV>
            <wp:extent cx="2687955" cy="1627505"/>
            <wp:effectExtent l="0" t="0" r="0" b="0"/>
            <wp:wrapSquare wrapText="bothSides"/>
            <wp:docPr id="9" name="Picture 9" descr="Image result for boltzmann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ltzmann distribu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7955"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1C6" w:rsidRDefault="002C71C6" w:rsidP="002C71C6">
      <w:pPr>
        <w:pStyle w:val="NoSpacing"/>
        <w:rPr>
          <w:u w:val="single"/>
        </w:rPr>
      </w:pPr>
    </w:p>
    <w:p w:rsidR="002C71C6" w:rsidRDefault="002C71C6" w:rsidP="002C71C6">
      <w:pPr>
        <w:pStyle w:val="NoSpacing"/>
        <w:rPr>
          <w:u w:val="single"/>
        </w:rPr>
      </w:pPr>
    </w:p>
    <w:p w:rsidR="002C71C6" w:rsidRDefault="002C71C6" w:rsidP="002C71C6">
      <w:pPr>
        <w:pStyle w:val="NoSpacing"/>
        <w:rPr>
          <w:u w:val="single"/>
        </w:rPr>
      </w:pPr>
    </w:p>
    <w:p w:rsidR="002C71C6" w:rsidRDefault="002C71C6" w:rsidP="002C71C6">
      <w:pPr>
        <w:pStyle w:val="NoSpacing"/>
        <w:ind w:left="2520"/>
      </w:pPr>
    </w:p>
    <w:p w:rsidR="00434820" w:rsidRDefault="00434820" w:rsidP="002C71C6">
      <w:pPr>
        <w:pStyle w:val="NoSpacing"/>
        <w:ind w:left="2520"/>
      </w:pPr>
    </w:p>
    <w:p w:rsidR="00434820" w:rsidRDefault="00434820" w:rsidP="002C71C6">
      <w:pPr>
        <w:pStyle w:val="NoSpacing"/>
        <w:ind w:left="2520"/>
      </w:pPr>
    </w:p>
    <w:p w:rsidR="00434820" w:rsidRDefault="00434820" w:rsidP="002C71C6">
      <w:pPr>
        <w:pStyle w:val="NoSpacing"/>
        <w:ind w:left="2520"/>
      </w:pPr>
    </w:p>
    <w:p w:rsidR="00434820" w:rsidRDefault="00434820" w:rsidP="002C71C6">
      <w:pPr>
        <w:pStyle w:val="NoSpacing"/>
        <w:ind w:left="2520"/>
      </w:pPr>
    </w:p>
    <w:p w:rsidR="00434820" w:rsidRDefault="00434820" w:rsidP="002C71C6">
      <w:pPr>
        <w:pStyle w:val="NoSpacing"/>
        <w:ind w:left="2520"/>
      </w:pPr>
    </w:p>
    <w:p w:rsidR="00434820" w:rsidRDefault="00434820" w:rsidP="002C71C6">
      <w:pPr>
        <w:pStyle w:val="NoSpacing"/>
        <w:ind w:left="2520"/>
      </w:pPr>
    </w:p>
    <w:p w:rsidR="001F7E1D" w:rsidRDefault="00434820" w:rsidP="00434820">
      <w:pPr>
        <w:pStyle w:val="NoSpacing"/>
        <w:numPr>
          <w:ilvl w:val="1"/>
          <w:numId w:val="2"/>
        </w:numPr>
      </w:pPr>
      <w:r>
        <w:t>In terms of velocities, s</w:t>
      </w:r>
      <w:r w:rsidR="001F7E1D">
        <w:t xml:space="preserve">ome molecules in the system are moving slow, until they collide with high-speed particles, at which point, elastic momentum transfer </w:t>
      </w:r>
      <w:r w:rsidR="00F743AC">
        <w:t>occurs.  This co</w:t>
      </w:r>
      <w:r w:rsidR="001F7E1D">
        <w:t xml:space="preserve">mplete </w:t>
      </w:r>
      <w:r w:rsidR="00F743AC">
        <w:t>re-distribution of veloci</w:t>
      </w:r>
      <w:r>
        <w:t xml:space="preserve">ties occurs endlessly on a very short </w:t>
      </w:r>
      <w:r w:rsidR="00F743AC">
        <w:t>timescale.</w:t>
      </w:r>
    </w:p>
    <w:p w:rsidR="00434820" w:rsidRDefault="00434820" w:rsidP="00434820">
      <w:pPr>
        <w:pStyle w:val="NoSpacing"/>
        <w:ind w:left="1800"/>
      </w:pPr>
    </w:p>
    <w:p w:rsidR="00F743AC" w:rsidRPr="00F743AC" w:rsidRDefault="00F743AC" w:rsidP="00434820">
      <w:pPr>
        <w:pStyle w:val="NoSpacing"/>
        <w:numPr>
          <w:ilvl w:val="1"/>
          <w:numId w:val="2"/>
        </w:numPr>
      </w:pPr>
      <w:r>
        <w:t xml:space="preserve">The probability of a gas having a velocity in the range </w:t>
      </w:r>
      <w:proofErr w:type="spellStart"/>
      <w:r>
        <w:t>v+dv</w:t>
      </w:r>
      <w:proofErr w:type="spellEnd"/>
      <w:r w:rsidR="00835E10">
        <w:t>, p(v)</w:t>
      </w:r>
      <w:r>
        <w:t xml:space="preserve"> is given by:</w:t>
      </w:r>
    </w:p>
    <w:p w:rsidR="00F743AC" w:rsidRDefault="00F743AC" w:rsidP="00F743AC">
      <w:pPr>
        <w:pStyle w:val="NoSpacing"/>
        <w:jc w:val="center"/>
        <w:rPr>
          <w:rFonts w:eastAsiaTheme="minorEastAsia"/>
          <w:i/>
          <w:u w:val="single"/>
        </w:rPr>
      </w:pPr>
      <w:r>
        <w:rPr>
          <w:rFonts w:eastAsiaTheme="minorEastAsia"/>
        </w:rPr>
        <w:t xml:space="preserve">                  </w:t>
      </w:r>
      <w:r w:rsidR="00434820">
        <w:rPr>
          <w:rFonts w:eastAsiaTheme="minorEastAsia"/>
        </w:rPr>
        <w:t xml:space="preserve">         </w:t>
      </w:r>
      <w:r>
        <w:rPr>
          <w:rFonts w:eastAsiaTheme="minorEastAsia"/>
        </w:rPr>
        <w:t xml:space="preserve">    </w:t>
      </w:r>
      <m:oMath>
        <m:r>
          <w:rPr>
            <w:rFonts w:ascii="Cambria Math" w:hAnsi="Cambria Math"/>
          </w:rPr>
          <m:t>p</m:t>
        </m:r>
        <m:d>
          <m:dPr>
            <m:ctrlPr>
              <w:rPr>
                <w:rFonts w:ascii="Cambria Math" w:hAnsi="Cambria Math"/>
                <w:i/>
              </w:rPr>
            </m:ctrlPr>
          </m:dPr>
          <m:e>
            <m:r>
              <w:rPr>
                <w:rFonts w:ascii="Cambria Math" w:hAnsi="Cambria Math"/>
              </w:rPr>
              <m:t>v</m:t>
            </m:r>
          </m:e>
        </m:d>
        <m:r>
          <w:rPr>
            <w:rFonts w:ascii="Cambria Math" w:hAnsi="Cambria Math"/>
          </w:rPr>
          <m:t>=4π</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2πRT</m:t>
                    </m:r>
                  </m:den>
                </m:f>
              </m:e>
            </m:d>
          </m:e>
          <m:sup>
            <m:f>
              <m:fPr>
                <m:ctrlPr>
                  <w:rPr>
                    <w:rFonts w:ascii="Cambria Math" w:hAnsi="Cambria Math"/>
                    <w:i/>
                  </w:rPr>
                </m:ctrlPr>
              </m:fPr>
              <m:num>
                <m:r>
                  <w:rPr>
                    <w:rFonts w:ascii="Cambria Math" w:hAnsi="Cambria Math"/>
                  </w:rPr>
                  <m:t>3</m:t>
                </m:r>
              </m:num>
              <m:den>
                <m:r>
                  <w:rPr>
                    <w:rFonts w:ascii="Cambria Math" w:hAnsi="Cambria Math"/>
                  </w:rPr>
                  <m:t>2</m:t>
                </m:r>
              </m:den>
            </m:f>
          </m:sup>
        </m:sSup>
        <m:sSup>
          <m:sSupPr>
            <m:ctrlPr>
              <w:rPr>
                <w:rFonts w:ascii="Cambria Math" w:hAnsi="Cambria Math"/>
                <w:i/>
              </w:rPr>
            </m:ctrlPr>
          </m:sSupPr>
          <m:e>
            <m:r>
              <w:rPr>
                <w:rFonts w:ascii="Cambria Math" w:hAnsi="Cambria Math"/>
              </w:rPr>
              <m:t>v</m:t>
            </m:r>
          </m:e>
          <m:sup>
            <m:r>
              <w:rPr>
                <w:rFonts w:ascii="Cambria Math" w:hAnsi="Cambria Math"/>
              </w:rPr>
              <m:t>2</m:t>
            </m:r>
          </m:sup>
        </m:sSup>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2RT</m:t>
                </m:r>
              </m:den>
            </m:f>
          </m:sup>
        </m:sSup>
      </m:oMath>
      <w:r>
        <w:rPr>
          <w:rFonts w:eastAsiaTheme="minorEastAsia"/>
        </w:rPr>
        <w:tab/>
      </w:r>
      <w:r w:rsidR="00434820">
        <w:rPr>
          <w:rFonts w:eastAsiaTheme="minorEastAsia"/>
        </w:rPr>
        <w:t xml:space="preserve"> </w:t>
      </w:r>
      <w:r w:rsidR="00434820">
        <w:rPr>
          <w:rFonts w:eastAsiaTheme="minorEastAsia"/>
          <w:highlight w:val="yellow"/>
        </w:rPr>
        <w:t>Eq. 19.6</w:t>
      </w:r>
      <w:r>
        <w:rPr>
          <w:rFonts w:eastAsiaTheme="minorEastAsia"/>
        </w:rPr>
        <w:t xml:space="preserve">     (19.33)          </w:t>
      </w:r>
      <w:r w:rsidRPr="00F743AC">
        <w:rPr>
          <w:rFonts w:eastAsiaTheme="minorEastAsia"/>
          <w:i/>
          <w:u w:val="single"/>
        </w:rPr>
        <w:t>Maxwell-Boltzmann distribution</w:t>
      </w:r>
    </w:p>
    <w:p w:rsidR="00835E10" w:rsidRDefault="00835E10" w:rsidP="00835E10">
      <w:pPr>
        <w:pStyle w:val="NoSpacing"/>
        <w:ind w:left="1440"/>
        <w:rPr>
          <w:rFonts w:eastAsiaTheme="minorEastAsia"/>
        </w:rPr>
      </w:pPr>
      <w:r>
        <w:rPr>
          <w:rFonts w:eastAsiaTheme="minorEastAsia"/>
        </w:rPr>
        <w:t xml:space="preserve">Note: </w:t>
      </w:r>
      <w:proofErr w:type="gramStart"/>
      <w:r>
        <w:rPr>
          <w:rFonts w:eastAsiaTheme="minorEastAsia"/>
        </w:rPr>
        <w:t>p(</w:t>
      </w:r>
      <w:proofErr w:type="gramEnd"/>
      <w:r>
        <w:rPr>
          <w:rFonts w:eastAsiaTheme="minorEastAsia"/>
        </w:rPr>
        <w:t>v) is a density function with units of s/m.  The total probabili</w:t>
      </w:r>
      <w:r w:rsidR="00B17E5C">
        <w:rPr>
          <w:rFonts w:eastAsiaTheme="minorEastAsia"/>
        </w:rPr>
        <w:t>ty is the are</w:t>
      </w:r>
      <w:r w:rsidR="00DA45B9">
        <w:rPr>
          <w:rFonts w:eastAsiaTheme="minorEastAsia"/>
        </w:rPr>
        <w:t xml:space="preserve">a under the curve of </w:t>
      </w:r>
      <w:proofErr w:type="gramStart"/>
      <w:r w:rsidR="00DA45B9">
        <w:rPr>
          <w:rFonts w:eastAsiaTheme="minorEastAsia"/>
        </w:rPr>
        <w:t>p(</w:t>
      </w:r>
      <w:proofErr w:type="gramEnd"/>
      <w:r w:rsidR="00DA45B9">
        <w:rPr>
          <w:rFonts w:eastAsiaTheme="minorEastAsia"/>
        </w:rPr>
        <w:t xml:space="preserve">v) vs v, calculated by integrating p(v) over the range of velocities, </w:t>
      </w:r>
      <w:r>
        <w:rPr>
          <w:rFonts w:eastAsiaTheme="minorEastAsia"/>
        </w:rPr>
        <w:t xml:space="preserve">which is </w:t>
      </w:r>
      <w:proofErr w:type="spellStart"/>
      <w:r>
        <w:rPr>
          <w:rFonts w:eastAsiaTheme="minorEastAsia"/>
        </w:rPr>
        <w:t>unitless</w:t>
      </w:r>
      <w:proofErr w:type="spellEnd"/>
      <w:r w:rsidR="00B17E5C">
        <w:rPr>
          <w:rFonts w:eastAsiaTheme="minorEastAsia"/>
        </w:rPr>
        <w:t xml:space="preserve">.  </w:t>
      </w:r>
      <w:r>
        <w:rPr>
          <w:rFonts w:eastAsiaTheme="minorEastAsia"/>
        </w:rPr>
        <w:t xml:space="preserve"> </w:t>
      </w:r>
    </w:p>
    <w:p w:rsidR="00B17E5C" w:rsidRPr="00835E10" w:rsidRDefault="00B17E5C" w:rsidP="00835E10">
      <w:pPr>
        <w:pStyle w:val="NoSpacing"/>
        <w:ind w:left="1440"/>
        <w:rPr>
          <w:rFonts w:eastAsiaTheme="minorEastAsia"/>
        </w:rPr>
      </w:pPr>
    </w:p>
    <w:p w:rsidR="00835E10" w:rsidRDefault="00B17E5C" w:rsidP="00B17E5C">
      <w:pPr>
        <w:pStyle w:val="NoSpacing"/>
        <w:numPr>
          <w:ilvl w:val="1"/>
          <w:numId w:val="2"/>
        </w:numPr>
      </w:pPr>
      <w:r>
        <w:t xml:space="preserve">The most probable velocity of a gas is the velocity at which p(v) is a maximum, which is the value of v at which </w:t>
      </w:r>
      <w:proofErr w:type="spellStart"/>
      <w:r>
        <w:t>dp</w:t>
      </w:r>
      <w:proofErr w:type="spellEnd"/>
      <w:r w:rsidR="00434820">
        <w:t>(v)</w:t>
      </w:r>
      <w:r>
        <w:t>/dv = 0:</w:t>
      </w:r>
    </w:p>
    <w:p w:rsidR="00B17E5C" w:rsidRDefault="00865714" w:rsidP="00434820">
      <w:pPr>
        <w:pStyle w:val="NoSpacing"/>
        <w:ind w:left="1440" w:firstLine="360"/>
        <w:rPr>
          <w:rFonts w:eastAsiaTheme="minorEastAsia"/>
          <w:i/>
          <w:u w:val="single"/>
        </w:rPr>
      </w:pPr>
      <m:oMath>
        <m:sSub>
          <m:sSubPr>
            <m:ctrlPr>
              <w:rPr>
                <w:rFonts w:ascii="Cambria Math" w:hAnsi="Cambria Math"/>
                <w:i/>
              </w:rPr>
            </m:ctrlPr>
          </m:sSubPr>
          <m:e>
            <m:r>
              <w:rPr>
                <w:rFonts w:ascii="Cambria Math" w:hAnsi="Cambria Math"/>
              </w:rPr>
              <m:t>v</m:t>
            </m:r>
          </m:e>
          <m:sub>
            <m:r>
              <w:rPr>
                <w:rFonts w:ascii="Cambria Math" w:hAnsi="Cambria Math"/>
              </w:rPr>
              <m:t>most probable</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2RT</m:t>
                </m:r>
              </m:num>
              <m:den>
                <m:r>
                  <w:rPr>
                    <w:rFonts w:ascii="Cambria Math" w:hAnsi="Cambria Math"/>
                  </w:rPr>
                  <m:t>M</m:t>
                </m:r>
              </m:den>
            </m:f>
          </m:e>
        </m:rad>
        <m:r>
          <w:rPr>
            <w:rFonts w:ascii="Cambria Math" w:hAnsi="Cambria Math"/>
          </w:rPr>
          <m:t xml:space="preserve">     </m:t>
        </m:r>
      </m:oMath>
      <w:r w:rsidR="00434820">
        <w:rPr>
          <w:rFonts w:eastAsiaTheme="minorEastAsia"/>
          <w:highlight w:val="yellow"/>
        </w:rPr>
        <w:t>Eq. 19.7</w:t>
      </w:r>
      <w:r w:rsidR="00B17E5C">
        <w:rPr>
          <w:rFonts w:eastAsiaTheme="minorEastAsia"/>
        </w:rPr>
        <w:t xml:space="preserve">    (19.44)  </w:t>
      </w:r>
      <w:r w:rsidR="00434820">
        <w:rPr>
          <w:rFonts w:eastAsiaTheme="minorEastAsia"/>
        </w:rPr>
        <w:t xml:space="preserve">  </w:t>
      </w:r>
      <w:r w:rsidR="00B17E5C">
        <w:rPr>
          <w:rFonts w:eastAsiaTheme="minorEastAsia"/>
        </w:rPr>
        <w:t xml:space="preserve">    </w:t>
      </w:r>
      <w:proofErr w:type="gramStart"/>
      <w:r w:rsidR="00434820">
        <w:rPr>
          <w:rFonts w:eastAsiaTheme="minorEastAsia"/>
          <w:i/>
          <w:u w:val="single"/>
        </w:rPr>
        <w:t>Most</w:t>
      </w:r>
      <w:proofErr w:type="gramEnd"/>
      <w:r w:rsidR="00434820">
        <w:rPr>
          <w:rFonts w:eastAsiaTheme="minorEastAsia"/>
          <w:i/>
          <w:u w:val="single"/>
        </w:rPr>
        <w:t xml:space="preserve"> probable speed of gas </w:t>
      </w:r>
      <w:r w:rsidR="00B17E5C" w:rsidRPr="00B17E5C">
        <w:rPr>
          <w:rFonts w:eastAsiaTheme="minorEastAsia"/>
          <w:i/>
          <w:u w:val="single"/>
        </w:rPr>
        <w:t>molecule</w:t>
      </w:r>
    </w:p>
    <w:p w:rsidR="00B17E5C" w:rsidRDefault="00B17E5C" w:rsidP="00B17E5C">
      <w:pPr>
        <w:pStyle w:val="NoSpacing"/>
        <w:ind w:left="1080"/>
      </w:pPr>
    </w:p>
    <w:p w:rsidR="00B17E5C" w:rsidRDefault="00B17E5C" w:rsidP="00B17E5C">
      <w:pPr>
        <w:pStyle w:val="NoSpacing"/>
        <w:numPr>
          <w:ilvl w:val="0"/>
          <w:numId w:val="2"/>
        </w:numPr>
      </w:pPr>
      <w:r>
        <w:t xml:space="preserve">The average velocity is </w:t>
      </w:r>
      <w:r>
        <w:rPr>
          <w:i/>
          <w:u w:val="single"/>
        </w:rPr>
        <w:t>not</w:t>
      </w:r>
      <w:r>
        <w:rPr>
          <w:i/>
        </w:rPr>
        <w:t xml:space="preserve"> </w:t>
      </w:r>
      <w:r>
        <w:t>the same as the root mean speed, because v can be positive or negative, whereas v</w:t>
      </w:r>
      <w:r>
        <w:rPr>
          <w:vertAlign w:val="superscript"/>
        </w:rPr>
        <w:t xml:space="preserve">2 </w:t>
      </w:r>
      <w:r>
        <w:t xml:space="preserve">can never be negative.  </w:t>
      </w:r>
      <w:r w:rsidR="0088183F">
        <w:t xml:space="preserve">The </w:t>
      </w:r>
      <w:proofErr w:type="spellStart"/>
      <w:r w:rsidR="0088183F">
        <w:t>rms</w:t>
      </w:r>
      <w:proofErr w:type="spellEnd"/>
      <w:r w:rsidR="0088183F">
        <w:t xml:space="preserve"> is more representative of the actual velocities in the system than the average, although the average velocity is employed in some calculations.  </w:t>
      </w:r>
      <w:r>
        <w:t>The average velocity is given by:</w:t>
      </w:r>
    </w:p>
    <w:p w:rsidR="009332C6" w:rsidRDefault="00865714" w:rsidP="00B17E5C">
      <w:pPr>
        <w:pStyle w:val="NoSpacing"/>
        <w:ind w:left="1800" w:firstLine="360"/>
      </w:pPr>
      <m:oMath>
        <m:acc>
          <m:accPr>
            <m:chr m:val="̅"/>
            <m:ctrlPr>
              <w:rPr>
                <w:rFonts w:ascii="Cambria Math" w:hAnsi="Cambria Math"/>
                <w:i/>
              </w:rPr>
            </m:ctrlPr>
          </m:accPr>
          <m:e>
            <m:r>
              <w:rPr>
                <w:rFonts w:ascii="Cambria Math" w:hAnsi="Cambria Math"/>
              </w:rPr>
              <m:t>v</m:t>
            </m:r>
          </m:e>
        </m:acc>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8RT</m:t>
                </m:r>
              </m:num>
              <m:den>
                <m:r>
                  <w:rPr>
                    <w:rFonts w:ascii="Cambria Math" w:hAnsi="Cambria Math"/>
                  </w:rPr>
                  <m:t>πM</m:t>
                </m:r>
              </m:den>
            </m:f>
          </m:e>
        </m:rad>
      </m:oMath>
      <w:r w:rsidR="00B17E5C">
        <w:rPr>
          <w:rFonts w:eastAsiaTheme="minorEastAsia"/>
        </w:rPr>
        <w:t xml:space="preserve">     </w:t>
      </w:r>
      <w:r w:rsidR="00B17E5C" w:rsidRPr="00B17E5C">
        <w:rPr>
          <w:rFonts w:eastAsiaTheme="minorEastAsia"/>
          <w:highlight w:val="yellow"/>
        </w:rPr>
        <w:t>Eq. 19</w:t>
      </w:r>
      <w:r w:rsidR="00B17E5C" w:rsidRPr="00434820">
        <w:rPr>
          <w:rFonts w:eastAsiaTheme="minorEastAsia"/>
          <w:highlight w:val="yellow"/>
        </w:rPr>
        <w:t>.</w:t>
      </w:r>
      <w:r w:rsidR="00434820" w:rsidRPr="00434820">
        <w:rPr>
          <w:rFonts w:eastAsiaTheme="minorEastAsia"/>
          <w:highlight w:val="yellow"/>
        </w:rPr>
        <w:t>8</w:t>
      </w:r>
      <w:r w:rsidR="00B17E5C">
        <w:rPr>
          <w:rFonts w:eastAsiaTheme="minorEastAsia"/>
        </w:rPr>
        <w:t xml:space="preserve">     (19.36)</w:t>
      </w:r>
      <w:r w:rsidR="00B17E5C">
        <w:rPr>
          <w:rFonts w:eastAsiaTheme="minorEastAsia"/>
        </w:rPr>
        <w:tab/>
      </w:r>
      <w:r w:rsidR="00B17E5C">
        <w:rPr>
          <w:rFonts w:eastAsiaTheme="minorEastAsia"/>
        </w:rPr>
        <w:tab/>
      </w:r>
      <w:r w:rsidR="00B17E5C">
        <w:rPr>
          <w:rFonts w:eastAsiaTheme="minorEastAsia"/>
        </w:rPr>
        <w:tab/>
        <w:t xml:space="preserve">          </w:t>
      </w:r>
      <w:r w:rsidR="00B17E5C" w:rsidRPr="00B17E5C">
        <w:rPr>
          <w:rFonts w:eastAsiaTheme="minorEastAsia"/>
          <w:i/>
          <w:u w:val="single"/>
        </w:rPr>
        <w:t xml:space="preserve">Average velocity (not </w:t>
      </w:r>
      <w:proofErr w:type="spellStart"/>
      <w:r w:rsidR="00B17E5C" w:rsidRPr="00B17E5C">
        <w:rPr>
          <w:rFonts w:eastAsiaTheme="minorEastAsia"/>
          <w:i/>
          <w:u w:val="single"/>
        </w:rPr>
        <w:t>rms</w:t>
      </w:r>
      <w:proofErr w:type="spellEnd"/>
      <w:r w:rsidR="00B17E5C" w:rsidRPr="00B17E5C">
        <w:rPr>
          <w:rFonts w:eastAsiaTheme="minorEastAsia"/>
          <w:i/>
          <w:u w:val="single"/>
        </w:rPr>
        <w:t>)</w:t>
      </w:r>
    </w:p>
    <w:p w:rsidR="009332C6" w:rsidRPr="009332C6" w:rsidRDefault="009332C6" w:rsidP="009332C6"/>
    <w:p w:rsidR="009332C6" w:rsidRDefault="009332C6" w:rsidP="009332C6">
      <w:r>
        <w:rPr>
          <w:noProof/>
        </w:rPr>
        <w:drawing>
          <wp:anchor distT="0" distB="0" distL="114300" distR="114300" simplePos="0" relativeHeight="251657216" behindDoc="0" locked="0" layoutInCell="1" allowOverlap="1">
            <wp:simplePos x="0" y="0"/>
            <wp:positionH relativeFrom="column">
              <wp:posOffset>669290</wp:posOffset>
            </wp:positionH>
            <wp:positionV relativeFrom="paragraph">
              <wp:posOffset>5080</wp:posOffset>
            </wp:positionV>
            <wp:extent cx="2884170" cy="1701165"/>
            <wp:effectExtent l="0" t="0" r="0" b="0"/>
            <wp:wrapSquare wrapText="bothSides"/>
            <wp:docPr id="3" name="Picture 3" descr="http://www.cyberphysics.co.uk/graphics/graphs/speeds_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yberphysics.co.uk/graphics/graphs/speeds_ga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4170" cy="170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3710940</wp:posOffset>
            </wp:positionH>
            <wp:positionV relativeFrom="paragraph">
              <wp:posOffset>5080</wp:posOffset>
            </wp:positionV>
            <wp:extent cx="2396490" cy="1867535"/>
            <wp:effectExtent l="0" t="0" r="3810" b="0"/>
            <wp:wrapSquare wrapText="bothSides"/>
            <wp:docPr id="5" name="Picture 5" descr="Image result for root mean speed, average speed, and most probable speed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ot mean speed, average speed, and most probable speed cur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490" cy="186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2C6" w:rsidRDefault="009332C6" w:rsidP="009332C6">
      <w:pPr>
        <w:tabs>
          <w:tab w:val="left" w:pos="2364"/>
        </w:tabs>
        <w:jc w:val="center"/>
      </w:pPr>
    </w:p>
    <w:p w:rsidR="009332C6" w:rsidRPr="009332C6" w:rsidRDefault="009332C6" w:rsidP="009332C6"/>
    <w:p w:rsidR="009332C6" w:rsidRPr="009332C6" w:rsidRDefault="009332C6" w:rsidP="009332C6"/>
    <w:p w:rsidR="009332C6" w:rsidRPr="009332C6" w:rsidRDefault="009332C6" w:rsidP="009332C6"/>
    <w:p w:rsidR="009332C6" w:rsidRPr="009332C6" w:rsidRDefault="009332C6" w:rsidP="009332C6"/>
    <w:p w:rsidR="009332C6" w:rsidRPr="009332C6" w:rsidRDefault="009332C6" w:rsidP="009332C6"/>
    <w:p w:rsidR="009332C6" w:rsidRPr="009332C6" w:rsidRDefault="009332C6" w:rsidP="009332C6"/>
    <w:p w:rsidR="009332C6" w:rsidRPr="009332C6" w:rsidRDefault="009332C6" w:rsidP="009332C6"/>
    <w:p w:rsidR="009332C6" w:rsidRPr="009332C6" w:rsidRDefault="009332C6" w:rsidP="009332C6"/>
    <w:p w:rsidR="009332C6" w:rsidRPr="009332C6" w:rsidRDefault="009332C6" w:rsidP="009332C6"/>
    <w:p w:rsidR="00345706" w:rsidRDefault="00345706" w:rsidP="00345706">
      <w:pPr>
        <w:pStyle w:val="ListParagraph"/>
        <w:ind w:left="360"/>
        <w:rPr>
          <w:highlight w:val="yellow"/>
        </w:rPr>
      </w:pPr>
    </w:p>
    <w:p w:rsidR="009332C6" w:rsidRDefault="00345706" w:rsidP="00345706">
      <w:pPr>
        <w:pStyle w:val="ListParagraph"/>
        <w:numPr>
          <w:ilvl w:val="0"/>
          <w:numId w:val="11"/>
        </w:numPr>
        <w:rPr>
          <w:highlight w:val="yellow"/>
        </w:rPr>
      </w:pPr>
      <w:r w:rsidRPr="00345706">
        <w:rPr>
          <w:highlight w:val="yellow"/>
        </w:rPr>
        <w:t>Class work:  Compare the most probable, average, and root mean speeds of H</w:t>
      </w:r>
      <w:r w:rsidRPr="00345706">
        <w:rPr>
          <w:highlight w:val="yellow"/>
          <w:vertAlign w:val="subscript"/>
        </w:rPr>
        <w:t>2</w:t>
      </w:r>
      <w:r w:rsidRPr="00345706">
        <w:rPr>
          <w:highlight w:val="yellow"/>
        </w:rPr>
        <w:t xml:space="preserve"> at 100</w:t>
      </w:r>
      <w:r w:rsidRPr="00345706">
        <w:rPr>
          <w:highlight w:val="yellow"/>
          <w:vertAlign w:val="superscript"/>
        </w:rPr>
        <w:t>o</w:t>
      </w:r>
      <w:r w:rsidRPr="00345706">
        <w:rPr>
          <w:highlight w:val="yellow"/>
        </w:rPr>
        <w:t>C.</w:t>
      </w:r>
    </w:p>
    <w:p w:rsidR="00345706" w:rsidRPr="00345706" w:rsidRDefault="00345706" w:rsidP="00345706">
      <w:pPr>
        <w:pStyle w:val="ListParagraph"/>
        <w:ind w:left="360"/>
        <w:rPr>
          <w:highlight w:val="yellow"/>
        </w:rPr>
      </w:pPr>
    </w:p>
    <w:p w:rsidR="00B17E5C" w:rsidRDefault="009332C6" w:rsidP="009332C6">
      <w:pPr>
        <w:rPr>
          <w:u w:val="single"/>
        </w:rPr>
      </w:pPr>
      <w:r w:rsidRPr="009332C6">
        <w:rPr>
          <w:u w:val="single"/>
        </w:rPr>
        <w:t>Collision Frequencies</w:t>
      </w:r>
    </w:p>
    <w:p w:rsidR="001061B8" w:rsidRDefault="009332C6" w:rsidP="007D04CD">
      <w:pPr>
        <w:pStyle w:val="NoSpacing"/>
        <w:numPr>
          <w:ilvl w:val="0"/>
          <w:numId w:val="4"/>
        </w:numPr>
        <w:jc w:val="both"/>
      </w:pPr>
      <w:r>
        <w:t>Consider a particle moving along the x-direction through an area</w:t>
      </w:r>
      <w:r w:rsidR="001061B8">
        <w:t xml:space="preserve"> containing other particles.  Any particle whose cente</w:t>
      </w:r>
      <w:r w:rsidR="00962090">
        <w:t>r is within d of the center of the particle</w:t>
      </w:r>
      <w:r w:rsidR="001061B8">
        <w:t xml:space="preserve"> will be struck.</w:t>
      </w:r>
    </w:p>
    <w:p w:rsidR="001061B8" w:rsidRDefault="001061B8" w:rsidP="007D04CD">
      <w:pPr>
        <w:pStyle w:val="ListParagraph"/>
        <w:numPr>
          <w:ilvl w:val="0"/>
          <w:numId w:val="4"/>
        </w:numPr>
        <w:jc w:val="both"/>
      </w:pPr>
      <w:r>
        <w:rPr>
          <w:noProof/>
        </w:rPr>
        <mc:AlternateContent>
          <mc:Choice Requires="wpg">
            <w:drawing>
              <wp:anchor distT="0" distB="0" distL="114300" distR="114300" simplePos="0" relativeHeight="251662336" behindDoc="0" locked="0" layoutInCell="1" allowOverlap="1">
                <wp:simplePos x="0" y="0"/>
                <wp:positionH relativeFrom="column">
                  <wp:posOffset>2266950</wp:posOffset>
                </wp:positionH>
                <wp:positionV relativeFrom="paragraph">
                  <wp:posOffset>247015</wp:posOffset>
                </wp:positionV>
                <wp:extent cx="1920875" cy="1261110"/>
                <wp:effectExtent l="0" t="0" r="3175" b="0"/>
                <wp:wrapSquare wrapText="bothSides"/>
                <wp:docPr id="7" name="Group 7"/>
                <wp:cNvGraphicFramePr/>
                <a:graphic xmlns:a="http://schemas.openxmlformats.org/drawingml/2006/main">
                  <a:graphicData uri="http://schemas.microsoft.com/office/word/2010/wordprocessingGroup">
                    <wpg:wgp>
                      <wpg:cNvGrpSpPr/>
                      <wpg:grpSpPr>
                        <a:xfrm>
                          <a:off x="0" y="0"/>
                          <a:ext cx="1920875" cy="1261110"/>
                          <a:chOff x="0" y="0"/>
                          <a:chExt cx="2517775" cy="1739900"/>
                        </a:xfrm>
                      </wpg:grpSpPr>
                      <pic:pic xmlns:pic="http://schemas.openxmlformats.org/drawingml/2006/picture">
                        <pic:nvPicPr>
                          <pic:cNvPr id="6" name="Picture 6" descr="https://chem.libretexts.org/@api/deki/files/113027/mindtouch.png?revision=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7775" cy="1739900"/>
                          </a:xfrm>
                          <a:prstGeom prst="rect">
                            <a:avLst/>
                          </a:prstGeom>
                          <a:noFill/>
                          <a:ln>
                            <a:noFill/>
                          </a:ln>
                        </pic:spPr>
                      </pic:pic>
                      <pic:pic xmlns:pic="http://schemas.openxmlformats.org/drawingml/2006/picture">
                        <pic:nvPicPr>
                          <pic:cNvPr id="4" name="Picture 4" descr="https://chem.libretexts.org/@api/deki/files/113027/mindtouch.png?revision=1"/>
                          <pic:cNvPicPr>
                            <a:picLocks noChangeAspect="1"/>
                          </pic:cNvPicPr>
                        </pic:nvPicPr>
                        <pic:blipFill rotWithShape="1">
                          <a:blip r:embed="rId10" cstate="print">
                            <a:extLst>
                              <a:ext uri="{28A0092B-C50C-407E-A947-70E740481C1C}">
                                <a14:useLocalDpi xmlns:a14="http://schemas.microsoft.com/office/drawing/2010/main" val="0"/>
                              </a:ext>
                            </a:extLst>
                          </a:blip>
                          <a:srcRect l="26806" t="30931" r="67362" b="49905"/>
                          <a:stretch/>
                        </pic:blipFill>
                        <pic:spPr bwMode="auto">
                          <a:xfrm>
                            <a:off x="635679" y="899730"/>
                            <a:ext cx="146050" cy="3321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05B12B5" id="Group 7" o:spid="_x0000_s1026" style="position:absolute;margin-left:178.5pt;margin-top:19.45pt;width:151.25pt;height:99.3pt;z-index:251662336;mso-width-relative:margin;mso-height-relative:margin" coordsize="25177,17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s://chem.libretexts.org/@api/deki/files/113027/mindtouch.png?revision=1" style="position:absolute;width:25177;height:17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">
                  <v:imagedata r:id="rId11" o:title="mindtouch"/>
                  <v:path arrowok="t"/>
                </v:shape>
                <v:shape id="Picture 4" o:spid="_x0000_s1028" type="#_x0000_t75" alt="https://chem.libretexts.org/@api/deki/files/113027/mindtouch.png?revision=1" style="position:absolute;left:6356;top:8997;width:1461;height:3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">
                  <v:imagedata r:id="rId12" o:title="mindtouch" croptop="20271f" cropbottom="32706f" cropleft="17568f" cropright="44146f"/>
                  <v:path arrowok="t"/>
                </v:shape>
                <w10:wrap type="square"/>
              </v:group>
            </w:pict>
          </mc:Fallback>
        </mc:AlternateContent>
      </w:r>
      <w:r w:rsidR="00962090">
        <w:t>In three dimensions, the particle</w:t>
      </w:r>
      <w:r>
        <w:t xml:space="preserve"> sweeps out a cylindrical volume with a cross sectional area of </w:t>
      </w:r>
      <w:r>
        <w:rPr>
          <w:rFonts w:cstheme="minorHAnsi"/>
        </w:rPr>
        <w:t>π</w:t>
      </w:r>
      <w:r>
        <w:t>d</w:t>
      </w:r>
      <w:r>
        <w:rPr>
          <w:vertAlign w:val="superscript"/>
        </w:rPr>
        <w:t>2</w:t>
      </w:r>
      <w:r>
        <w:t xml:space="preserve">.  </w:t>
      </w:r>
    </w:p>
    <w:p w:rsidR="001061B8" w:rsidRPr="001061B8" w:rsidRDefault="001061B8" w:rsidP="001061B8"/>
    <w:p w:rsidR="001061B8" w:rsidRPr="001061B8" w:rsidRDefault="001061B8" w:rsidP="001061B8"/>
    <w:p w:rsidR="001061B8" w:rsidRPr="001061B8" w:rsidRDefault="001061B8" w:rsidP="001061B8"/>
    <w:p w:rsidR="001061B8" w:rsidRPr="001061B8" w:rsidRDefault="001061B8" w:rsidP="001061B8"/>
    <w:p w:rsidR="001061B8" w:rsidRPr="001061B8" w:rsidRDefault="001061B8" w:rsidP="001061B8"/>
    <w:p w:rsidR="001061B8" w:rsidRPr="001061B8" w:rsidRDefault="001061B8" w:rsidP="001061B8"/>
    <w:p w:rsidR="001061B8" w:rsidRPr="001061B8" w:rsidRDefault="001061B8" w:rsidP="001061B8"/>
    <w:p w:rsidR="001061B8" w:rsidRDefault="001061B8" w:rsidP="001061B8"/>
    <w:p w:rsidR="009332C6" w:rsidRDefault="00962090" w:rsidP="007D04CD">
      <w:pPr>
        <w:pStyle w:val="ListParagraph"/>
        <w:numPr>
          <w:ilvl w:val="0"/>
          <w:numId w:val="4"/>
        </w:numPr>
        <w:jc w:val="both"/>
      </w:pPr>
      <w:r>
        <w:t>The distance traveled by the particle</w:t>
      </w:r>
      <w:r w:rsidR="001061B8">
        <w:t xml:space="preserve"> between collisions is called the </w:t>
      </w:r>
      <w:r w:rsidR="001061B8" w:rsidRPr="007D04CD">
        <w:rPr>
          <w:i/>
          <w:u w:val="single"/>
        </w:rPr>
        <w:t xml:space="preserve">mean free path, </w:t>
      </w:r>
      <w:r w:rsidR="001061B8" w:rsidRPr="007D04CD">
        <w:rPr>
          <w:rFonts w:cstheme="minorHAnsi"/>
          <w:i/>
          <w:u w:val="single"/>
        </w:rPr>
        <w:t>λ</w:t>
      </w:r>
      <w:r w:rsidR="007D04CD">
        <w:rPr>
          <w:rFonts w:cstheme="minorHAnsi"/>
        </w:rPr>
        <w:t>, and depends on particle diameter, as well as the pressure and temperature of the volume element</w:t>
      </w:r>
      <w:r w:rsidR="001061B8">
        <w:t>:</w:t>
      </w:r>
    </w:p>
    <w:p w:rsidR="001061B8" w:rsidRDefault="001061B8" w:rsidP="007D04CD">
      <w:pPr>
        <w:pStyle w:val="ListParagraph"/>
        <w:ind w:left="1800" w:firstLine="360"/>
        <w:rPr>
          <w:rFonts w:eastAsiaTheme="minorEastAsia"/>
          <w:i/>
          <w:u w:val="single"/>
        </w:rPr>
      </w:pPr>
      <m:oMath>
        <m:r>
          <w:rPr>
            <w:rFonts w:ascii="Cambria Math" w:hAnsi="Cambria Math"/>
          </w:rPr>
          <m:t>λ=</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num>
          <m:den>
            <m:r>
              <w:rPr>
                <w:rFonts w:ascii="Cambria Math" w:hAnsi="Cambria Math"/>
              </w:rPr>
              <m:t>π</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P</m:t>
            </m:r>
            <m:rad>
              <m:radPr>
                <m:degHide m:val="1"/>
                <m:ctrlPr>
                  <w:rPr>
                    <w:rFonts w:ascii="Cambria Math" w:hAnsi="Cambria Math"/>
                    <w:i/>
                  </w:rPr>
                </m:ctrlPr>
              </m:radPr>
              <m:deg/>
              <m:e>
                <m:r>
                  <w:rPr>
                    <w:rFonts w:ascii="Cambria Math" w:hAnsi="Cambria Math"/>
                  </w:rPr>
                  <m:t>2</m:t>
                </m:r>
              </m:e>
            </m:rad>
          </m:den>
        </m:f>
      </m:oMath>
      <w:r>
        <w:rPr>
          <w:rFonts w:eastAsiaTheme="minorEastAsia"/>
        </w:rPr>
        <w:t xml:space="preserve">    </w:t>
      </w:r>
      <w:r w:rsidR="007D04CD">
        <w:rPr>
          <w:rFonts w:eastAsiaTheme="minorEastAsia"/>
        </w:rPr>
        <w:t xml:space="preserve">  </w:t>
      </w:r>
      <w:r w:rsidRPr="007D04CD">
        <w:rPr>
          <w:rFonts w:eastAsiaTheme="minorEastAsia"/>
          <w:highlight w:val="yellow"/>
        </w:rPr>
        <w:t>Eq. 1</w:t>
      </w:r>
      <w:r w:rsidRPr="00434820">
        <w:rPr>
          <w:rFonts w:eastAsiaTheme="minorEastAsia"/>
          <w:highlight w:val="yellow"/>
        </w:rPr>
        <w:t>9.</w:t>
      </w:r>
      <w:r w:rsidR="00434820" w:rsidRPr="00434820">
        <w:rPr>
          <w:rFonts w:eastAsiaTheme="minorEastAsia"/>
          <w:highlight w:val="yellow"/>
        </w:rPr>
        <w:t>9</w:t>
      </w:r>
      <w:r>
        <w:rPr>
          <w:rFonts w:eastAsiaTheme="minorEastAsia"/>
        </w:rPr>
        <w:t xml:space="preserve">    </w:t>
      </w:r>
      <w:r w:rsidR="007D04CD">
        <w:rPr>
          <w:rFonts w:eastAsiaTheme="minorEastAsia"/>
        </w:rPr>
        <w:t xml:space="preserve">  </w:t>
      </w:r>
      <w:r>
        <w:rPr>
          <w:rFonts w:eastAsiaTheme="minorEastAsia"/>
        </w:rPr>
        <w:t>(</w:t>
      </w:r>
      <w:r w:rsidR="007D04CD">
        <w:rPr>
          <w:rFonts w:eastAsiaTheme="minorEastAsia"/>
        </w:rPr>
        <w:t>19.40)</w:t>
      </w:r>
      <w:r w:rsidR="007D04CD">
        <w:rPr>
          <w:rFonts w:eastAsiaTheme="minorEastAsia"/>
        </w:rPr>
        <w:tab/>
      </w:r>
      <w:r w:rsidR="007D04CD" w:rsidRPr="007D04CD">
        <w:rPr>
          <w:rFonts w:eastAsiaTheme="minorEastAsia"/>
          <w:i/>
          <w:u w:val="single"/>
        </w:rPr>
        <w:t>Mean free path of a single gas molecule</w:t>
      </w:r>
    </w:p>
    <w:p w:rsidR="007D04CD" w:rsidRDefault="007D04CD" w:rsidP="007D04CD"/>
    <w:p w:rsidR="007D04CD" w:rsidRDefault="007D04CD" w:rsidP="00345706">
      <w:pPr>
        <w:pStyle w:val="NoSpacing"/>
        <w:numPr>
          <w:ilvl w:val="1"/>
          <w:numId w:val="11"/>
        </w:numPr>
      </w:pPr>
      <w:r>
        <w:t>By knowing the mean free path, we can estimate the frequency of collision, which is essential to modeling reaction kinetics.</w:t>
      </w:r>
    </w:p>
    <w:p w:rsidR="007D04CD" w:rsidRDefault="007D04CD" w:rsidP="00345706">
      <w:pPr>
        <w:pStyle w:val="NoSpacing"/>
        <w:numPr>
          <w:ilvl w:val="1"/>
          <w:numId w:val="11"/>
        </w:numPr>
      </w:pPr>
      <w:r>
        <w:t>The collision frequency, z, defined as the average number of collisions of a particle per unit time, is given by:</w:t>
      </w:r>
    </w:p>
    <w:p w:rsidR="00434820" w:rsidRDefault="00434820" w:rsidP="00434820">
      <w:pPr>
        <w:pStyle w:val="NoSpacing"/>
        <w:ind w:firstLine="720"/>
        <w:rPr>
          <w:rFonts w:eastAsiaTheme="minorEastAsia"/>
        </w:rPr>
      </w:pPr>
    </w:p>
    <w:p w:rsidR="00434820" w:rsidRDefault="00434820" w:rsidP="00434820">
      <w:pPr>
        <w:pStyle w:val="NoSpacing"/>
        <w:ind w:firstLine="720"/>
        <w:rPr>
          <w:rFonts w:eastAsiaTheme="minorEastAsia"/>
        </w:rPr>
      </w:pPr>
    </w:p>
    <w:p w:rsidR="00434820" w:rsidRDefault="00434820" w:rsidP="00434820">
      <w:pPr>
        <w:pStyle w:val="NoSpacing"/>
        <w:ind w:firstLine="720"/>
        <w:rPr>
          <w:rFonts w:eastAsiaTheme="minorEastAsia"/>
        </w:rPr>
      </w:pPr>
    </w:p>
    <w:p w:rsidR="00434820" w:rsidRDefault="007D04CD" w:rsidP="00434820">
      <w:pPr>
        <w:pStyle w:val="NoSpacing"/>
        <w:ind w:firstLine="720"/>
        <w:rPr>
          <w:rFonts w:eastAsiaTheme="minorEastAsia"/>
        </w:rPr>
      </w:pPr>
      <m:oMath>
        <m:r>
          <w:rPr>
            <w:rFonts w:ascii="Cambria Math" w:hAnsi="Cambria Math"/>
            <w:sz w:val="24"/>
          </w:rPr>
          <m:t>z=</m:t>
        </m:r>
        <m:f>
          <m:fPr>
            <m:ctrlPr>
              <w:rPr>
                <w:rFonts w:ascii="Cambria Math" w:hAnsi="Cambria Math"/>
                <w:i/>
                <w:sz w:val="24"/>
              </w:rPr>
            </m:ctrlPr>
          </m:fPr>
          <m:num>
            <m:acc>
              <m:accPr>
                <m:chr m:val="̅"/>
                <m:ctrlPr>
                  <w:rPr>
                    <w:rFonts w:ascii="Cambria Math" w:hAnsi="Cambria Math"/>
                    <w:i/>
                    <w:sz w:val="24"/>
                  </w:rPr>
                </m:ctrlPr>
              </m:accPr>
              <m:e>
                <m:r>
                  <w:rPr>
                    <w:rFonts w:ascii="Cambria Math" w:hAnsi="Cambria Math"/>
                    <w:sz w:val="24"/>
                  </w:rPr>
                  <m:t>v</m:t>
                </m:r>
              </m:e>
            </m:acc>
          </m:num>
          <m:den>
            <m:r>
              <w:rPr>
                <w:rFonts w:ascii="Cambria Math" w:hAnsi="Cambria Math"/>
                <w:sz w:val="24"/>
              </w:rPr>
              <m:t>λ</m:t>
            </m:r>
          </m:den>
        </m:f>
        <m:r>
          <w:rPr>
            <w:rFonts w:ascii="Cambria Math" w:eastAsiaTheme="minorEastAsia" w:hAnsi="Cambria Math"/>
            <w:sz w:val="24"/>
          </w:rPr>
          <m:t>=</m:t>
        </m:r>
        <m:f>
          <m:fPr>
            <m:ctrlPr>
              <w:rPr>
                <w:rFonts w:ascii="Cambria Math" w:eastAsiaTheme="minorEastAsia" w:hAnsi="Cambria Math"/>
                <w:i/>
                <w:sz w:val="24"/>
              </w:rPr>
            </m:ctrlPr>
          </m:fPr>
          <m:num>
            <m:rad>
              <m:radPr>
                <m:degHide m:val="1"/>
                <m:ctrlPr>
                  <w:rPr>
                    <w:rFonts w:ascii="Cambria Math" w:eastAsiaTheme="minorEastAsia" w:hAnsi="Cambria Math"/>
                    <w:i/>
                    <w:sz w:val="24"/>
                  </w:rPr>
                </m:ctrlPr>
              </m:radPr>
              <m:deg/>
              <m:e>
                <m:f>
                  <m:fPr>
                    <m:ctrlPr>
                      <w:rPr>
                        <w:rFonts w:ascii="Cambria Math" w:eastAsiaTheme="minorEastAsia" w:hAnsi="Cambria Math"/>
                        <w:i/>
                        <w:sz w:val="24"/>
                      </w:rPr>
                    </m:ctrlPr>
                  </m:fPr>
                  <m:num>
                    <m:r>
                      <w:rPr>
                        <w:rFonts w:ascii="Cambria Math" w:eastAsiaTheme="minorEastAsia" w:hAnsi="Cambria Math"/>
                        <w:sz w:val="24"/>
                      </w:rPr>
                      <m:t>8RT</m:t>
                    </m:r>
                  </m:num>
                  <m:den>
                    <m:r>
                      <w:rPr>
                        <w:rFonts w:ascii="Cambria Math" w:eastAsiaTheme="minorEastAsia" w:hAnsi="Cambria Math"/>
                        <w:sz w:val="24"/>
                      </w:rPr>
                      <m:t>πM</m:t>
                    </m:r>
                  </m:den>
                </m:f>
              </m:e>
            </m:rad>
          </m:num>
          <m:den>
            <m:d>
              <m:dPr>
                <m:ctrlPr>
                  <w:rPr>
                    <w:rFonts w:ascii="Cambria Math" w:eastAsiaTheme="minorEastAsia" w:hAnsi="Cambria Math"/>
                    <w:i/>
                    <w:sz w:val="24"/>
                  </w:rPr>
                </m:ctrlPr>
              </m:dPr>
              <m:e>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r>
                      <w:rPr>
                        <w:rFonts w:ascii="Cambria Math" w:eastAsiaTheme="minorEastAsia" w:hAnsi="Cambria Math"/>
                        <w:sz w:val="24"/>
                      </w:rPr>
                      <m:t>T</m:t>
                    </m:r>
                  </m:num>
                  <m:den>
                    <m:r>
                      <w:rPr>
                        <w:rFonts w:ascii="Cambria Math" w:eastAsiaTheme="minorEastAsia" w:hAnsi="Cambria Math"/>
                        <w:sz w:val="24"/>
                      </w:rPr>
                      <m:t>π</m:t>
                    </m:r>
                    <m:sSup>
                      <m:sSupPr>
                        <m:ctrlPr>
                          <w:rPr>
                            <w:rFonts w:ascii="Cambria Math" w:eastAsiaTheme="minorEastAsia" w:hAnsi="Cambria Math"/>
                            <w:i/>
                            <w:sz w:val="24"/>
                          </w:rPr>
                        </m:ctrlPr>
                      </m:sSupPr>
                      <m:e>
                        <m:r>
                          <w:rPr>
                            <w:rFonts w:ascii="Cambria Math" w:eastAsiaTheme="minorEastAsia" w:hAnsi="Cambria Math"/>
                            <w:sz w:val="24"/>
                          </w:rPr>
                          <m:t>d</m:t>
                        </m:r>
                      </m:e>
                      <m:sup>
                        <m:r>
                          <w:rPr>
                            <w:rFonts w:ascii="Cambria Math" w:eastAsiaTheme="minorEastAsia" w:hAnsi="Cambria Math"/>
                            <w:sz w:val="24"/>
                          </w:rPr>
                          <m:t>2</m:t>
                        </m:r>
                      </m:sup>
                    </m:sSup>
                    <m:r>
                      <w:rPr>
                        <w:rFonts w:ascii="Cambria Math" w:eastAsiaTheme="minorEastAsia" w:hAnsi="Cambria Math"/>
                        <w:sz w:val="24"/>
                      </w:rPr>
                      <m:t>P</m:t>
                    </m:r>
                    <m:rad>
                      <m:radPr>
                        <m:degHide m:val="1"/>
                        <m:ctrlPr>
                          <w:rPr>
                            <w:rFonts w:ascii="Cambria Math" w:eastAsiaTheme="minorEastAsia" w:hAnsi="Cambria Math"/>
                            <w:i/>
                            <w:sz w:val="24"/>
                          </w:rPr>
                        </m:ctrlPr>
                      </m:radPr>
                      <m:deg/>
                      <m:e>
                        <m:r>
                          <w:rPr>
                            <w:rFonts w:ascii="Cambria Math" w:eastAsiaTheme="minorEastAsia" w:hAnsi="Cambria Math"/>
                            <w:sz w:val="24"/>
                          </w:rPr>
                          <m:t>2</m:t>
                        </m:r>
                      </m:e>
                    </m:rad>
                  </m:den>
                </m:f>
              </m:e>
            </m:d>
          </m:den>
        </m:f>
        <m:r>
          <w:rPr>
            <w:rFonts w:ascii="Cambria Math" w:eastAsiaTheme="minorEastAsia" w:hAnsi="Cambria Math"/>
            <w:sz w:val="24"/>
          </w:rPr>
          <m:t>=</m:t>
        </m:r>
        <m:f>
          <m:fPr>
            <m:ctrlPr>
              <w:rPr>
                <w:rFonts w:ascii="Cambria Math" w:eastAsiaTheme="minorEastAsia" w:hAnsi="Cambria Math"/>
                <w:i/>
                <w:sz w:val="24"/>
              </w:rPr>
            </m:ctrlPr>
          </m:fPr>
          <m:num>
            <m:rad>
              <m:radPr>
                <m:degHide m:val="1"/>
                <m:ctrlPr>
                  <w:rPr>
                    <w:rFonts w:ascii="Cambria Math" w:eastAsiaTheme="minorEastAsia" w:hAnsi="Cambria Math"/>
                    <w:i/>
                    <w:sz w:val="24"/>
                  </w:rPr>
                </m:ctrlPr>
              </m:radPr>
              <m:deg/>
              <m:e>
                <m:f>
                  <m:fPr>
                    <m:ctrlPr>
                      <w:rPr>
                        <w:rFonts w:ascii="Cambria Math" w:eastAsiaTheme="minorEastAsia" w:hAnsi="Cambria Math"/>
                        <w:i/>
                        <w:sz w:val="24"/>
                      </w:rPr>
                    </m:ctrlPr>
                  </m:fPr>
                  <m:num>
                    <m:r>
                      <w:rPr>
                        <w:rFonts w:ascii="Cambria Math" w:eastAsiaTheme="minorEastAsia" w:hAnsi="Cambria Math"/>
                        <w:sz w:val="24"/>
                      </w:rPr>
                      <m:t>8</m:t>
                    </m:r>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r>
                      <w:rPr>
                        <w:rFonts w:ascii="Cambria Math" w:eastAsiaTheme="minorEastAsia" w:hAnsi="Cambria Math"/>
                        <w:sz w:val="24"/>
                      </w:rPr>
                      <m:t>T</m:t>
                    </m:r>
                  </m:num>
                  <m:den>
                    <m:r>
                      <w:rPr>
                        <w:rFonts w:ascii="Cambria Math" w:eastAsiaTheme="minorEastAsia" w:hAnsi="Cambria Math"/>
                        <w:sz w:val="24"/>
                      </w:rPr>
                      <m:t>πm</m:t>
                    </m:r>
                  </m:den>
                </m:f>
              </m:e>
            </m:rad>
          </m:num>
          <m:den>
            <m:d>
              <m:dPr>
                <m:ctrlPr>
                  <w:rPr>
                    <w:rFonts w:ascii="Cambria Math" w:eastAsiaTheme="minorEastAsia" w:hAnsi="Cambria Math"/>
                    <w:i/>
                    <w:sz w:val="24"/>
                  </w:rPr>
                </m:ctrlPr>
              </m:dPr>
              <m:e>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r>
                      <w:rPr>
                        <w:rFonts w:ascii="Cambria Math" w:eastAsiaTheme="minorEastAsia" w:hAnsi="Cambria Math"/>
                        <w:sz w:val="24"/>
                      </w:rPr>
                      <m:t>T</m:t>
                    </m:r>
                  </m:num>
                  <m:den>
                    <m:r>
                      <w:rPr>
                        <w:rFonts w:ascii="Cambria Math" w:eastAsiaTheme="minorEastAsia" w:hAnsi="Cambria Math"/>
                        <w:sz w:val="24"/>
                      </w:rPr>
                      <m:t>π</m:t>
                    </m:r>
                    <m:sSup>
                      <m:sSupPr>
                        <m:ctrlPr>
                          <w:rPr>
                            <w:rFonts w:ascii="Cambria Math" w:eastAsiaTheme="minorEastAsia" w:hAnsi="Cambria Math"/>
                            <w:i/>
                            <w:sz w:val="24"/>
                          </w:rPr>
                        </m:ctrlPr>
                      </m:sSupPr>
                      <m:e>
                        <m:r>
                          <w:rPr>
                            <w:rFonts w:ascii="Cambria Math" w:eastAsiaTheme="minorEastAsia" w:hAnsi="Cambria Math"/>
                            <w:sz w:val="24"/>
                          </w:rPr>
                          <m:t>d</m:t>
                        </m:r>
                      </m:e>
                      <m:sup>
                        <m:r>
                          <w:rPr>
                            <w:rFonts w:ascii="Cambria Math" w:eastAsiaTheme="minorEastAsia" w:hAnsi="Cambria Math"/>
                            <w:sz w:val="24"/>
                          </w:rPr>
                          <m:t>2</m:t>
                        </m:r>
                      </m:sup>
                    </m:sSup>
                    <m:r>
                      <w:rPr>
                        <w:rFonts w:ascii="Cambria Math" w:eastAsiaTheme="minorEastAsia" w:hAnsi="Cambria Math"/>
                        <w:sz w:val="24"/>
                      </w:rPr>
                      <m:t>P</m:t>
                    </m:r>
                    <m:rad>
                      <m:radPr>
                        <m:degHide m:val="1"/>
                        <m:ctrlPr>
                          <w:rPr>
                            <w:rFonts w:ascii="Cambria Math" w:eastAsiaTheme="minorEastAsia" w:hAnsi="Cambria Math"/>
                            <w:i/>
                            <w:sz w:val="24"/>
                          </w:rPr>
                        </m:ctrlPr>
                      </m:radPr>
                      <m:deg/>
                      <m:e>
                        <m:r>
                          <w:rPr>
                            <w:rFonts w:ascii="Cambria Math" w:eastAsiaTheme="minorEastAsia" w:hAnsi="Cambria Math"/>
                            <w:sz w:val="24"/>
                          </w:rPr>
                          <m:t>2</m:t>
                        </m:r>
                      </m:e>
                    </m:rad>
                  </m:den>
                </m:f>
              </m:e>
            </m:d>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4π</m:t>
            </m:r>
            <m:sSup>
              <m:sSupPr>
                <m:ctrlPr>
                  <w:rPr>
                    <w:rFonts w:ascii="Cambria Math" w:eastAsiaTheme="minorEastAsia" w:hAnsi="Cambria Math"/>
                    <w:i/>
                    <w:sz w:val="24"/>
                  </w:rPr>
                </m:ctrlPr>
              </m:sSupPr>
              <m:e>
                <m:r>
                  <w:rPr>
                    <w:rFonts w:ascii="Cambria Math" w:eastAsiaTheme="minorEastAsia" w:hAnsi="Cambria Math"/>
                    <w:sz w:val="24"/>
                  </w:rPr>
                  <m:t>d</m:t>
                </m:r>
              </m:e>
              <m:sup>
                <m:r>
                  <w:rPr>
                    <w:rFonts w:ascii="Cambria Math" w:eastAsiaTheme="minorEastAsia" w:hAnsi="Cambria Math"/>
                    <w:sz w:val="24"/>
                  </w:rPr>
                  <m:t>2</m:t>
                </m:r>
              </m:sup>
            </m:sSup>
            <m:r>
              <w:rPr>
                <w:rFonts w:ascii="Cambria Math" w:eastAsiaTheme="minorEastAsia" w:hAnsi="Cambria Math"/>
                <w:sz w:val="24"/>
              </w:rPr>
              <m:t>P</m:t>
            </m:r>
          </m:num>
          <m:den>
            <m:rad>
              <m:radPr>
                <m:degHide m:val="1"/>
                <m:ctrlPr>
                  <w:rPr>
                    <w:rFonts w:ascii="Cambria Math" w:eastAsiaTheme="minorEastAsia" w:hAnsi="Cambria Math"/>
                    <w:i/>
                    <w:sz w:val="24"/>
                  </w:rPr>
                </m:ctrlPr>
              </m:radPr>
              <m:deg/>
              <m:e>
                <m:r>
                  <w:rPr>
                    <w:rFonts w:ascii="Cambria Math" w:eastAsiaTheme="minorEastAsia" w:hAnsi="Cambria Math"/>
                    <w:sz w:val="24"/>
                  </w:rPr>
                  <m:t>π</m:t>
                </m:r>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r>
                  <w:rPr>
                    <w:rFonts w:ascii="Cambria Math" w:eastAsiaTheme="minorEastAsia" w:hAnsi="Cambria Math"/>
                    <w:sz w:val="24"/>
                  </w:rPr>
                  <m:t>mT</m:t>
                </m:r>
              </m:e>
            </m:rad>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4π</m:t>
            </m:r>
            <m:sSup>
              <m:sSupPr>
                <m:ctrlPr>
                  <w:rPr>
                    <w:rFonts w:ascii="Cambria Math" w:eastAsiaTheme="minorEastAsia" w:hAnsi="Cambria Math"/>
                    <w:i/>
                    <w:sz w:val="24"/>
                  </w:rPr>
                </m:ctrlPr>
              </m:sSupPr>
              <m:e>
                <m:r>
                  <w:rPr>
                    <w:rFonts w:ascii="Cambria Math" w:eastAsiaTheme="minorEastAsia" w:hAnsi="Cambria Math"/>
                    <w:sz w:val="24"/>
                  </w:rPr>
                  <m:t>d</m:t>
                </m:r>
              </m:e>
              <m:sup>
                <m:r>
                  <w:rPr>
                    <w:rFonts w:ascii="Cambria Math" w:eastAsiaTheme="minorEastAsia" w:hAnsi="Cambria Math"/>
                    <w:sz w:val="24"/>
                  </w:rPr>
                  <m:t>2</m:t>
                </m:r>
              </m:sup>
            </m:sSup>
            <m:d>
              <m:dPr>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eastAsiaTheme="minorEastAsia" w:hAnsi="Cambria Math"/>
                        <w:sz w:val="24"/>
                      </w:rPr>
                      <m:t>N</m:t>
                    </m:r>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r>
                      <w:rPr>
                        <w:rFonts w:ascii="Cambria Math" w:eastAsiaTheme="minorEastAsia" w:hAnsi="Cambria Math"/>
                        <w:sz w:val="24"/>
                      </w:rPr>
                      <m:t>T</m:t>
                    </m:r>
                  </m:num>
                  <m:den>
                    <m:r>
                      <w:rPr>
                        <w:rFonts w:ascii="Cambria Math" w:eastAsiaTheme="minorEastAsia" w:hAnsi="Cambria Math"/>
                        <w:sz w:val="24"/>
                      </w:rPr>
                      <m:t>V</m:t>
                    </m:r>
                  </m:den>
                </m:f>
              </m:e>
            </m:d>
          </m:num>
          <m:den>
            <m:rad>
              <m:radPr>
                <m:degHide m:val="1"/>
                <m:ctrlPr>
                  <w:rPr>
                    <w:rFonts w:ascii="Cambria Math" w:eastAsiaTheme="minorEastAsia" w:hAnsi="Cambria Math"/>
                    <w:i/>
                    <w:sz w:val="24"/>
                  </w:rPr>
                </m:ctrlPr>
              </m:radPr>
              <m:deg/>
              <m:e>
                <m:r>
                  <w:rPr>
                    <w:rFonts w:ascii="Cambria Math" w:eastAsiaTheme="minorEastAsia" w:hAnsi="Cambria Math"/>
                    <w:sz w:val="24"/>
                  </w:rPr>
                  <m:t>π</m:t>
                </m:r>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r>
                  <w:rPr>
                    <w:rFonts w:ascii="Cambria Math" w:eastAsiaTheme="minorEastAsia" w:hAnsi="Cambria Math"/>
                    <w:sz w:val="24"/>
                  </w:rPr>
                  <m:t>mT</m:t>
                </m:r>
              </m:e>
            </m:rad>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4π</m:t>
            </m:r>
            <m:sSup>
              <m:sSupPr>
                <m:ctrlPr>
                  <w:rPr>
                    <w:rFonts w:ascii="Cambria Math" w:eastAsiaTheme="minorEastAsia" w:hAnsi="Cambria Math"/>
                    <w:i/>
                    <w:sz w:val="24"/>
                  </w:rPr>
                </m:ctrlPr>
              </m:sSupPr>
              <m:e>
                <m:r>
                  <w:rPr>
                    <w:rFonts w:ascii="Cambria Math" w:eastAsiaTheme="minorEastAsia" w:hAnsi="Cambria Math"/>
                    <w:sz w:val="24"/>
                  </w:rPr>
                  <m:t>d</m:t>
                </m:r>
              </m:e>
              <m:sup>
                <m:r>
                  <w:rPr>
                    <w:rFonts w:ascii="Cambria Math" w:eastAsiaTheme="minorEastAsia" w:hAnsi="Cambria Math"/>
                    <w:sz w:val="24"/>
                  </w:rPr>
                  <m:t>2</m:t>
                </m:r>
              </m:sup>
            </m:sSup>
            <m:r>
              <w:rPr>
                <w:rFonts w:ascii="Cambria Math" w:eastAsiaTheme="minorEastAsia" w:hAnsi="Cambria Math"/>
                <w:sz w:val="24"/>
              </w:rPr>
              <m:t>ρ</m:t>
            </m:r>
            <m:rad>
              <m:radPr>
                <m:degHide m:val="1"/>
                <m:ctrlPr>
                  <w:rPr>
                    <w:rFonts w:ascii="Cambria Math" w:eastAsiaTheme="minorEastAsia" w:hAnsi="Cambria Math"/>
                    <w:i/>
                    <w:sz w:val="24"/>
                  </w:rPr>
                </m:ctrlPr>
              </m:radPr>
              <m:deg/>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r>
                  <w:rPr>
                    <w:rFonts w:ascii="Cambria Math" w:eastAsiaTheme="minorEastAsia" w:hAnsi="Cambria Math"/>
                    <w:sz w:val="24"/>
                  </w:rPr>
                  <m:t>T</m:t>
                </m:r>
              </m:e>
            </m:rad>
          </m:num>
          <m:den>
            <m:rad>
              <m:radPr>
                <m:degHide m:val="1"/>
                <m:ctrlPr>
                  <w:rPr>
                    <w:rFonts w:ascii="Cambria Math" w:eastAsiaTheme="minorEastAsia" w:hAnsi="Cambria Math"/>
                    <w:i/>
                    <w:sz w:val="24"/>
                  </w:rPr>
                </m:ctrlPr>
              </m:radPr>
              <m:deg/>
              <m:e>
                <m:r>
                  <w:rPr>
                    <w:rFonts w:ascii="Cambria Math" w:eastAsiaTheme="minorEastAsia" w:hAnsi="Cambria Math"/>
                    <w:sz w:val="24"/>
                  </w:rPr>
                  <m:t>πm</m:t>
                </m:r>
              </m:e>
            </m:rad>
          </m:den>
        </m:f>
      </m:oMath>
      <w:r w:rsidR="006D3EB3">
        <w:rPr>
          <w:rFonts w:eastAsiaTheme="minorEastAsia"/>
        </w:rPr>
        <w:t xml:space="preserve">    </w:t>
      </w:r>
      <w:r w:rsidR="006D3EB3" w:rsidRPr="006D3EB3">
        <w:rPr>
          <w:rFonts w:eastAsiaTheme="minorEastAsia"/>
          <w:highlight w:val="yellow"/>
        </w:rPr>
        <w:t>Eq. 19</w:t>
      </w:r>
      <w:r w:rsidR="006D3EB3" w:rsidRPr="00434820">
        <w:rPr>
          <w:rFonts w:eastAsiaTheme="minorEastAsia"/>
          <w:highlight w:val="yellow"/>
        </w:rPr>
        <w:t>.</w:t>
      </w:r>
      <w:r w:rsidR="00434820" w:rsidRPr="00434820">
        <w:rPr>
          <w:rFonts w:eastAsiaTheme="minorEastAsia"/>
          <w:highlight w:val="yellow"/>
        </w:rPr>
        <w:t>10</w:t>
      </w:r>
      <w:r w:rsidR="006D3EB3">
        <w:rPr>
          <w:rFonts w:eastAsiaTheme="minorEastAsia"/>
        </w:rPr>
        <w:t xml:space="preserve">   (19.41)</w:t>
      </w:r>
      <w:r w:rsidR="00F70A74">
        <w:rPr>
          <w:rFonts w:eastAsiaTheme="minorEastAsia"/>
        </w:rPr>
        <w:t xml:space="preserve"> </w:t>
      </w:r>
      <w:r w:rsidR="006D3EB3">
        <w:rPr>
          <w:rFonts w:eastAsiaTheme="minorEastAsia"/>
        </w:rPr>
        <w:t xml:space="preserve">  </w:t>
      </w:r>
    </w:p>
    <w:p w:rsidR="006D3EB3" w:rsidRDefault="00434820" w:rsidP="00434820">
      <w:pPr>
        <w:pStyle w:val="NoSpacing"/>
        <w:ind w:left="6480" w:firstLine="720"/>
      </w:pPr>
      <w:r>
        <w:rPr>
          <w:rFonts w:eastAsiaTheme="minorEastAsia"/>
          <w:i/>
        </w:rPr>
        <w:t xml:space="preserve">         </w:t>
      </w:r>
      <w:r w:rsidR="006D3EB3" w:rsidRPr="006D3EB3">
        <w:rPr>
          <w:rFonts w:eastAsiaTheme="minorEastAsia"/>
          <w:i/>
          <w:u w:val="single"/>
        </w:rPr>
        <w:t>Collision frequency</w:t>
      </w:r>
    </w:p>
    <w:p w:rsidR="00434820" w:rsidRDefault="00434820" w:rsidP="006D3EB3"/>
    <w:p w:rsidR="00434820" w:rsidRDefault="00434820" w:rsidP="006D3EB3"/>
    <w:p w:rsidR="007D04CD" w:rsidRDefault="006D3EB3" w:rsidP="006D3EB3">
      <w:r>
        <w:t>In the derivation above, the term N/V</w:t>
      </w:r>
      <w:r w:rsidR="005C7F2F">
        <w:t xml:space="preserve"> is set equal to </w:t>
      </w:r>
      <w:r w:rsidR="005C7F2F">
        <w:rPr>
          <w:rFonts w:cstheme="minorHAnsi"/>
        </w:rPr>
        <w:t>ρ</w:t>
      </w:r>
      <w:r w:rsidR="005C7F2F">
        <w:t xml:space="preserve">, which represents </w:t>
      </w:r>
      <w:r>
        <w:t>the density of molecules per unit volume (m</w:t>
      </w:r>
      <w:r>
        <w:rPr>
          <w:vertAlign w:val="superscript"/>
        </w:rPr>
        <w:t>-3</w:t>
      </w:r>
      <w:r>
        <w:t>),</w:t>
      </w:r>
      <w:r w:rsidR="002F37EC">
        <w:t xml:space="preserve"> m is the mass of a single molecule,</w:t>
      </w:r>
      <w:r>
        <w:t xml:space="preserve"> and z has typical frequency units (s</w:t>
      </w:r>
      <w:r>
        <w:rPr>
          <w:vertAlign w:val="superscript"/>
        </w:rPr>
        <w:t>-1</w:t>
      </w:r>
      <w:r>
        <w:t>).</w:t>
      </w:r>
    </w:p>
    <w:p w:rsidR="006D3EB3" w:rsidRDefault="006D3EB3" w:rsidP="006D3EB3">
      <w:pPr>
        <w:pStyle w:val="NoSpacing"/>
      </w:pPr>
    </w:p>
    <w:p w:rsidR="006D3EB3" w:rsidRDefault="006D3EB3" w:rsidP="006D3EB3">
      <w:pPr>
        <w:pStyle w:val="NoSpacing"/>
        <w:numPr>
          <w:ilvl w:val="0"/>
          <w:numId w:val="6"/>
        </w:numPr>
      </w:pPr>
      <w:r>
        <w:t>The total number of collisions per second per unit volume is depicted by an uppercase Z:</w:t>
      </w:r>
    </w:p>
    <w:p w:rsidR="006D3EB3" w:rsidRDefault="006D3EB3" w:rsidP="006D3EB3">
      <w:pPr>
        <w:pStyle w:val="NoSpacing"/>
        <w:ind w:left="1080"/>
        <w:rPr>
          <w:rFonts w:eastAsiaTheme="minorEastAsia"/>
        </w:rPr>
      </w:pPr>
      <m:oMath>
        <m:r>
          <w:rPr>
            <w:rFonts w:ascii="Cambria Math" w:hAnsi="Cambria Math"/>
          </w:rPr>
          <m:t>Z=</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zρ</m:t>
        </m:r>
      </m:oMath>
      <w:r w:rsidRPr="006D3EB3">
        <w:rPr>
          <w:rFonts w:eastAsiaTheme="minorEastAsia"/>
        </w:rPr>
        <w:t xml:space="preserve">   </w:t>
      </w:r>
      <w:r>
        <w:rPr>
          <w:rFonts w:eastAsiaTheme="minorEastAsia"/>
        </w:rPr>
        <w:t xml:space="preserve">  </w:t>
      </w:r>
      <w:r w:rsidRPr="006D3EB3">
        <w:rPr>
          <w:rFonts w:eastAsiaTheme="minorEastAsia"/>
          <w:highlight w:val="yellow"/>
        </w:rPr>
        <w:t>Eq.  19.</w:t>
      </w:r>
      <w:r w:rsidR="005C7F2F">
        <w:rPr>
          <w:rFonts w:eastAsiaTheme="minorEastAsia"/>
          <w:highlight w:val="yellow"/>
        </w:rPr>
        <w:t>11</w:t>
      </w:r>
      <w:r w:rsidRPr="006D3EB3">
        <w:rPr>
          <w:rFonts w:eastAsiaTheme="minorEastAsia"/>
        </w:rPr>
        <w:t xml:space="preserve">     (Eq. 19.42)    </w:t>
      </w:r>
      <w:r>
        <w:rPr>
          <w:rFonts w:eastAsiaTheme="minorEastAsia"/>
        </w:rPr>
        <w:t xml:space="preserve">                   </w:t>
      </w:r>
      <w:r w:rsidRPr="006D3EB3">
        <w:rPr>
          <w:rFonts w:eastAsiaTheme="minorEastAsia"/>
        </w:rPr>
        <w:t xml:space="preserve"> </w:t>
      </w:r>
      <w:r w:rsidRPr="006D3EB3">
        <w:rPr>
          <w:rFonts w:eastAsiaTheme="minorEastAsia"/>
          <w:i/>
          <w:u w:val="single"/>
        </w:rPr>
        <w:t>Total collisions per unit volume per unit time</w:t>
      </w:r>
      <w:r w:rsidRPr="006D3EB3">
        <w:rPr>
          <w:rFonts w:eastAsiaTheme="minorEastAsia"/>
        </w:rPr>
        <w:tab/>
      </w:r>
    </w:p>
    <w:p w:rsidR="003318C5" w:rsidRDefault="006F14BF" w:rsidP="002F37EC">
      <w:pPr>
        <w:pStyle w:val="NoSpacing"/>
        <w:ind w:left="1080"/>
        <w:jc w:val="both"/>
      </w:pPr>
      <w:r>
        <w:t xml:space="preserve">Note:  </w:t>
      </w:r>
      <w:r w:rsidR="003318C5">
        <w:t xml:space="preserve">The term ½ </w:t>
      </w:r>
      <w:r>
        <w:t xml:space="preserve">is applied to account for duplicate collisions.  For example, when particle </w:t>
      </w:r>
      <w:proofErr w:type="gramStart"/>
      <w:r>
        <w:t>A</w:t>
      </w:r>
      <w:proofErr w:type="gramEnd"/>
      <w:r>
        <w:t xml:space="preserve"> strikes particle B, particle B also strikes particle A.  Mathematically, this would correspond to two distinct events, although physically, we recognize this as a single collision.</w:t>
      </w:r>
    </w:p>
    <w:p w:rsidR="002F37EC" w:rsidRDefault="002F37EC" w:rsidP="002F37EC">
      <w:pPr>
        <w:pStyle w:val="NoSpacing"/>
        <w:ind w:left="1080"/>
        <w:jc w:val="both"/>
      </w:pPr>
    </w:p>
    <w:p w:rsidR="002F37EC" w:rsidRDefault="002F37EC" w:rsidP="002F37EC">
      <w:pPr>
        <w:pStyle w:val="NoSpacing"/>
        <w:numPr>
          <w:ilvl w:val="0"/>
          <w:numId w:val="6"/>
        </w:numPr>
        <w:jc w:val="both"/>
        <w:rPr>
          <w:highlight w:val="yellow"/>
        </w:rPr>
      </w:pPr>
      <w:r w:rsidRPr="002F37EC">
        <w:rPr>
          <w:highlight w:val="yellow"/>
        </w:rPr>
        <w:t xml:space="preserve">Example:  </w:t>
      </w:r>
      <w:proofErr w:type="spellStart"/>
      <w:r w:rsidRPr="002F37EC">
        <w:rPr>
          <w:highlight w:val="yellow"/>
        </w:rPr>
        <w:t>pg</w:t>
      </w:r>
      <w:proofErr w:type="spellEnd"/>
      <w:r w:rsidRPr="002F37EC">
        <w:rPr>
          <w:highlight w:val="yellow"/>
        </w:rPr>
        <w:t xml:space="preserve"> 684 (ex 19.7)</w:t>
      </w:r>
    </w:p>
    <w:p w:rsidR="0042723E" w:rsidRPr="0042723E" w:rsidRDefault="0042723E" w:rsidP="0042723E">
      <w:pPr>
        <w:pStyle w:val="NoSpacing"/>
        <w:ind w:left="720" w:firstLine="360"/>
        <w:jc w:val="both"/>
        <w:rPr>
          <w:rFonts w:eastAsiaTheme="minorEastAsia"/>
        </w:rPr>
      </w:pPr>
      <m:oMath>
        <m:r>
          <m:rPr>
            <m:sty m:val="p"/>
          </m:rPr>
          <w:rPr>
            <w:rFonts w:ascii="Cambria Math" w:hAnsi="Cambria Math"/>
          </w:rPr>
          <m:t>For 1 mole:    ρ=</m:t>
        </m:r>
        <m:f>
          <m:fPr>
            <m:ctrlPr>
              <w:rPr>
                <w:rFonts w:ascii="Cambria Math" w:hAnsi="Cambria Math"/>
              </w:rPr>
            </m:ctrlPr>
          </m:fPr>
          <m:num>
            <m:r>
              <m:rPr>
                <m:sty m:val="p"/>
              </m:rPr>
              <w:rPr>
                <w:rFonts w:ascii="Cambria Math" w:hAnsi="Cambria Math"/>
              </w:rPr>
              <m:t>N</m:t>
            </m:r>
          </m:num>
          <m:den>
            <m:r>
              <m:rPr>
                <m:sty m:val="p"/>
              </m:rPr>
              <w:rPr>
                <w:rFonts w:ascii="Cambria Math" w:hAnsi="Cambria Math"/>
              </w:rPr>
              <m:t>V</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A</m:t>
                </m:r>
              </m:sub>
            </m:sSub>
          </m:num>
          <m:den>
            <m:r>
              <m:rPr>
                <m:sty m:val="p"/>
              </m:rPr>
              <w:rPr>
                <w:rFonts w:ascii="Cambria Math" w:hAnsi="Cambria Math"/>
              </w:rPr>
              <m:t>.02271</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2.65 x 1</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25</m:t>
                </m:r>
              </m:sup>
            </m:sSup>
          </m:num>
          <m:den>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den>
        </m:f>
      </m:oMath>
      <w:r w:rsidR="002F37EC" w:rsidRPr="0042723E">
        <w:rPr>
          <w:rFonts w:eastAsiaTheme="minorEastAsia"/>
        </w:rPr>
        <w:t xml:space="preserve">  </w:t>
      </w:r>
      <w:r w:rsidRPr="0042723E">
        <w:rPr>
          <w:rFonts w:eastAsiaTheme="minorEastAsia"/>
        </w:rPr>
        <w:t xml:space="preserve">   </w:t>
      </w:r>
    </w:p>
    <w:p w:rsidR="0042723E" w:rsidRPr="0042723E" w:rsidRDefault="0042723E" w:rsidP="002F37EC">
      <w:pPr>
        <w:pStyle w:val="NoSpacing"/>
        <w:ind w:left="1080"/>
        <w:jc w:val="both"/>
        <w:rPr>
          <w:rFonts w:eastAsiaTheme="minorEastAsia"/>
        </w:rPr>
      </w:pPr>
      <m:oMath>
        <m:r>
          <m:rPr>
            <m:sty m:val="p"/>
          </m:rPr>
          <w:rPr>
            <w:rFonts w:ascii="Cambria Math" w:hAnsi="Cambria Math"/>
          </w:rPr>
          <m:t>m=</m:t>
        </m:r>
        <m:f>
          <m:fPr>
            <m:ctrlPr>
              <w:rPr>
                <w:rFonts w:ascii="Cambria Math" w:hAnsi="Cambria Math"/>
              </w:rPr>
            </m:ctrlPr>
          </m:fPr>
          <m:num>
            <m:d>
              <m:dPr>
                <m:ctrlPr>
                  <w:rPr>
                    <w:rFonts w:ascii="Cambria Math" w:hAnsi="Cambria Math"/>
                  </w:rPr>
                </m:ctrlPr>
              </m:dPr>
              <m:e>
                <m:f>
                  <m:fPr>
                    <m:ctrlPr>
                      <w:rPr>
                        <w:rFonts w:ascii="Cambria Math" w:hAnsi="Cambria Math"/>
                      </w:rPr>
                    </m:ctrlPr>
                  </m:fPr>
                  <m:num>
                    <m:r>
                      <m:rPr>
                        <m:sty m:val="p"/>
                      </m:rPr>
                      <w:rPr>
                        <w:rFonts w:ascii="Cambria Math" w:hAnsi="Cambria Math"/>
                      </w:rPr>
                      <m:t>.13129 kg</m:t>
                    </m:r>
                  </m:num>
                  <m:den>
                    <m:r>
                      <m:rPr>
                        <m:sty m:val="p"/>
                      </m:rPr>
                      <w:rPr>
                        <w:rFonts w:ascii="Cambria Math" w:hAnsi="Cambria Math"/>
                      </w:rPr>
                      <m:t>mol</m:t>
                    </m:r>
                  </m:den>
                </m:f>
              </m:e>
            </m:d>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A</m:t>
                </m:r>
              </m:sub>
            </m:sSub>
          </m:den>
        </m:f>
        <m:r>
          <m:rPr>
            <m:sty m:val="p"/>
          </m:rPr>
          <w:rPr>
            <w:rFonts w:ascii="Cambria Math" w:hAnsi="Cambria Math"/>
          </w:rPr>
          <m:t>=2.181 x 1</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-25</m:t>
            </m:r>
          </m:sup>
        </m:sSup>
        <m:r>
          <m:rPr>
            <m:sty m:val="p"/>
          </m:rPr>
          <w:rPr>
            <w:rFonts w:ascii="Cambria Math" w:eastAsiaTheme="minorEastAsia" w:hAnsi="Cambria Math"/>
          </w:rPr>
          <m:t>kg</m:t>
        </m:r>
      </m:oMath>
      <w:r w:rsidRPr="0042723E">
        <w:rPr>
          <w:rFonts w:eastAsiaTheme="minorEastAsia"/>
        </w:rPr>
        <w:t xml:space="preserve">   </w:t>
      </w:r>
    </w:p>
    <w:p w:rsidR="0042723E" w:rsidRPr="0042723E" w:rsidRDefault="0042723E" w:rsidP="002F37EC">
      <w:pPr>
        <w:pStyle w:val="NoSpacing"/>
        <w:ind w:left="1080"/>
        <w:jc w:val="both"/>
        <w:rPr>
          <w:rFonts w:eastAsiaTheme="minorEastAsia"/>
        </w:rPr>
      </w:pPr>
      <m:oMath>
        <m:r>
          <m:rPr>
            <m:sty m:val="p"/>
          </m:rPr>
          <w:rPr>
            <w:rFonts w:ascii="Cambria Math" w:hAnsi="Cambria Math"/>
          </w:rPr>
          <m:t>z=</m:t>
        </m:r>
        <m:f>
          <m:fPr>
            <m:ctrlPr>
              <w:rPr>
                <w:rFonts w:ascii="Cambria Math" w:eastAsiaTheme="minorEastAsia" w:hAnsi="Cambria Math"/>
              </w:rPr>
            </m:ctrlPr>
          </m:fPr>
          <m:num>
            <m:r>
              <m:rPr>
                <m:sty m:val="p"/>
              </m:rPr>
              <w:rPr>
                <w:rFonts w:ascii="Cambria Math" w:eastAsiaTheme="minorEastAsia" w:hAnsi="Cambria Math"/>
              </w:rPr>
              <m:t>4π</m:t>
            </m:r>
            <m:sSup>
              <m:sSupPr>
                <m:ctrlPr>
                  <w:rPr>
                    <w:rFonts w:ascii="Cambria Math" w:eastAsiaTheme="minorEastAsia" w:hAnsi="Cambria Math"/>
                  </w:rPr>
                </m:ctrlPr>
              </m:sSupPr>
              <m:e>
                <m:r>
                  <m:rPr>
                    <m:sty m:val="p"/>
                  </m:rPr>
                  <w:rPr>
                    <w:rFonts w:ascii="Cambria Math" w:eastAsiaTheme="minorEastAsia" w:hAnsi="Cambria Math"/>
                  </w:rPr>
                  <m:t>d</m:t>
                </m:r>
              </m:e>
              <m:sup>
                <m:r>
                  <m:rPr>
                    <m:sty m:val="p"/>
                  </m:rPr>
                  <w:rPr>
                    <w:rFonts w:ascii="Cambria Math" w:eastAsiaTheme="minorEastAsia" w:hAnsi="Cambria Math"/>
                  </w:rPr>
                  <m:t>2</m:t>
                </m:r>
              </m:sup>
            </m:sSup>
            <m:r>
              <m:rPr>
                <m:sty m:val="p"/>
              </m:rPr>
              <w:rPr>
                <w:rFonts w:ascii="Cambria Math" w:eastAsiaTheme="minorEastAsia" w:hAnsi="Cambria Math"/>
              </w:rPr>
              <m:t>ρ</m:t>
            </m:r>
            <m:rad>
              <m:radPr>
                <m:degHide m:val="1"/>
                <m:ctrlPr>
                  <w:rPr>
                    <w:rFonts w:ascii="Cambria Math" w:eastAsiaTheme="minorEastAsia" w:hAnsi="Cambria Math"/>
                  </w:rPr>
                </m:ctrlPr>
              </m:radPr>
              <m:deg/>
              <m:e>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B</m:t>
                    </m:r>
                  </m:sub>
                </m:sSub>
                <m:r>
                  <m:rPr>
                    <m:sty m:val="p"/>
                  </m:rPr>
                  <w:rPr>
                    <w:rFonts w:ascii="Cambria Math" w:eastAsiaTheme="minorEastAsia" w:hAnsi="Cambria Math"/>
                  </w:rPr>
                  <m:t>T</m:t>
                </m:r>
              </m:e>
            </m:rad>
          </m:num>
          <m:den>
            <m:rad>
              <m:radPr>
                <m:degHide m:val="1"/>
                <m:ctrlPr>
                  <w:rPr>
                    <w:rFonts w:ascii="Cambria Math" w:eastAsiaTheme="minorEastAsia" w:hAnsi="Cambria Math"/>
                  </w:rPr>
                </m:ctrlPr>
              </m:radPr>
              <m:deg/>
              <m:e>
                <m:r>
                  <m:rPr>
                    <m:sty m:val="p"/>
                  </m:rPr>
                  <w:rPr>
                    <w:rFonts w:ascii="Cambria Math" w:eastAsiaTheme="minorEastAsia" w:hAnsi="Cambria Math"/>
                  </w:rPr>
                  <m:t>πm</m:t>
                </m:r>
              </m:e>
            </m:rad>
          </m:den>
        </m:f>
        <m:r>
          <m:rPr>
            <m:sty m:val="p"/>
          </m:rPr>
          <w:rPr>
            <w:rFonts w:ascii="Cambria Math" w:eastAsiaTheme="minorEastAsia" w:hAnsi="Cambria Math"/>
          </w:rPr>
          <m:t xml:space="preserve">=3.94 x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9</m:t>
            </m:r>
          </m:sup>
        </m:sSup>
        <m:sSup>
          <m:sSupPr>
            <m:ctrlPr>
              <w:rPr>
                <w:rFonts w:ascii="Cambria Math" w:eastAsiaTheme="minorEastAsia" w:hAnsi="Cambria Math"/>
              </w:rPr>
            </m:ctrlPr>
          </m:sSupPr>
          <m:e>
            <m:r>
              <m:rPr>
                <m:sty m:val="p"/>
              </m:rPr>
              <w:rPr>
                <w:rFonts w:ascii="Cambria Math" w:eastAsiaTheme="minorEastAsia" w:hAnsi="Cambria Math"/>
              </w:rPr>
              <m:t>s</m:t>
            </m:r>
          </m:e>
          <m:sup>
            <m:r>
              <m:rPr>
                <m:sty m:val="p"/>
              </m:rPr>
              <w:rPr>
                <w:rFonts w:ascii="Cambria Math" w:eastAsiaTheme="minorEastAsia" w:hAnsi="Cambria Math"/>
              </w:rPr>
              <m:t>-1</m:t>
            </m:r>
          </m:sup>
        </m:sSup>
      </m:oMath>
      <w:r w:rsidRPr="0042723E">
        <w:rPr>
          <w:rFonts w:eastAsiaTheme="minorEastAsia"/>
        </w:rPr>
        <w:t xml:space="preserve"> </w:t>
      </w:r>
    </w:p>
    <w:p w:rsidR="0042723E" w:rsidRPr="0042723E" w:rsidRDefault="0042723E" w:rsidP="002F37EC">
      <w:pPr>
        <w:pStyle w:val="NoSpacing"/>
        <w:ind w:left="1080"/>
        <w:jc w:val="both"/>
        <w:rPr>
          <w:rFonts w:eastAsiaTheme="minorEastAsia"/>
        </w:rPr>
      </w:pPr>
      <m:oMath>
        <m:r>
          <m:rPr>
            <m:sty m:val="p"/>
          </m:rPr>
          <w:rPr>
            <w:rFonts w:ascii="Cambria Math" w:hAnsi="Cambria Math"/>
          </w:rPr>
          <m:t>Z=</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zρ=</m:t>
        </m:r>
        <m:f>
          <m:fPr>
            <m:ctrlPr>
              <w:rPr>
                <w:rFonts w:ascii="Cambria Math" w:hAnsi="Cambria Math"/>
              </w:rPr>
            </m:ctrlPr>
          </m:fPr>
          <m:num>
            <m:r>
              <m:rPr>
                <m:sty m:val="p"/>
              </m:rPr>
              <w:rPr>
                <w:rFonts w:ascii="Cambria Math" w:hAnsi="Cambria Math"/>
              </w:rPr>
              <m:t>5.22 x 1</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34</m:t>
                </m:r>
              </m:sup>
            </m:sSup>
          </m:num>
          <m:den>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r>
              <m:rPr>
                <m:sty m:val="p"/>
              </m:rPr>
              <w:rPr>
                <w:rFonts w:ascii="Cambria Math" w:hAnsi="Cambria Math"/>
              </w:rPr>
              <m:t>s</m:t>
            </m:r>
          </m:den>
        </m:f>
      </m:oMath>
      <w:r w:rsidRPr="0042723E">
        <w:rPr>
          <w:rFonts w:eastAsiaTheme="minorEastAsia"/>
        </w:rPr>
        <w:t xml:space="preserve"> </w:t>
      </w:r>
    </w:p>
    <w:p w:rsidR="0042723E" w:rsidRDefault="0042723E" w:rsidP="002F37EC">
      <w:pPr>
        <w:pStyle w:val="NoSpacing"/>
        <w:ind w:left="1080"/>
        <w:jc w:val="both"/>
        <w:rPr>
          <w:rFonts w:eastAsiaTheme="minorEastAsia"/>
        </w:rPr>
      </w:pPr>
      <m:oMath>
        <m:r>
          <m:rPr>
            <m:sty m:val="p"/>
          </m:rPr>
          <w:rPr>
            <w:rFonts w:ascii="Cambria Math" w:hAnsi="Cambria Math"/>
          </w:rPr>
          <m:t>Total collisions=Z*V=</m:t>
        </m:r>
        <m:f>
          <m:fPr>
            <m:ctrlPr>
              <w:rPr>
                <w:rFonts w:ascii="Cambria Math" w:hAnsi="Cambria Math"/>
              </w:rPr>
            </m:ctrlPr>
          </m:fPr>
          <m:num>
            <m:r>
              <m:rPr>
                <m:sty m:val="p"/>
              </m:rPr>
              <w:rPr>
                <w:rFonts w:ascii="Cambria Math" w:hAnsi="Cambria Math"/>
              </w:rPr>
              <m:t>1.19 x 1</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33</m:t>
                </m:r>
              </m:sup>
            </m:sSup>
          </m:num>
          <m:den>
            <m:r>
              <m:rPr>
                <m:sty m:val="p"/>
              </m:rPr>
              <w:rPr>
                <w:rFonts w:ascii="Cambria Math" w:hAnsi="Cambria Math"/>
              </w:rPr>
              <m:t>s</m:t>
            </m:r>
          </m:den>
        </m:f>
      </m:oMath>
      <w:r>
        <w:rPr>
          <w:rFonts w:eastAsiaTheme="minorEastAsia"/>
        </w:rPr>
        <w:t xml:space="preserve"> </w:t>
      </w:r>
    </w:p>
    <w:p w:rsidR="00567322" w:rsidRDefault="00567322" w:rsidP="00567322">
      <w:pPr>
        <w:pStyle w:val="NoSpacing"/>
        <w:jc w:val="both"/>
        <w:rPr>
          <w:rFonts w:eastAsiaTheme="minorEastAsia"/>
        </w:rPr>
      </w:pPr>
    </w:p>
    <w:p w:rsidR="00567322" w:rsidRDefault="00567322" w:rsidP="00567322">
      <w:pPr>
        <w:pStyle w:val="NoSpacing"/>
        <w:jc w:val="both"/>
        <w:rPr>
          <w:rFonts w:eastAsiaTheme="minorEastAsia"/>
          <w:u w:val="single"/>
        </w:rPr>
      </w:pPr>
      <w:r w:rsidRPr="00567322">
        <w:rPr>
          <w:rFonts w:eastAsiaTheme="minorEastAsia"/>
          <w:u w:val="single"/>
        </w:rPr>
        <w:t xml:space="preserve">Effusion </w:t>
      </w:r>
    </w:p>
    <w:p w:rsidR="0057258C" w:rsidRDefault="0057258C" w:rsidP="00567322">
      <w:pPr>
        <w:pStyle w:val="NoSpacing"/>
        <w:jc w:val="both"/>
        <w:rPr>
          <w:rFonts w:eastAsiaTheme="minorEastAsia"/>
          <w:u w:val="single"/>
        </w:rPr>
      </w:pPr>
    </w:p>
    <w:p w:rsidR="001A48C7" w:rsidRPr="0057258C" w:rsidRDefault="00567322" w:rsidP="00567322">
      <w:pPr>
        <w:pStyle w:val="NoSpacing"/>
        <w:numPr>
          <w:ilvl w:val="0"/>
          <w:numId w:val="8"/>
        </w:numPr>
        <w:jc w:val="both"/>
        <w:rPr>
          <w:rFonts w:eastAsiaTheme="minorEastAsia"/>
          <w:u w:val="single"/>
        </w:rPr>
      </w:pPr>
      <w:r>
        <w:rPr>
          <w:rFonts w:eastAsiaTheme="minorEastAsia"/>
        </w:rPr>
        <w:t xml:space="preserve">Effusion is the rate of gas leakage </w:t>
      </w:r>
      <w:r w:rsidR="00077B53">
        <w:rPr>
          <w:rFonts w:eastAsiaTheme="minorEastAsia"/>
        </w:rPr>
        <w:t>out of</w:t>
      </w:r>
      <w:r>
        <w:rPr>
          <w:rFonts w:eastAsiaTheme="minorEastAsia"/>
        </w:rPr>
        <w:t xml:space="preserve"> a porous </w:t>
      </w:r>
      <w:r w:rsidR="00077B53">
        <w:rPr>
          <w:rFonts w:eastAsiaTheme="minorEastAsia"/>
        </w:rPr>
        <w:t>vessel (ex. A balloon)</w:t>
      </w:r>
      <w:r>
        <w:rPr>
          <w:rFonts w:eastAsiaTheme="minorEastAsia"/>
        </w:rPr>
        <w:t xml:space="preserve">.  It is typically a very slow process, but it is affected by particle velocity (and thus, temperature).  </w:t>
      </w:r>
      <w:r w:rsidR="00077B53" w:rsidRPr="00077B53">
        <w:rPr>
          <w:rFonts w:eastAsiaTheme="minorEastAsia"/>
          <w:u w:val="single"/>
        </w:rPr>
        <w:t xml:space="preserve">We define effusion as </w:t>
      </w:r>
      <w:proofErr w:type="spellStart"/>
      <w:r w:rsidR="00077B53" w:rsidRPr="00077B53">
        <w:rPr>
          <w:rFonts w:eastAsiaTheme="minorEastAsia"/>
          <w:u w:val="single"/>
        </w:rPr>
        <w:t>dN</w:t>
      </w:r>
      <w:proofErr w:type="spellEnd"/>
      <w:r w:rsidR="00077B53" w:rsidRPr="00077B53">
        <w:rPr>
          <w:rFonts w:eastAsiaTheme="minorEastAsia"/>
          <w:u w:val="single"/>
        </w:rPr>
        <w:t>/</w:t>
      </w:r>
      <w:proofErr w:type="spellStart"/>
      <w:r w:rsidR="00077B53" w:rsidRPr="00077B53">
        <w:rPr>
          <w:rFonts w:eastAsiaTheme="minorEastAsia"/>
          <w:u w:val="single"/>
        </w:rPr>
        <w:t>dt</w:t>
      </w:r>
      <w:proofErr w:type="spellEnd"/>
      <w:r w:rsidR="00077B53" w:rsidRPr="00077B53">
        <w:rPr>
          <w:rFonts w:eastAsiaTheme="minorEastAsia"/>
          <w:u w:val="single"/>
        </w:rPr>
        <w:t>, or the number of particles that pass through a hole of area A in time t.</w:t>
      </w:r>
      <w:r w:rsidR="00077B53">
        <w:rPr>
          <w:rFonts w:eastAsiaTheme="minorEastAsia"/>
        </w:rPr>
        <w:t xml:space="preserve">  </w:t>
      </w:r>
      <w:r w:rsidR="001A48C7">
        <w:rPr>
          <w:rFonts w:eastAsiaTheme="minorEastAsia"/>
        </w:rPr>
        <w:t xml:space="preserve">We can say that:  </w:t>
      </w:r>
    </w:p>
    <w:p w:rsidR="0057258C" w:rsidRPr="001A48C7" w:rsidRDefault="0057258C" w:rsidP="0057258C">
      <w:pPr>
        <w:pStyle w:val="NoSpacing"/>
        <w:ind w:left="360"/>
        <w:jc w:val="both"/>
        <w:rPr>
          <w:rFonts w:eastAsiaTheme="minorEastAsia"/>
          <w:u w:val="single"/>
        </w:rPr>
      </w:pPr>
    </w:p>
    <w:p w:rsidR="001A48C7" w:rsidRPr="001A48C7" w:rsidRDefault="00865714" w:rsidP="001A48C7">
      <w:pPr>
        <w:pStyle w:val="NoSpacing"/>
        <w:ind w:left="360"/>
        <w:jc w:val="center"/>
        <w:rPr>
          <w:rFonts w:eastAsiaTheme="minorEastAsia"/>
        </w:rPr>
      </w:pPr>
      <m:oMath>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dN</m:t>
                </m:r>
              </m:num>
              <m:den>
                <m:r>
                  <w:rPr>
                    <w:rFonts w:ascii="Cambria Math" w:eastAsiaTheme="minorEastAsia" w:hAnsi="Cambria Math" w:cstheme="minorHAnsi"/>
                  </w:rPr>
                  <m:t>dt</m:t>
                </m:r>
              </m:den>
            </m:f>
          </m:e>
        </m:d>
        <m:r>
          <w:rPr>
            <w:rFonts w:ascii="Cambria Math" w:eastAsiaTheme="minorEastAsia" w:hAnsi="Cambria Math" w:cstheme="minorHAnsi"/>
          </w:rPr>
          <m:t>α</m:t>
        </m:r>
      </m:oMath>
      <w:r w:rsidR="001A48C7" w:rsidRPr="0057258C">
        <w:rPr>
          <w:rFonts w:eastAsiaTheme="minorEastAsia" w:cstheme="minorHAnsi"/>
        </w:rPr>
        <w:t xml:space="preserve">  </w:t>
      </w:r>
      <m:oMath>
        <m:r>
          <w:rPr>
            <w:rFonts w:ascii="Cambria Math" w:eastAsiaTheme="minorEastAsia" w:hAnsi="Cambria Math" w:cstheme="minorHAnsi"/>
          </w:rPr>
          <m:t>(</m:t>
        </m:r>
        <m:acc>
          <m:accPr>
            <m:chr m:val="̅"/>
            <m:ctrlPr>
              <w:rPr>
                <w:rFonts w:ascii="Cambria Math" w:eastAsiaTheme="minorEastAsia" w:hAnsi="Cambria Math" w:cstheme="minorHAnsi"/>
                <w:i/>
              </w:rPr>
            </m:ctrlPr>
          </m:accPr>
          <m:e>
            <m:r>
              <w:rPr>
                <w:rFonts w:ascii="Cambria Math" w:eastAsiaTheme="minorEastAsia" w:hAnsi="Cambria Math" w:cstheme="minorHAnsi"/>
              </w:rPr>
              <m:t>v</m:t>
            </m:r>
          </m:e>
        </m:acc>
        <m:r>
          <w:rPr>
            <w:rFonts w:ascii="Cambria Math" w:eastAsiaTheme="minorEastAsia" w:hAnsi="Cambria Math" w:cstheme="minorHAnsi"/>
          </w:rPr>
          <m:t xml:space="preserve"> )</m:t>
        </m:r>
      </m:oMath>
    </w:p>
    <w:p w:rsidR="00567322" w:rsidRPr="00567322" w:rsidRDefault="00077B53" w:rsidP="00567322">
      <w:pPr>
        <w:pStyle w:val="NoSpacing"/>
        <w:ind w:left="360"/>
        <w:jc w:val="center"/>
        <w:rPr>
          <w:rFonts w:eastAsiaTheme="minorEastAsia"/>
          <w:u w:val="single"/>
        </w:rPr>
      </w:pPr>
      <w:r>
        <w:rPr>
          <w:noProof/>
        </w:rPr>
        <w:drawing>
          <wp:anchor distT="0" distB="0" distL="114300" distR="114300" simplePos="0" relativeHeight="251663360" behindDoc="0" locked="0" layoutInCell="1" allowOverlap="1">
            <wp:simplePos x="0" y="0"/>
            <wp:positionH relativeFrom="column">
              <wp:posOffset>2586143</wp:posOffset>
            </wp:positionH>
            <wp:positionV relativeFrom="paragraph">
              <wp:posOffset>114935</wp:posOffset>
            </wp:positionV>
            <wp:extent cx="1016000" cy="1199515"/>
            <wp:effectExtent l="0" t="0" r="0" b="635"/>
            <wp:wrapSquare wrapText="bothSides"/>
            <wp:docPr id="1" name="Picture 1" descr="http://wps.prenhall.com/wps/media/objects/3311/3391331/imag1008/AAAUAYK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s.prenhall.com/wps/media/objects/3311/3391331/imag1008/AAAUAYK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322" w:rsidRPr="00567322" w:rsidRDefault="00567322" w:rsidP="00567322">
      <w:pPr>
        <w:pStyle w:val="NoSpacing"/>
        <w:ind w:left="360"/>
        <w:jc w:val="both"/>
        <w:rPr>
          <w:rFonts w:eastAsiaTheme="minorEastAsia"/>
          <w:u w:val="single"/>
        </w:rPr>
      </w:pPr>
    </w:p>
    <w:p w:rsidR="002F37EC" w:rsidRPr="0042723E" w:rsidRDefault="0042723E" w:rsidP="002F37EC">
      <w:pPr>
        <w:pStyle w:val="NoSpacing"/>
        <w:ind w:left="1080"/>
        <w:jc w:val="both"/>
        <w:rPr>
          <w:rFonts w:eastAsiaTheme="minorEastAsia"/>
        </w:rPr>
      </w:pPr>
      <w:r>
        <w:rPr>
          <w:rFonts w:eastAsiaTheme="minorEastAsia"/>
        </w:rPr>
        <w:t xml:space="preserve">  </w:t>
      </w:r>
      <w:r w:rsidR="002F37EC">
        <w:rPr>
          <w:rFonts w:eastAsiaTheme="minorEastAsia"/>
        </w:rPr>
        <w:t xml:space="preserve"> </w:t>
      </w:r>
    </w:p>
    <w:p w:rsidR="00567322" w:rsidRDefault="00567322" w:rsidP="002F37EC">
      <w:pPr>
        <w:pStyle w:val="NoSpacing"/>
        <w:ind w:left="1080"/>
        <w:jc w:val="both"/>
      </w:pPr>
    </w:p>
    <w:p w:rsidR="00567322" w:rsidRPr="00567322" w:rsidRDefault="00567322" w:rsidP="00567322"/>
    <w:p w:rsidR="00567322" w:rsidRDefault="00567322" w:rsidP="00567322"/>
    <w:p w:rsidR="00077B53" w:rsidRDefault="00077B53" w:rsidP="00077B53">
      <w:pPr>
        <w:pStyle w:val="ListParagraph"/>
        <w:tabs>
          <w:tab w:val="left" w:pos="1271"/>
        </w:tabs>
        <w:ind w:left="360"/>
      </w:pPr>
    </w:p>
    <w:p w:rsidR="00077B53" w:rsidRDefault="00077B53" w:rsidP="00077B53">
      <w:pPr>
        <w:pStyle w:val="ListParagraph"/>
        <w:tabs>
          <w:tab w:val="left" w:pos="1271"/>
        </w:tabs>
        <w:ind w:left="360"/>
      </w:pPr>
    </w:p>
    <w:p w:rsidR="002F37EC" w:rsidRDefault="00567322" w:rsidP="00567322">
      <w:pPr>
        <w:pStyle w:val="ListParagraph"/>
        <w:numPr>
          <w:ilvl w:val="0"/>
          <w:numId w:val="8"/>
        </w:numPr>
        <w:tabs>
          <w:tab w:val="left" w:pos="1271"/>
        </w:tabs>
      </w:pPr>
      <w:r>
        <w:t xml:space="preserve">We know that faster moving particles will escape more quickly out of a system.  </w:t>
      </w:r>
      <w:r w:rsidR="001A48C7">
        <w:t xml:space="preserve">If we apply the Maxwell-Boltzmann distribution to molecules moving in one-dimension (x):   </w:t>
      </w:r>
    </w:p>
    <w:p w:rsidR="001A48C7" w:rsidRDefault="001A48C7" w:rsidP="001A48C7">
      <w:pPr>
        <w:pStyle w:val="ListParagraph"/>
        <w:tabs>
          <w:tab w:val="left" w:pos="1271"/>
        </w:tabs>
        <w:ind w:left="360"/>
        <w:jc w:val="center"/>
        <w:rPr>
          <w:rFonts w:eastAsiaTheme="minorEastAsia"/>
          <w:i/>
          <w:u w:val="single"/>
        </w:rPr>
      </w:pPr>
      <w:r>
        <w:rPr>
          <w:rFonts w:eastAsiaTheme="minorEastAsia"/>
        </w:rPr>
        <w:t xml:space="preserve">                 </w:t>
      </w:r>
      <m:oMath>
        <m:sSub>
          <m:sSubPr>
            <m:ctrlPr>
              <w:rPr>
                <w:rFonts w:ascii="Cambria Math" w:hAnsi="Cambria Math"/>
                <w:i/>
              </w:rPr>
            </m:ctrlPr>
          </m:sSubPr>
          <m:e>
            <m:r>
              <w:rPr>
                <w:rFonts w:ascii="Cambria Math" w:hAnsi="Cambria Math"/>
              </w:rPr>
              <m:t>f(v)</m:t>
            </m:r>
          </m:e>
          <m:sub>
            <m:r>
              <w:rPr>
                <w:rFonts w:ascii="Cambria Math" w:hAnsi="Cambria Math"/>
              </w:rPr>
              <m:t>x</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num>
              <m:den>
                <m:r>
                  <w:rPr>
                    <w:rFonts w:ascii="Cambria Math" w:hAnsi="Cambria Math"/>
                  </w:rPr>
                  <m:t>2π</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den>
            </m:f>
          </m:e>
        </m:rad>
        <m:sSup>
          <m:sSupPr>
            <m:ctrlPr>
              <w:rPr>
                <w:rFonts w:ascii="Cambria Math" w:hAnsi="Cambria Math"/>
                <w:i/>
              </w:rPr>
            </m:ctrlPr>
          </m:sSupPr>
          <m:e>
            <m:r>
              <w:rPr>
                <w:rFonts w:ascii="Cambria Math" w:hAnsi="Cambria Math"/>
              </w:rPr>
              <m:t>e</m:t>
            </m:r>
            <m:r>
              <w:rPr>
                <w:rFonts w:ascii="Cambria Math" w:hAnsi="Cambria Math"/>
              </w:rPr>
              <m:t xml:space="preserve"> </m:t>
            </m:r>
          </m:e>
          <m:sup>
            <m:f>
              <m:fPr>
                <m:ctrlPr>
                  <w:rPr>
                    <w:rFonts w:ascii="Cambria Math" w:hAnsi="Cambria Math"/>
                    <w:i/>
                  </w:rPr>
                </m:ctrlPr>
              </m:fPr>
              <m:num>
                <m:r>
                  <w:rPr>
                    <w:rFonts w:ascii="Cambria Math" w:hAnsi="Cambria Math"/>
                  </w:rPr>
                  <m:t>-m</m:t>
                </m:r>
                <m:sSubSup>
                  <m:sSubSupPr>
                    <m:ctrlPr>
                      <w:rPr>
                        <w:rFonts w:ascii="Cambria Math" w:hAnsi="Cambria Math"/>
                        <w:i/>
                      </w:rPr>
                    </m:ctrlPr>
                  </m:sSubSupPr>
                  <m:e>
                    <m:r>
                      <w:rPr>
                        <w:rFonts w:ascii="Cambria Math" w:hAnsi="Cambria Math"/>
                      </w:rPr>
                      <m:t>v</m:t>
                    </m:r>
                  </m:e>
                  <m:sub>
                    <m:r>
                      <w:rPr>
                        <w:rFonts w:ascii="Cambria Math" w:hAnsi="Cambria Math"/>
                      </w:rPr>
                      <m:t>x</m:t>
                    </m:r>
                  </m:sub>
                  <m:sup>
                    <m:r>
                      <w:rPr>
                        <w:rFonts w:ascii="Cambria Math" w:hAnsi="Cambria Math"/>
                      </w:rPr>
                      <m:t>2</m:t>
                    </m:r>
                  </m:sup>
                </m:sSubSup>
              </m:num>
              <m:den>
                <m:r>
                  <w:rPr>
                    <w:rFonts w:ascii="Cambria Math" w:hAnsi="Cambria Math"/>
                  </w:rPr>
                  <m:t>2</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den>
            </m:f>
          </m:sup>
        </m:sSup>
      </m:oMath>
      <w:r>
        <w:rPr>
          <w:rFonts w:eastAsiaTheme="minorEastAsia"/>
        </w:rPr>
        <w:t xml:space="preserve">   </w:t>
      </w:r>
      <w:r w:rsidR="005C7F2F">
        <w:rPr>
          <w:rFonts w:eastAsiaTheme="minorEastAsia"/>
          <w:highlight w:val="yellow"/>
        </w:rPr>
        <w:t>Eq. 19.11</w:t>
      </w:r>
      <w:r>
        <w:rPr>
          <w:rFonts w:eastAsiaTheme="minorEastAsia"/>
        </w:rPr>
        <w:t xml:space="preserve">    (19.32)     </w:t>
      </w:r>
      <w:r w:rsidRPr="001A48C7">
        <w:rPr>
          <w:rFonts w:eastAsiaTheme="minorEastAsia"/>
          <w:i/>
          <w:u w:val="single"/>
        </w:rPr>
        <w:t>One-dimensional speed distribution function</w:t>
      </w:r>
    </w:p>
    <w:p w:rsidR="001A48C7" w:rsidRDefault="001A48C7" w:rsidP="001A48C7">
      <w:pPr>
        <w:pStyle w:val="ListParagraph"/>
        <w:numPr>
          <w:ilvl w:val="1"/>
          <w:numId w:val="8"/>
        </w:numPr>
        <w:tabs>
          <w:tab w:val="left" w:pos="1271"/>
        </w:tabs>
      </w:pPr>
      <w:r>
        <w:t xml:space="preserve">The average velocity is then the integral of the function </w:t>
      </w:r>
      <w:r w:rsidR="00865714">
        <w:t xml:space="preserve">times the velocity </w:t>
      </w:r>
      <w:bookmarkStart w:id="0" w:name="_GoBack"/>
      <w:bookmarkEnd w:id="0"/>
      <w:r>
        <w:t xml:space="preserve">from 0 to </w:t>
      </w:r>
      <w:r>
        <w:rPr>
          <w:rFonts w:cstheme="minorHAnsi"/>
        </w:rPr>
        <w:t>∞</w:t>
      </w:r>
      <w:r>
        <w:t>, which yields:</w:t>
      </w:r>
    </w:p>
    <w:p w:rsidR="001A48C7" w:rsidRPr="004444B7" w:rsidRDefault="00865714" w:rsidP="004444B7">
      <w:pPr>
        <w:pStyle w:val="ListParagraph"/>
        <w:tabs>
          <w:tab w:val="left" w:pos="1271"/>
        </w:tabs>
        <w:ind w:left="1080"/>
        <w:jc w:val="center"/>
        <w:rPr>
          <w:rFonts w:eastAsiaTheme="minorEastAsia"/>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x</m:t>
                  </m:r>
                </m:sub>
              </m:sSub>
            </m:e>
          </m:acc>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num>
                <m:den>
                  <m:r>
                    <w:rPr>
                      <w:rFonts w:ascii="Cambria Math" w:hAnsi="Cambria Math"/>
                    </w:rPr>
                    <m:t>2πm</m:t>
                  </m:r>
                </m:den>
              </m:f>
            </m:e>
          </m:rad>
          <m:r>
            <w:rPr>
              <w:rFonts w:ascii="Cambria Math" w:hAnsi="Cambria Math"/>
            </w:rPr>
            <m:t xml:space="preserve">  </m:t>
          </m:r>
        </m:oMath>
      </m:oMathPara>
    </w:p>
    <w:p w:rsidR="004444B7" w:rsidRDefault="004444B7" w:rsidP="004444B7">
      <w:pPr>
        <w:pStyle w:val="ListParagraph"/>
        <w:numPr>
          <w:ilvl w:val="1"/>
          <w:numId w:val="8"/>
        </w:numPr>
        <w:tabs>
          <w:tab w:val="left" w:pos="1271"/>
        </w:tabs>
      </w:pPr>
      <w:r>
        <w:t xml:space="preserve">We can therefore evaluate the effusion rate of a gas in terms of </w:t>
      </w:r>
      <w:r w:rsidRPr="004444B7">
        <w:rPr>
          <w:u w:val="single"/>
        </w:rPr>
        <w:t>either density or pressure</w:t>
      </w:r>
      <w:r w:rsidR="0057258C">
        <w:t xml:space="preserve"> for molecules escaping through a hole of area A</w:t>
      </w:r>
    </w:p>
    <w:p w:rsidR="005C7F2F" w:rsidRDefault="005C7F2F" w:rsidP="004444B7">
      <w:pPr>
        <w:pStyle w:val="ListParagraph"/>
        <w:tabs>
          <w:tab w:val="left" w:pos="1271"/>
        </w:tabs>
        <w:ind w:left="1080"/>
        <w:rPr>
          <w:rFonts w:eastAsiaTheme="minorEastAsia"/>
        </w:rPr>
      </w:pPr>
    </w:p>
    <w:p w:rsidR="004444B7" w:rsidRDefault="004444B7" w:rsidP="004444B7">
      <w:pPr>
        <w:pStyle w:val="ListParagraph"/>
        <w:tabs>
          <w:tab w:val="left" w:pos="1271"/>
        </w:tabs>
        <w:ind w:left="1080"/>
        <w:rPr>
          <w:rFonts w:eastAsiaTheme="minorEastAsia"/>
        </w:rPr>
      </w:pPr>
      <w:r>
        <w:rPr>
          <w:rFonts w:eastAsiaTheme="minorEastAsia"/>
        </w:rPr>
        <w:t xml:space="preserve"> </w:t>
      </w:r>
      <m:oMath>
        <m:f>
          <m:fPr>
            <m:ctrlPr>
              <w:rPr>
                <w:rFonts w:ascii="Cambria Math" w:hAnsi="Cambria Math"/>
                <w:i/>
              </w:rPr>
            </m:ctrlPr>
          </m:fPr>
          <m:num>
            <m:r>
              <w:rPr>
                <w:rFonts w:ascii="Cambria Math" w:hAnsi="Cambria Math"/>
              </w:rPr>
              <m:t>dN</m:t>
            </m:r>
          </m:num>
          <m:den>
            <m:r>
              <w:rPr>
                <w:rFonts w:ascii="Cambria Math" w:hAnsi="Cambria Math"/>
              </w:rPr>
              <m:t>dt</m:t>
            </m:r>
          </m:den>
        </m:f>
        <m:r>
          <w:rPr>
            <w:rFonts w:ascii="Cambria Math" w:hAnsi="Cambria Math"/>
          </w:rPr>
          <m:t>=Aρ</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num>
              <m:den>
                <m:r>
                  <w:rPr>
                    <w:rFonts w:ascii="Cambria Math" w:hAnsi="Cambria Math"/>
                  </w:rPr>
                  <m:t>2πm</m:t>
                </m:r>
              </m:den>
            </m:f>
          </m:e>
        </m:rad>
      </m:oMath>
      <w:r>
        <w:rPr>
          <w:rFonts w:eastAsiaTheme="minorEastAsia"/>
        </w:rPr>
        <w:t xml:space="preserve">    </w:t>
      </w:r>
      <w:r w:rsidR="005C7F2F">
        <w:rPr>
          <w:rFonts w:eastAsiaTheme="minorEastAsia"/>
          <w:highlight w:val="yellow"/>
        </w:rPr>
        <w:t xml:space="preserve">Eq. </w:t>
      </w:r>
      <w:proofErr w:type="gramStart"/>
      <w:r w:rsidR="005C7F2F">
        <w:rPr>
          <w:rFonts w:eastAsiaTheme="minorEastAsia"/>
          <w:highlight w:val="yellow"/>
        </w:rPr>
        <w:t>19.12</w:t>
      </w:r>
      <w:r w:rsidRPr="004444B7">
        <w:rPr>
          <w:rFonts w:eastAsiaTheme="minorEastAsia"/>
          <w:highlight w:val="yellow"/>
        </w:rPr>
        <w:t>a</w:t>
      </w:r>
      <w:r>
        <w:rPr>
          <w:rFonts w:eastAsiaTheme="minorEastAsia"/>
        </w:rPr>
        <w:t xml:space="preserve">  (</w:t>
      </w:r>
      <w:proofErr w:type="gramEnd"/>
      <w:r>
        <w:rPr>
          <w:rFonts w:eastAsiaTheme="minorEastAsia"/>
        </w:rPr>
        <w:t>19.50)</w:t>
      </w:r>
      <w:r>
        <w:rPr>
          <w:rFonts w:eastAsiaTheme="minorEastAsia"/>
        </w:rPr>
        <w:tab/>
        <w:t xml:space="preserve"> </w:t>
      </w:r>
      <w:r w:rsidRPr="004444B7">
        <w:rPr>
          <w:rFonts w:eastAsiaTheme="minorEastAsia"/>
          <w:i/>
          <w:u w:val="single"/>
        </w:rPr>
        <w:t>Effusion rate of a gas as a function of molecular density</w:t>
      </w:r>
      <w:r>
        <w:rPr>
          <w:rFonts w:eastAsiaTheme="minorEastAsia"/>
        </w:rPr>
        <w:t xml:space="preserve"> </w:t>
      </w:r>
    </w:p>
    <w:p w:rsidR="0057258C" w:rsidRPr="004444B7" w:rsidRDefault="0057258C" w:rsidP="004444B7">
      <w:pPr>
        <w:pStyle w:val="ListParagraph"/>
        <w:tabs>
          <w:tab w:val="left" w:pos="1271"/>
        </w:tabs>
        <w:ind w:left="1080"/>
        <w:rPr>
          <w:rFonts w:eastAsiaTheme="minorEastAsia"/>
        </w:rPr>
      </w:pPr>
    </w:p>
    <w:p w:rsidR="004444B7" w:rsidRDefault="004444B7" w:rsidP="004444B7">
      <w:pPr>
        <w:tabs>
          <w:tab w:val="left" w:pos="1271"/>
        </w:tabs>
        <w:jc w:val="both"/>
        <w:rPr>
          <w:rFonts w:eastAsiaTheme="minorEastAsia"/>
          <w:i/>
          <w:u w:val="single"/>
        </w:rPr>
      </w:pPr>
      <w:r>
        <w:rPr>
          <w:rFonts w:eastAsiaTheme="minorEastAsia"/>
        </w:rPr>
        <w:t xml:space="preserve">       </w:t>
      </w:r>
      <m:oMath>
        <m:f>
          <m:fPr>
            <m:ctrlPr>
              <w:rPr>
                <w:rFonts w:ascii="Cambria Math" w:hAnsi="Cambria Math"/>
                <w:i/>
              </w:rPr>
            </m:ctrlPr>
          </m:fPr>
          <m:num>
            <m:r>
              <w:rPr>
                <w:rFonts w:ascii="Cambria Math" w:hAnsi="Cambria Math"/>
              </w:rPr>
              <m:t>dN</m:t>
            </m:r>
          </m:num>
          <m:den>
            <m:r>
              <w:rPr>
                <w:rFonts w:ascii="Cambria Math" w:hAnsi="Cambria Math"/>
              </w:rPr>
              <m:t>dt</m:t>
            </m:r>
          </m:den>
        </m:f>
        <m:r>
          <w:rPr>
            <w:rFonts w:ascii="Cambria Math" w:hAnsi="Cambria Math"/>
          </w:rPr>
          <m:t>=A</m:t>
        </m:r>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V</m:t>
                </m:r>
              </m:den>
            </m:f>
          </m:e>
        </m:d>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num>
              <m:den>
                <m:r>
                  <w:rPr>
                    <w:rFonts w:ascii="Cambria Math" w:hAnsi="Cambria Math"/>
                  </w:rPr>
                  <m:t>2πm</m:t>
                </m:r>
              </m:den>
            </m:f>
          </m:e>
        </m:rad>
        <m:r>
          <w:rPr>
            <w:rFonts w:ascii="Cambria Math" w:hAnsi="Cambria Math"/>
          </w:rPr>
          <m:t>=A</m:t>
        </m:r>
        <m:d>
          <m:dPr>
            <m:ctrlPr>
              <w:rPr>
                <w:rFonts w:ascii="Cambria Math" w:hAnsi="Cambria Math"/>
                <w:i/>
              </w:rPr>
            </m:ctrlPr>
          </m:dPr>
          <m:e>
            <m:f>
              <m:fPr>
                <m:ctrlPr>
                  <w:rPr>
                    <w:rFonts w:ascii="Cambria Math" w:hAnsi="Cambria Math"/>
                    <w:i/>
                  </w:rPr>
                </m:ctrlPr>
              </m:fPr>
              <m:num>
                <m:r>
                  <w:rPr>
                    <w:rFonts w:ascii="Cambria Math" w:hAnsi="Cambria Math"/>
                  </w:rPr>
                  <m:t>P</m:t>
                </m:r>
              </m:num>
              <m:den>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den>
            </m:f>
          </m:e>
        </m:d>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num>
              <m:den>
                <m:r>
                  <w:rPr>
                    <w:rFonts w:ascii="Cambria Math" w:hAnsi="Cambria Math"/>
                  </w:rPr>
                  <m:t>2πm</m:t>
                </m:r>
              </m:den>
            </m:f>
          </m:e>
        </m:rad>
        <m:r>
          <w:rPr>
            <w:rFonts w:ascii="Cambria Math" w:hAnsi="Cambria Math"/>
          </w:rPr>
          <m:t>=AP</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2πm</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den>
            </m:f>
          </m:e>
        </m:rad>
      </m:oMath>
      <w:r w:rsidRPr="004444B7">
        <w:rPr>
          <w:rFonts w:eastAsiaTheme="minorEastAsia"/>
        </w:rPr>
        <w:t xml:space="preserve">     </w:t>
      </w:r>
      <w:r w:rsidR="005C7F2F">
        <w:rPr>
          <w:rFonts w:eastAsiaTheme="minorEastAsia"/>
          <w:highlight w:val="yellow"/>
        </w:rPr>
        <w:t>Eq. 19.12</w:t>
      </w:r>
      <w:r w:rsidRPr="004444B7">
        <w:rPr>
          <w:rFonts w:eastAsiaTheme="minorEastAsia"/>
          <w:highlight w:val="yellow"/>
        </w:rPr>
        <w:t>b</w:t>
      </w:r>
      <w:r w:rsidRPr="004444B7">
        <w:rPr>
          <w:rFonts w:eastAsiaTheme="minorEastAsia"/>
        </w:rPr>
        <w:t xml:space="preserve">   (19.51)    </w:t>
      </w:r>
      <w:r>
        <w:rPr>
          <w:rFonts w:eastAsiaTheme="minorEastAsia"/>
        </w:rPr>
        <w:t xml:space="preserve"> </w:t>
      </w:r>
      <w:r w:rsidRPr="004444B7">
        <w:rPr>
          <w:rFonts w:eastAsiaTheme="minorEastAsia"/>
          <w:i/>
          <w:u w:val="single"/>
        </w:rPr>
        <w:t xml:space="preserve">Effusion as a function of </w:t>
      </w:r>
      <w:r w:rsidR="005C7F2F">
        <w:rPr>
          <w:rFonts w:eastAsiaTheme="minorEastAsia"/>
          <w:i/>
          <w:u w:val="single"/>
        </w:rPr>
        <w:t>P</w:t>
      </w:r>
    </w:p>
    <w:p w:rsidR="00C6521B" w:rsidRDefault="00C6521B" w:rsidP="00C6521B">
      <w:pPr>
        <w:pStyle w:val="NoSpacing"/>
      </w:pPr>
    </w:p>
    <w:p w:rsidR="00C6521B" w:rsidRDefault="00C6521B" w:rsidP="00C6521B">
      <w:pPr>
        <w:pStyle w:val="NoSpacing"/>
        <w:numPr>
          <w:ilvl w:val="1"/>
          <w:numId w:val="8"/>
        </w:numPr>
      </w:pPr>
      <w:r w:rsidRPr="00C6521B">
        <w:rPr>
          <w:u w:val="single"/>
        </w:rPr>
        <w:t>Graham’s law of effusion</w:t>
      </w:r>
      <w:r>
        <w:t xml:space="preserve"> allows us to compare the rates of effusion between different gases.  In short:</w:t>
      </w:r>
    </w:p>
    <w:p w:rsidR="00C6521B" w:rsidRDefault="00865714" w:rsidP="00C6521B">
      <w:pPr>
        <w:pStyle w:val="NoSpacing"/>
        <w:ind w:left="1080"/>
        <w:rPr>
          <w:rFonts w:eastAsiaTheme="minorEastAsia"/>
          <w:i/>
          <w:u w:val="single"/>
        </w:rPr>
      </w:pPr>
      <m:oMath>
        <m:d>
          <m:dPr>
            <m:ctrlPr>
              <w:rPr>
                <w:rFonts w:ascii="Cambria Math" w:hAnsi="Cambria Math"/>
                <w:i/>
              </w:rPr>
            </m:ctrlPr>
          </m:dPr>
          <m:e>
            <m:r>
              <w:rPr>
                <w:rFonts w:ascii="Cambria Math" w:hAnsi="Cambria Math"/>
              </w:rPr>
              <m:t>rate of effusion</m:t>
            </m:r>
          </m:e>
        </m:d>
        <m:r>
          <w:rPr>
            <w:rFonts w:ascii="Cambria Math" w:hAnsi="Cambria Math"/>
          </w:rPr>
          <m:t>∝1/</m:t>
        </m:r>
        <m:rad>
          <m:radPr>
            <m:degHide m:val="1"/>
            <m:ctrlPr>
              <w:rPr>
                <w:rFonts w:ascii="Cambria Math" w:hAnsi="Cambria Math"/>
                <w:i/>
              </w:rPr>
            </m:ctrlPr>
          </m:radPr>
          <m:deg/>
          <m:e>
            <m:r>
              <w:rPr>
                <w:rFonts w:ascii="Cambria Math" w:hAnsi="Cambria Math"/>
              </w:rPr>
              <m:t>M</m:t>
            </m:r>
          </m:e>
        </m:rad>
      </m:oMath>
      <w:r w:rsidR="00C6521B">
        <w:rPr>
          <w:rFonts w:eastAsiaTheme="minorEastAsia"/>
        </w:rPr>
        <w:t xml:space="preserve">      </w:t>
      </w:r>
      <w:r w:rsidR="005C7F2F">
        <w:rPr>
          <w:rFonts w:eastAsiaTheme="minorEastAsia"/>
          <w:highlight w:val="yellow"/>
        </w:rPr>
        <w:t>Eq. 19.13</w:t>
      </w:r>
      <w:r w:rsidR="00C6521B">
        <w:rPr>
          <w:rFonts w:eastAsiaTheme="minorEastAsia"/>
        </w:rPr>
        <w:t xml:space="preserve">    (19.57)</w:t>
      </w:r>
      <w:r w:rsidR="00C6521B">
        <w:rPr>
          <w:rFonts w:eastAsiaTheme="minorEastAsia"/>
        </w:rPr>
        <w:tab/>
      </w:r>
      <w:r w:rsidR="00C6521B">
        <w:rPr>
          <w:rFonts w:eastAsiaTheme="minorEastAsia"/>
        </w:rPr>
        <w:tab/>
      </w:r>
      <w:r w:rsidR="009D1D49">
        <w:rPr>
          <w:rFonts w:eastAsiaTheme="minorEastAsia"/>
        </w:rPr>
        <w:t xml:space="preserve">  </w:t>
      </w:r>
      <w:r w:rsidR="00C6521B" w:rsidRPr="009D1D49">
        <w:rPr>
          <w:rFonts w:eastAsiaTheme="minorEastAsia"/>
          <w:i/>
          <w:u w:val="single"/>
        </w:rPr>
        <w:t>Relative Effusion rates of gases</w:t>
      </w:r>
    </w:p>
    <w:p w:rsidR="009D1D49" w:rsidRDefault="009D1D49" w:rsidP="00C6521B">
      <w:pPr>
        <w:pStyle w:val="NoSpacing"/>
        <w:ind w:left="1080"/>
      </w:pPr>
    </w:p>
    <w:p w:rsidR="009D1D49" w:rsidRDefault="007F6571" w:rsidP="009D1D49">
      <w:pPr>
        <w:pStyle w:val="NoSpacing"/>
        <w:numPr>
          <w:ilvl w:val="0"/>
          <w:numId w:val="8"/>
        </w:numPr>
        <w:rPr>
          <w:highlight w:val="yellow"/>
        </w:rPr>
      </w:pPr>
      <w:r>
        <w:rPr>
          <w:highlight w:val="yellow"/>
        </w:rPr>
        <w:t>Group</w:t>
      </w:r>
      <w:r w:rsidR="009D1D49" w:rsidRPr="009D1D49">
        <w:rPr>
          <w:highlight w:val="yellow"/>
        </w:rPr>
        <w:t xml:space="preserve"> problem:   19.56.    Then, use Graham’s law to predict the rate at which oxygen gas would effuse from the same container under the same condition.</w:t>
      </w:r>
    </w:p>
    <w:p w:rsidR="0088183F" w:rsidRPr="00DC5CE3" w:rsidRDefault="0088183F" w:rsidP="0088183F">
      <w:pPr>
        <w:tabs>
          <w:tab w:val="left" w:pos="1080"/>
        </w:tabs>
        <w:spacing w:before="120"/>
        <w:ind w:left="720" w:hanging="720"/>
        <w:rPr>
          <w:rFonts w:ascii="Times New Roman" w:eastAsia="Times New Roman" w:hAnsi="Times New Roman" w:cs="Times New Roman"/>
          <w:sz w:val="24"/>
          <w:szCs w:val="24"/>
        </w:rPr>
      </w:pPr>
      <w:r>
        <w:rPr>
          <w:rFonts w:ascii="Times New Roman" w:eastAsia="Times New Roman" w:hAnsi="Times New Roman" w:cs="Times New Roman"/>
          <w:noProof/>
          <w:position w:val="-66"/>
          <w:sz w:val="24"/>
          <w:szCs w:val="24"/>
        </w:rPr>
        <w:drawing>
          <wp:inline distT="0" distB="0" distL="0" distR="0">
            <wp:extent cx="3717670" cy="8737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44480" cy="880061"/>
                    </a:xfrm>
                    <a:prstGeom prst="rect">
                      <a:avLst/>
                    </a:prstGeom>
                    <a:noFill/>
                    <a:ln>
                      <a:noFill/>
                    </a:ln>
                  </pic:spPr>
                </pic:pic>
              </a:graphicData>
            </a:graphic>
          </wp:inline>
        </w:drawing>
      </w:r>
    </w:p>
    <w:p w:rsidR="0088183F" w:rsidRPr="00915E0A" w:rsidRDefault="0088183F" w:rsidP="0088183F">
      <w:pPr>
        <w:tabs>
          <w:tab w:val="left" w:pos="1080"/>
        </w:tabs>
        <w:spacing w:before="120"/>
        <w:ind w:left="720" w:hanging="720"/>
        <w:rPr>
          <w:rFonts w:eastAsia="Times New Roman" w:cstheme="minorHAnsi"/>
          <w:sz w:val="24"/>
          <w:szCs w:val="24"/>
        </w:rPr>
      </w:pPr>
      <w:r>
        <w:rPr>
          <w:rFonts w:ascii="Times New Roman" w:eastAsia="Times New Roman" w:hAnsi="Times New Roman" w:cs="Times New Roman"/>
          <w:sz w:val="24"/>
          <w:szCs w:val="24"/>
        </w:rPr>
        <w:tab/>
      </w:r>
      <w:r w:rsidRPr="00915E0A">
        <w:rPr>
          <w:rFonts w:eastAsia="Times New Roman" w:cstheme="minorHAnsi"/>
          <w:szCs w:val="24"/>
        </w:rPr>
        <w:t>That is, 2.02</w:t>
      </w:r>
      <w:r w:rsidRPr="00915E0A">
        <w:rPr>
          <w:rFonts w:eastAsia="Times New Roman" w:cstheme="minorHAnsi"/>
          <w:szCs w:val="24"/>
        </w:rPr>
        <w:sym w:font="Symbol" w:char="F0B4"/>
      </w:r>
      <w:r w:rsidRPr="00915E0A">
        <w:rPr>
          <w:rFonts w:eastAsia="Times New Roman" w:cstheme="minorHAnsi"/>
          <w:szCs w:val="24"/>
        </w:rPr>
        <w:t>10</w:t>
      </w:r>
      <w:r w:rsidRPr="00915E0A">
        <w:rPr>
          <w:rFonts w:eastAsia="Times New Roman" w:cstheme="minorHAnsi"/>
          <w:szCs w:val="24"/>
          <w:vertAlign w:val="superscript"/>
        </w:rPr>
        <w:t>14</w:t>
      </w:r>
      <w:r w:rsidRPr="00915E0A">
        <w:rPr>
          <w:rFonts w:eastAsia="Times New Roman" w:cstheme="minorHAnsi"/>
          <w:szCs w:val="24"/>
        </w:rPr>
        <w:t xml:space="preserve"> mercury atoms are </w:t>
      </w:r>
      <w:r w:rsidR="00DE29CC" w:rsidRPr="00915E0A">
        <w:rPr>
          <w:rFonts w:eastAsia="Times New Roman" w:cstheme="minorHAnsi"/>
          <w:szCs w:val="24"/>
        </w:rPr>
        <w:t>escaping</w:t>
      </w:r>
      <w:r w:rsidRPr="00915E0A">
        <w:rPr>
          <w:rFonts w:eastAsia="Times New Roman" w:cstheme="minorHAnsi"/>
          <w:szCs w:val="24"/>
        </w:rPr>
        <w:t xml:space="preserve"> per second.</w:t>
      </w:r>
    </w:p>
    <w:p w:rsidR="0088183F" w:rsidRDefault="0088183F" w:rsidP="0088183F">
      <w:pPr>
        <w:pStyle w:val="NoSpacing"/>
      </w:pPr>
    </w:p>
    <w:p w:rsidR="0088183F" w:rsidRPr="0088183F" w:rsidRDefault="00865714" w:rsidP="0088183F">
      <w:pPr>
        <w:pStyle w:val="NoSpacing"/>
      </w:pPr>
      <m:oMath>
        <m:f>
          <m:fPr>
            <m:ctrlPr>
              <w:rPr>
                <w:rFonts w:ascii="Cambria Math" w:hAnsi="Cambria Math"/>
                <w:i/>
              </w:rPr>
            </m:ctrlPr>
          </m:fPr>
          <m:num>
            <m:r>
              <w:rPr>
                <w:rFonts w:ascii="Cambria Math" w:hAnsi="Cambria Math"/>
              </w:rPr>
              <m:t>rate Hg effusion</m:t>
            </m:r>
          </m:num>
          <m:den>
            <m:r>
              <w:rPr>
                <w:rFonts w:ascii="Cambria Math" w:hAnsi="Cambria Math"/>
              </w:rPr>
              <m:t xml:space="preserve">rate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effusion</m:t>
            </m:r>
          </m:den>
        </m:f>
        <m:r>
          <w:rPr>
            <w:rFonts w:ascii="Cambria Math" w:hAnsi="Cambria Math"/>
          </w:rPr>
          <m:t>=</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√200.59</m:t>
                    </m:r>
                  </m:den>
                </m:f>
              </m:e>
            </m:d>
          </m:num>
          <m:den>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√32</m:t>
                    </m:r>
                  </m:den>
                </m:f>
              </m:e>
            </m:d>
          </m:den>
        </m:f>
      </m:oMath>
      <w:r w:rsidR="00DE29CC">
        <w:rPr>
          <w:rFonts w:eastAsiaTheme="minorEastAsia"/>
        </w:rPr>
        <w:t xml:space="preserve"> </w:t>
      </w:r>
      <w:r w:rsidR="00DE29CC">
        <w:rPr>
          <w:rFonts w:eastAsiaTheme="minorEastAsia"/>
        </w:rPr>
        <w:tab/>
      </w:r>
      <m:oMath>
        <m:f>
          <m:fPr>
            <m:ctrlPr>
              <w:rPr>
                <w:rFonts w:ascii="Cambria Math" w:eastAsiaTheme="minorEastAsia" w:hAnsi="Cambria Math"/>
                <w:i/>
              </w:rPr>
            </m:ctrlPr>
          </m:fPr>
          <m:num>
            <m:r>
              <w:rPr>
                <w:rFonts w:ascii="Cambria Math" w:eastAsiaTheme="minorEastAsia" w:hAnsi="Cambria Math"/>
              </w:rPr>
              <m:t>2.02 x 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14</m:t>
                </m:r>
              </m:sup>
            </m:sSup>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√32</m:t>
            </m:r>
          </m:num>
          <m:den>
            <m:r>
              <w:rPr>
                <w:rFonts w:ascii="Cambria Math" w:eastAsiaTheme="minorEastAsia" w:hAnsi="Cambria Math"/>
              </w:rPr>
              <m:t>√200.59</m:t>
            </m:r>
          </m:den>
        </m:f>
      </m:oMath>
      <w:r w:rsidR="00DE29CC">
        <w:rPr>
          <w:rFonts w:eastAsiaTheme="minorEastAsia"/>
        </w:rPr>
        <w:tab/>
      </w:r>
      <m:oMath>
        <m:r>
          <w:rPr>
            <w:rFonts w:ascii="Cambria Math" w:eastAsiaTheme="minorEastAsia" w:hAnsi="Cambria Math"/>
          </w:rPr>
          <m:t>x=5.05 x 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15</m:t>
            </m:r>
          </m:sup>
        </m:sSup>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oMath>
    </w:p>
    <w:p w:rsidR="0088183F" w:rsidRDefault="0088183F" w:rsidP="0088183F">
      <w:pPr>
        <w:pStyle w:val="NoSpacing"/>
        <w:ind w:left="360"/>
        <w:rPr>
          <w:highlight w:val="yellow"/>
        </w:rPr>
      </w:pPr>
    </w:p>
    <w:p w:rsidR="0057258C" w:rsidRDefault="0057258C" w:rsidP="0057258C">
      <w:pPr>
        <w:pStyle w:val="NoSpacing"/>
        <w:ind w:left="360"/>
        <w:rPr>
          <w:highlight w:val="yellow"/>
        </w:rPr>
      </w:pPr>
    </w:p>
    <w:p w:rsidR="007F6571" w:rsidRPr="007F6571" w:rsidRDefault="007F6571" w:rsidP="007F6571">
      <w:pPr>
        <w:pStyle w:val="NoSpacing"/>
        <w:rPr>
          <w:u w:val="single"/>
        </w:rPr>
      </w:pPr>
      <w:r w:rsidRPr="007F6571">
        <w:rPr>
          <w:u w:val="single"/>
        </w:rPr>
        <w:t>Diffusion</w:t>
      </w:r>
    </w:p>
    <w:p w:rsidR="007F6571" w:rsidRDefault="007F6571" w:rsidP="007F6571">
      <w:pPr>
        <w:pStyle w:val="ListParagraph"/>
      </w:pPr>
    </w:p>
    <w:p w:rsidR="0057258C" w:rsidRDefault="0057258C" w:rsidP="0057258C">
      <w:pPr>
        <w:pStyle w:val="NoSpacing"/>
        <w:numPr>
          <w:ilvl w:val="0"/>
          <w:numId w:val="8"/>
        </w:numPr>
      </w:pPr>
      <w:r w:rsidRPr="00A75816">
        <w:t xml:space="preserve">Diffusion is the passage of </w:t>
      </w:r>
      <w:r w:rsidR="00A75816" w:rsidRPr="00A75816">
        <w:t>particles from one part of a system to anothe</w:t>
      </w:r>
      <w:r w:rsidR="00A75816">
        <w:t>r due to a concentration gradient.</w:t>
      </w:r>
    </w:p>
    <w:p w:rsidR="00A75816" w:rsidRDefault="00A75816" w:rsidP="00A75816">
      <w:pPr>
        <w:pStyle w:val="ListParagraph"/>
      </w:pPr>
    </w:p>
    <w:p w:rsidR="00A75816" w:rsidRDefault="002A13B6" w:rsidP="00A75816">
      <w:pPr>
        <w:pStyle w:val="NoSpacing"/>
        <w:ind w:left="360"/>
        <w:jc w:val="center"/>
      </w:pPr>
      <w:r>
        <w:rPr>
          <w:noProof/>
        </w:rPr>
        <w:drawing>
          <wp:inline distT="0" distB="0" distL="0" distR="0" wp14:anchorId="18335199">
            <wp:extent cx="1370330" cy="15113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3874" cy="1537266"/>
                    </a:xfrm>
                    <a:prstGeom prst="rect">
                      <a:avLst/>
                    </a:prstGeom>
                    <a:noFill/>
                  </pic:spPr>
                </pic:pic>
              </a:graphicData>
            </a:graphic>
          </wp:inline>
        </w:drawing>
      </w:r>
    </w:p>
    <w:p w:rsidR="002A13B6" w:rsidRDefault="002A13B6" w:rsidP="002A13B6">
      <w:pPr>
        <w:pStyle w:val="ListParagraph"/>
        <w:ind w:left="360"/>
        <w:jc w:val="both"/>
      </w:pPr>
    </w:p>
    <w:p w:rsidR="00A75816" w:rsidRDefault="00A75816" w:rsidP="002A13B6">
      <w:pPr>
        <w:pStyle w:val="ListParagraph"/>
        <w:numPr>
          <w:ilvl w:val="0"/>
          <w:numId w:val="8"/>
        </w:numPr>
        <w:jc w:val="both"/>
      </w:pPr>
      <w:r>
        <w:t>Diffusion is an example of a transport property, which describes the net movement of matter through a non</w:t>
      </w:r>
      <w:r w:rsidR="002A13B6">
        <w:t>-uniform medium.  Using the image above, let’s consider motion along the x axis through a barrier plane with area A.   We can describe the flow of particles by:</w:t>
      </w:r>
    </w:p>
    <w:p w:rsidR="00186F6F" w:rsidRDefault="00186F6F" w:rsidP="00186F6F">
      <w:pPr>
        <w:pStyle w:val="ListParagraph"/>
        <w:ind w:left="360"/>
        <w:jc w:val="both"/>
      </w:pPr>
    </w:p>
    <w:p w:rsidR="002A13B6" w:rsidRDefault="00186F6F" w:rsidP="00186F6F">
      <w:pPr>
        <w:pStyle w:val="ListParagraph"/>
        <w:ind w:left="360"/>
        <w:jc w:val="center"/>
        <w:rPr>
          <w:rFonts w:eastAsiaTheme="minorEastAsia"/>
          <w:i/>
          <w:u w:val="single"/>
        </w:rPr>
      </w:pPr>
      <w:r>
        <w:rPr>
          <w:rFonts w:eastAsiaTheme="minorEastAsia"/>
        </w:rPr>
        <w:t xml:space="preserve">                                          </w:t>
      </w: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1</m:t>
                </m:r>
              </m:sub>
            </m:sSub>
          </m:num>
          <m:den>
            <m:r>
              <w:rPr>
                <w:rFonts w:ascii="Cambria Math" w:hAnsi="Cambria Math"/>
              </w:rPr>
              <m:t>dt</m:t>
            </m:r>
          </m:den>
        </m:f>
        <m:r>
          <w:rPr>
            <w:rFonts w:ascii="Cambria Math" w:eastAsiaTheme="minorEastAsia" w:hAnsi="Cambria Math"/>
          </w:rPr>
          <m:t>=-DA</m:t>
        </m:r>
        <m:f>
          <m:fPr>
            <m:ctrlPr>
              <w:rPr>
                <w:rFonts w:ascii="Cambria Math" w:eastAsiaTheme="minorEastAsia" w:hAnsi="Cambria Math"/>
                <w:i/>
              </w:rPr>
            </m:ctrlPr>
          </m:fPr>
          <m:num>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num>
          <m:den>
            <m:r>
              <w:rPr>
                <w:rFonts w:ascii="Cambria Math" w:eastAsiaTheme="minorEastAsia" w:hAnsi="Cambria Math"/>
              </w:rPr>
              <m:t>dx</m:t>
            </m:r>
          </m:den>
        </m:f>
      </m:oMath>
      <w:r w:rsidR="002A13B6">
        <w:rPr>
          <w:rFonts w:eastAsiaTheme="minorEastAsia"/>
        </w:rPr>
        <w:t xml:space="preserve">     </w:t>
      </w:r>
      <w:r w:rsidR="002A13B6" w:rsidRPr="00186F6F">
        <w:rPr>
          <w:rFonts w:eastAsiaTheme="minorEastAsia"/>
          <w:highlight w:val="yellow"/>
        </w:rPr>
        <w:t>Eq. 19.</w:t>
      </w:r>
      <w:r w:rsidR="002A13B6" w:rsidRPr="005C7F2F">
        <w:rPr>
          <w:rFonts w:eastAsiaTheme="minorEastAsia"/>
          <w:highlight w:val="yellow"/>
        </w:rPr>
        <w:t>1</w:t>
      </w:r>
      <w:r w:rsidR="005C7F2F" w:rsidRPr="005C7F2F">
        <w:rPr>
          <w:rFonts w:eastAsiaTheme="minorEastAsia"/>
          <w:highlight w:val="yellow"/>
        </w:rPr>
        <w:t>4</w:t>
      </w:r>
      <w:r w:rsidR="002A13B6">
        <w:rPr>
          <w:rFonts w:eastAsiaTheme="minorEastAsia"/>
        </w:rPr>
        <w:t xml:space="preserve">    (19.52)</w:t>
      </w:r>
      <w:r>
        <w:rPr>
          <w:rFonts w:eastAsiaTheme="minorEastAsia"/>
        </w:rPr>
        <w:tab/>
        <w:t xml:space="preserve">                         </w:t>
      </w:r>
      <w:r w:rsidRPr="00186F6F">
        <w:rPr>
          <w:rFonts w:eastAsiaTheme="minorEastAsia"/>
          <w:i/>
          <w:u w:val="single"/>
        </w:rPr>
        <w:t>Fick’s first law of diffusion</w:t>
      </w:r>
    </w:p>
    <w:p w:rsidR="00186F6F" w:rsidRDefault="00186F6F" w:rsidP="007F6571">
      <w:pPr>
        <w:pStyle w:val="ListParagraph"/>
        <w:numPr>
          <w:ilvl w:val="2"/>
          <w:numId w:val="8"/>
        </w:numPr>
        <w:jc w:val="both"/>
      </w:pPr>
      <w:r>
        <w:t>In the expression above, D is known as the diffusion coefficient and dc</w:t>
      </w:r>
      <w:r w:rsidRPr="00186F6F">
        <w:rPr>
          <w:vertAlign w:val="subscript"/>
        </w:rPr>
        <w:t>1</w:t>
      </w:r>
      <w:r>
        <w:t>/dx is the concentration gradient of particles P</w:t>
      </w:r>
      <w:r w:rsidRPr="00186F6F">
        <w:rPr>
          <w:vertAlign w:val="subscript"/>
        </w:rPr>
        <w:t>1</w:t>
      </w:r>
      <w:r>
        <w:t xml:space="preserve"> in the x-dimension.   The negative sign shows that diffusion occurs in the direction of decreasing concentration.  </w:t>
      </w:r>
      <w:r w:rsidRPr="00186F6F">
        <w:rPr>
          <w:u w:val="single"/>
        </w:rPr>
        <w:t>In other words, particles flow from high to low concentration</w:t>
      </w:r>
      <w:r>
        <w:t>.</w:t>
      </w:r>
    </w:p>
    <w:p w:rsidR="00186F6F" w:rsidRDefault="00186F6F" w:rsidP="007F6571">
      <w:pPr>
        <w:pStyle w:val="NoSpacing"/>
        <w:numPr>
          <w:ilvl w:val="2"/>
          <w:numId w:val="8"/>
        </w:numPr>
        <w:jc w:val="both"/>
      </w:pPr>
      <w:r>
        <w:t xml:space="preserve">There are two types of diffusion coefficients:  </w:t>
      </w:r>
      <w:r w:rsidRPr="00186F6F">
        <w:rPr>
          <w:u w:val="single"/>
        </w:rPr>
        <w:t>self-diffusion</w:t>
      </w:r>
      <w:r>
        <w:t xml:space="preserve"> and </w:t>
      </w:r>
      <w:r w:rsidRPr="00186F6F">
        <w:rPr>
          <w:u w:val="single"/>
        </w:rPr>
        <w:t>mutual-diffusion</w:t>
      </w:r>
      <w:r>
        <w:t xml:space="preserve"> coefficients.</w:t>
      </w:r>
    </w:p>
    <w:p w:rsidR="00186F6F" w:rsidRDefault="00186F6F" w:rsidP="00186F6F">
      <w:pPr>
        <w:pStyle w:val="NoSpacing"/>
        <w:numPr>
          <w:ilvl w:val="3"/>
          <w:numId w:val="8"/>
        </w:numPr>
      </w:pPr>
      <w:r>
        <w:t>Self-diffusion describes a gas diffusing through itself.  Mutual diffusion is the diffusion of two different gases into each other.</w:t>
      </w:r>
    </w:p>
    <w:p w:rsidR="00186F6F" w:rsidRDefault="00186F6F" w:rsidP="00186F6F">
      <w:pPr>
        <w:pStyle w:val="NoSpacing"/>
        <w:ind w:left="1800"/>
        <w:jc w:val="center"/>
        <w:rPr>
          <w:rFonts w:eastAsiaTheme="minorEastAsia"/>
          <w:i/>
          <w:u w:val="single"/>
        </w:rPr>
      </w:pPr>
      <w:r>
        <w:rPr>
          <w:rFonts w:eastAsiaTheme="minorEastAsia"/>
        </w:rPr>
        <w:t xml:space="preserve">                    </w:t>
      </w:r>
      <m:oMath>
        <m:sSub>
          <m:sSubPr>
            <m:ctrlPr>
              <w:rPr>
                <w:rFonts w:ascii="Cambria Math" w:hAnsi="Cambria Math"/>
                <w:i/>
              </w:rPr>
            </m:ctrlPr>
          </m:sSubPr>
          <m:e>
            <m:r>
              <w:rPr>
                <w:rFonts w:ascii="Cambria Math" w:hAnsi="Cambria Math"/>
              </w:rPr>
              <m:t>D</m:t>
            </m:r>
          </m:e>
          <m:sub>
            <m:r>
              <w:rPr>
                <w:rFonts w:ascii="Cambria Math" w:hAnsi="Cambria Math"/>
              </w:rPr>
              <m:t>sd</m:t>
            </m:r>
          </m:sub>
        </m:sSub>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ρ</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RT</m:t>
                </m:r>
              </m:num>
              <m:den>
                <m:r>
                  <w:rPr>
                    <w:rFonts w:ascii="Cambria Math" w:hAnsi="Cambria Math"/>
                  </w:rPr>
                  <m:t>πM</m:t>
                </m:r>
              </m:den>
            </m:f>
          </m:e>
        </m:rad>
      </m:oMath>
      <w:r>
        <w:rPr>
          <w:rFonts w:eastAsiaTheme="minorEastAsia"/>
        </w:rPr>
        <w:t xml:space="preserve">      </w:t>
      </w:r>
      <w:r w:rsidRPr="00186F6F">
        <w:rPr>
          <w:rFonts w:eastAsiaTheme="minorEastAsia"/>
          <w:highlight w:val="yellow"/>
        </w:rPr>
        <w:t>Eq. 1</w:t>
      </w:r>
      <w:r w:rsidRPr="005C7F2F">
        <w:rPr>
          <w:rFonts w:eastAsiaTheme="minorEastAsia"/>
          <w:highlight w:val="yellow"/>
        </w:rPr>
        <w:t>9.1</w:t>
      </w:r>
      <w:r w:rsidR="005C7F2F" w:rsidRPr="005C7F2F">
        <w:rPr>
          <w:rFonts w:eastAsiaTheme="minorEastAsia"/>
          <w:highlight w:val="yellow"/>
        </w:rPr>
        <w:t>5</w:t>
      </w:r>
      <w:r>
        <w:rPr>
          <w:rFonts w:eastAsiaTheme="minorEastAsia"/>
        </w:rPr>
        <w:t xml:space="preserve">   (19.53)</w:t>
      </w:r>
      <w:r>
        <w:rPr>
          <w:rFonts w:eastAsiaTheme="minorEastAsia"/>
        </w:rPr>
        <w:tab/>
        <w:t xml:space="preserve">      </w:t>
      </w:r>
      <w:r w:rsidR="00B65516">
        <w:rPr>
          <w:rFonts w:eastAsiaTheme="minorEastAsia"/>
        </w:rPr>
        <w:t xml:space="preserve">        </w:t>
      </w:r>
      <w:r w:rsidRPr="00186F6F">
        <w:rPr>
          <w:rFonts w:eastAsiaTheme="minorEastAsia"/>
          <w:i/>
          <w:u w:val="single"/>
        </w:rPr>
        <w:t>Self-diffusion coefficient</w:t>
      </w:r>
    </w:p>
    <w:p w:rsidR="00186F6F" w:rsidRDefault="00186F6F" w:rsidP="00186F6F">
      <w:pPr>
        <w:pStyle w:val="NoSpacing"/>
        <w:ind w:left="1800"/>
        <w:jc w:val="center"/>
      </w:pPr>
    </w:p>
    <w:p w:rsidR="00B65516" w:rsidRDefault="00865714" w:rsidP="00B65516">
      <w:pPr>
        <w:pStyle w:val="NoSpacing"/>
        <w:ind w:left="1800"/>
        <w:jc w:val="center"/>
        <w:rPr>
          <w:rFonts w:eastAsiaTheme="minorEastAsia"/>
          <w:i/>
          <w:u w:val="single"/>
        </w:rPr>
      </w:pPr>
      <m:oMath>
        <m:sSub>
          <m:sSubPr>
            <m:ctrlPr>
              <w:rPr>
                <w:rFonts w:ascii="Cambria Math" w:hAnsi="Cambria Math"/>
                <w:i/>
              </w:rPr>
            </m:ctrlPr>
          </m:sSubPr>
          <m:e>
            <m:r>
              <w:rPr>
                <w:rFonts w:ascii="Cambria Math" w:hAnsi="Cambria Math"/>
              </w:rPr>
              <m:t>D</m:t>
            </m:r>
          </m:e>
          <m:sub>
            <m:r>
              <w:rPr>
                <w:rFonts w:ascii="Cambria Math" w:hAnsi="Cambria Math"/>
              </w:rPr>
              <m:t>md</m:t>
            </m:r>
          </m:sub>
        </m:sSub>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RT</m:t>
                </m:r>
              </m:num>
              <m:den>
                <m:r>
                  <w:rPr>
                    <w:rFonts w:ascii="Cambria Math" w:hAnsi="Cambria Math"/>
                  </w:rPr>
                  <m:t>2πμ</m:t>
                </m:r>
              </m:den>
            </m:f>
          </m:e>
        </m:rad>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ρ</m:t>
                    </m:r>
                  </m:e>
                  <m:sub>
                    <m:r>
                      <w:rPr>
                        <w:rFonts w:ascii="Cambria Math" w:hAnsi="Cambria Math"/>
                      </w:rPr>
                      <m:t>tot</m:t>
                    </m:r>
                  </m:sub>
                </m:sSub>
              </m:den>
            </m:f>
          </m:e>
        </m:d>
      </m:oMath>
      <w:r w:rsidR="00B65516">
        <w:rPr>
          <w:rFonts w:eastAsiaTheme="minorEastAsia"/>
        </w:rPr>
        <w:t xml:space="preserve">      </w:t>
      </w:r>
      <w:r w:rsidR="00B65516" w:rsidRPr="00B65516">
        <w:rPr>
          <w:rFonts w:eastAsiaTheme="minorEastAsia"/>
          <w:highlight w:val="yellow"/>
        </w:rPr>
        <w:t>Eq. 19.</w:t>
      </w:r>
      <w:r w:rsidR="00B65516" w:rsidRPr="00850746">
        <w:rPr>
          <w:rFonts w:eastAsiaTheme="minorEastAsia"/>
          <w:highlight w:val="yellow"/>
        </w:rPr>
        <w:t>1</w:t>
      </w:r>
      <w:r w:rsidR="00850746" w:rsidRPr="00850746">
        <w:rPr>
          <w:rFonts w:eastAsiaTheme="minorEastAsia"/>
          <w:highlight w:val="yellow"/>
        </w:rPr>
        <w:t>6</w:t>
      </w:r>
      <w:r w:rsidR="00B65516">
        <w:rPr>
          <w:rFonts w:eastAsiaTheme="minorEastAsia"/>
        </w:rPr>
        <w:t xml:space="preserve">   (19.54)            </w:t>
      </w:r>
      <w:r w:rsidR="00B65516" w:rsidRPr="00B65516">
        <w:rPr>
          <w:rFonts w:eastAsiaTheme="minorEastAsia"/>
          <w:i/>
          <w:u w:val="single"/>
        </w:rPr>
        <w:t>Mutual-diffusion coefficient</w:t>
      </w:r>
    </w:p>
    <w:p w:rsidR="00B65516" w:rsidRDefault="00B65516" w:rsidP="00B65516">
      <w:pPr>
        <w:pStyle w:val="NoSpacing"/>
        <w:ind w:left="1800"/>
      </w:pPr>
      <w:r>
        <w:t xml:space="preserve">In </w:t>
      </w:r>
      <w:proofErr w:type="spellStart"/>
      <w:r>
        <w:t>eq</w:t>
      </w:r>
      <w:proofErr w:type="spellEnd"/>
      <w:r>
        <w:t xml:space="preserve"> 19.1</w:t>
      </w:r>
      <w:r w:rsidR="00850746">
        <w:t>6</w:t>
      </w:r>
      <w:r>
        <w:t xml:space="preserve">, the value of </w:t>
      </w:r>
      <w:r>
        <w:rPr>
          <w:rFonts w:cstheme="minorHAnsi"/>
        </w:rPr>
        <w:t>µ</w:t>
      </w:r>
      <w:r>
        <w:t xml:space="preserve"> represents the reduced mass of P</w:t>
      </w:r>
      <w:r w:rsidRPr="00B65516">
        <w:rPr>
          <w:vertAlign w:val="subscript"/>
        </w:rPr>
        <w:t>1</w:t>
      </w:r>
      <w:r>
        <w:t xml:space="preserve"> and P</w:t>
      </w:r>
      <w:r w:rsidRPr="00B65516">
        <w:rPr>
          <w:vertAlign w:val="subscript"/>
        </w:rPr>
        <w:t>2</w:t>
      </w:r>
      <w:r w:rsidR="00915E0A">
        <w:t xml:space="preserve"> </w:t>
      </w:r>
      <m:oMath>
        <m:r>
          <w:rPr>
            <w:rFonts w:ascii="Cambria Math" w:hAnsi="Cambria Math"/>
          </w:rPr>
          <m:t>(μ=</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oMath>
      <w:r w:rsidR="00915E0A">
        <w:rPr>
          <w:rFonts w:eastAsiaTheme="minorEastAsia"/>
        </w:rPr>
        <w:t xml:space="preserve"> </w:t>
      </w:r>
      <w:r>
        <w:t xml:space="preserve">and </w:t>
      </w:r>
      <w:proofErr w:type="spellStart"/>
      <w:r>
        <w:rPr>
          <w:rFonts w:cstheme="minorHAnsi"/>
        </w:rPr>
        <w:t>ρ</w:t>
      </w:r>
      <w:r w:rsidRPr="00B65516">
        <w:rPr>
          <w:vertAlign w:val="subscript"/>
        </w:rPr>
        <w:t>tot</w:t>
      </w:r>
      <w:proofErr w:type="spellEnd"/>
      <w:r w:rsidRPr="00B65516">
        <w:rPr>
          <w:vertAlign w:val="subscript"/>
        </w:rPr>
        <w:t xml:space="preserve"> </w:t>
      </w:r>
      <w:r>
        <w:t>is the total particle density per unit volume.</w:t>
      </w:r>
    </w:p>
    <w:p w:rsidR="00B65516" w:rsidRDefault="00B65516" w:rsidP="00B65516">
      <w:pPr>
        <w:pStyle w:val="NoSpacing"/>
        <w:ind w:left="1800"/>
      </w:pPr>
    </w:p>
    <w:p w:rsidR="00B65516" w:rsidRDefault="00B65516" w:rsidP="005E37BB">
      <w:pPr>
        <w:pStyle w:val="NoSpacing"/>
        <w:numPr>
          <w:ilvl w:val="0"/>
          <w:numId w:val="10"/>
        </w:numPr>
        <w:jc w:val="both"/>
      </w:pPr>
      <w:r>
        <w:t xml:space="preserve">As gas particles diffuse, they do not travel in a straight path.  During the diffusion process, there are many collision which cause changes in trajectory.   However, the particles will eventually end up moving in the direction of lower concentration.  </w:t>
      </w:r>
    </w:p>
    <w:p w:rsidR="00B65516" w:rsidRDefault="00B65516" w:rsidP="005E37BB">
      <w:pPr>
        <w:pStyle w:val="NoSpacing"/>
        <w:numPr>
          <w:ilvl w:val="1"/>
          <w:numId w:val="10"/>
        </w:numPr>
        <w:jc w:val="both"/>
      </w:pPr>
      <w:r>
        <w:t xml:space="preserve">This path of motion is called the </w:t>
      </w:r>
      <w:r>
        <w:rPr>
          <w:i/>
          <w:u w:val="single"/>
        </w:rPr>
        <w:t>random walk</w:t>
      </w:r>
      <w:r>
        <w:t xml:space="preserve">.  Einstein determined an expression for the average displacement of a particle due to collisions and mean free paths.  </w:t>
      </w:r>
    </w:p>
    <w:p w:rsidR="00B65516" w:rsidRDefault="00B65516" w:rsidP="005E37BB">
      <w:pPr>
        <w:pStyle w:val="NoSpacing"/>
        <w:numPr>
          <w:ilvl w:val="1"/>
          <w:numId w:val="10"/>
        </w:numPr>
        <w:jc w:val="both"/>
        <w:rPr>
          <w:u w:val="single"/>
        </w:rPr>
      </w:pPr>
      <w:r w:rsidRPr="00B65516">
        <w:rPr>
          <w:u w:val="single"/>
        </w:rPr>
        <w:t>While the average displacement in a given dimension is zero due to the equal likelihood of a particle moving in the positive or negative direction, the average of the square of the displacement is not zero</w:t>
      </w:r>
      <w:r w:rsidR="00CD5DE9">
        <w:rPr>
          <w:u w:val="single"/>
        </w:rPr>
        <w:t xml:space="preserve"> because a squared value can never be negative</w:t>
      </w:r>
      <w:r w:rsidRPr="00B65516">
        <w:rPr>
          <w:u w:val="single"/>
        </w:rPr>
        <w:t>.</w:t>
      </w:r>
    </w:p>
    <w:p w:rsidR="00B65516" w:rsidRDefault="00B65516" w:rsidP="00B65516">
      <w:pPr>
        <w:pStyle w:val="NoSpacing"/>
        <w:ind w:left="1800"/>
        <w:rPr>
          <w:u w:val="single"/>
        </w:rPr>
      </w:pPr>
    </w:p>
    <w:p w:rsidR="00B65516" w:rsidRDefault="00B65516" w:rsidP="00B65516">
      <w:pPr>
        <w:pStyle w:val="NoSpacing"/>
        <w:ind w:left="1800"/>
        <w:rPr>
          <w:rFonts w:eastAsiaTheme="minorEastAsia"/>
          <w:i/>
          <w:u w:val="single"/>
        </w:rPr>
      </w:pPr>
      <m:oMath>
        <m:r>
          <w:rPr>
            <w:rFonts w:ascii="Cambria Math" w:hAnsi="Cambria Math"/>
          </w:rPr>
          <m:t>(</m:t>
        </m:r>
        <m:r>
          <m:rPr>
            <m:sty m:val="p"/>
          </m:rPr>
          <w:rPr>
            <w:rFonts w:ascii="Cambria Math" w:hAnsi="Cambria Math"/>
          </w:rPr>
          <m:t>Δ</m:t>
        </m:r>
        <m:r>
          <w:rPr>
            <w:rFonts w:ascii="Cambria Math" w:hAnsi="Cambria Math"/>
          </w:rPr>
          <m:t>x</m:t>
        </m:r>
        <m:sSubSup>
          <m:sSubSupPr>
            <m:ctrlPr>
              <w:rPr>
                <w:rFonts w:ascii="Cambria Math" w:hAnsi="Cambria Math"/>
                <w:i/>
              </w:rPr>
            </m:ctrlPr>
          </m:sSubSupPr>
          <m:e>
            <m:r>
              <w:rPr>
                <w:rFonts w:ascii="Cambria Math" w:hAnsi="Cambria Math"/>
              </w:rPr>
              <m:t>)</m:t>
            </m:r>
          </m:e>
          <m:sub>
            <m:r>
              <w:rPr>
                <w:rFonts w:ascii="Cambria Math" w:hAnsi="Cambria Math"/>
              </w:rPr>
              <m:t>avg</m:t>
            </m:r>
          </m:sub>
          <m:sup>
            <m:r>
              <w:rPr>
                <w:rFonts w:ascii="Cambria Math" w:hAnsi="Cambria Math"/>
              </w:rPr>
              <m:t>2</m:t>
            </m:r>
          </m:sup>
        </m:sSubSup>
        <m:r>
          <w:rPr>
            <w:rFonts w:ascii="Cambria Math" w:eastAsiaTheme="minorEastAsia" w:hAnsi="Cambria Math"/>
          </w:rPr>
          <m:t>=2Dt</m:t>
        </m:r>
      </m:oMath>
      <w:r w:rsidR="000445A8">
        <w:rPr>
          <w:rFonts w:eastAsiaTheme="minorEastAsia"/>
        </w:rPr>
        <w:t xml:space="preserve">      </w:t>
      </w:r>
      <w:r w:rsidR="000445A8" w:rsidRPr="000445A8">
        <w:rPr>
          <w:rFonts w:eastAsiaTheme="minorEastAsia"/>
          <w:highlight w:val="yellow"/>
        </w:rPr>
        <w:t>Eq.  19.1</w:t>
      </w:r>
      <w:r w:rsidR="00850746">
        <w:rPr>
          <w:rFonts w:eastAsiaTheme="minorEastAsia"/>
          <w:highlight w:val="yellow"/>
        </w:rPr>
        <w:t>7</w:t>
      </w:r>
      <w:r w:rsidR="000445A8" w:rsidRPr="000445A8">
        <w:rPr>
          <w:rFonts w:eastAsiaTheme="minorEastAsia"/>
          <w:highlight w:val="yellow"/>
        </w:rPr>
        <w:t>a</w:t>
      </w:r>
      <w:r w:rsidR="000445A8">
        <w:rPr>
          <w:rFonts w:eastAsiaTheme="minorEastAsia"/>
        </w:rPr>
        <w:t xml:space="preserve">     (19.55)</w:t>
      </w:r>
      <w:r w:rsidR="000445A8">
        <w:rPr>
          <w:rFonts w:eastAsiaTheme="minorEastAsia"/>
        </w:rPr>
        <w:tab/>
        <w:t xml:space="preserve">   </w:t>
      </w:r>
      <w:r w:rsidR="000445A8" w:rsidRPr="000445A8">
        <w:rPr>
          <w:rFonts w:eastAsiaTheme="minorEastAsia"/>
          <w:i/>
          <w:u w:val="single"/>
        </w:rPr>
        <w:t>Einstein-</w:t>
      </w:r>
      <w:proofErr w:type="spellStart"/>
      <w:r w:rsidR="000445A8" w:rsidRPr="000445A8">
        <w:rPr>
          <w:rFonts w:eastAsiaTheme="minorEastAsia"/>
          <w:i/>
          <w:u w:val="single"/>
        </w:rPr>
        <w:t>Smoluchowski</w:t>
      </w:r>
      <w:proofErr w:type="spellEnd"/>
      <w:r w:rsidR="000445A8" w:rsidRPr="000445A8">
        <w:rPr>
          <w:rFonts w:eastAsiaTheme="minorEastAsia"/>
          <w:i/>
          <w:u w:val="single"/>
        </w:rPr>
        <w:t xml:space="preserve"> equation in 1D</w:t>
      </w:r>
    </w:p>
    <w:p w:rsidR="000445A8" w:rsidRDefault="00865714" w:rsidP="00B65516">
      <w:pPr>
        <w:pStyle w:val="NoSpacing"/>
        <w:ind w:left="1800"/>
        <w:rPr>
          <w:rFonts w:eastAsiaTheme="minorEastAsia"/>
          <w:i/>
          <w:u w:val="single"/>
        </w:rPr>
      </w:pPr>
      <m:oMath>
        <m:d>
          <m:dPr>
            <m:ctrlPr>
              <w:rPr>
                <w:rFonts w:ascii="Cambria Math" w:hAnsi="Cambria Math"/>
                <w:i/>
              </w:rPr>
            </m:ctrlPr>
          </m:dPr>
          <m:e>
            <m:r>
              <w:rPr>
                <w:rFonts w:ascii="Cambria Math" w:hAnsi="Cambria Math"/>
              </w:rPr>
              <m:t>net displacement</m:t>
            </m:r>
          </m:e>
        </m:d>
        <m:r>
          <w:rPr>
            <w:rFonts w:ascii="Cambria Math" w:hAnsi="Cambria Math"/>
          </w:rPr>
          <m:t>=6Dt</m:t>
        </m:r>
      </m:oMath>
      <w:r w:rsidR="000445A8">
        <w:rPr>
          <w:rFonts w:eastAsiaTheme="minorEastAsia"/>
        </w:rPr>
        <w:t xml:space="preserve">       </w:t>
      </w:r>
      <w:r w:rsidR="000445A8" w:rsidRPr="000445A8">
        <w:rPr>
          <w:rFonts w:eastAsiaTheme="minorEastAsia"/>
          <w:highlight w:val="yellow"/>
        </w:rPr>
        <w:t>Eq. 19.1</w:t>
      </w:r>
      <w:r w:rsidR="00850746">
        <w:rPr>
          <w:rFonts w:eastAsiaTheme="minorEastAsia"/>
          <w:highlight w:val="yellow"/>
        </w:rPr>
        <w:t>7</w:t>
      </w:r>
      <w:r w:rsidR="000445A8" w:rsidRPr="000445A8">
        <w:rPr>
          <w:rFonts w:eastAsiaTheme="minorEastAsia"/>
          <w:highlight w:val="yellow"/>
        </w:rPr>
        <w:t>b</w:t>
      </w:r>
      <w:r w:rsidR="000445A8">
        <w:rPr>
          <w:rFonts w:eastAsiaTheme="minorEastAsia"/>
        </w:rPr>
        <w:t xml:space="preserve">   (19.56)</w:t>
      </w:r>
      <w:r w:rsidR="000445A8">
        <w:rPr>
          <w:rFonts w:eastAsiaTheme="minorEastAsia"/>
        </w:rPr>
        <w:tab/>
      </w:r>
      <w:r w:rsidR="000445A8">
        <w:rPr>
          <w:rFonts w:eastAsiaTheme="minorEastAsia"/>
        </w:rPr>
        <w:tab/>
        <w:t xml:space="preserve">               </w:t>
      </w:r>
      <w:r w:rsidR="000445A8" w:rsidRPr="000445A8">
        <w:rPr>
          <w:rFonts w:eastAsiaTheme="minorEastAsia"/>
          <w:i/>
          <w:u w:val="single"/>
        </w:rPr>
        <w:t>In 3 dimensions</w:t>
      </w:r>
    </w:p>
    <w:p w:rsidR="000445A8" w:rsidRDefault="000445A8" w:rsidP="00B65516">
      <w:pPr>
        <w:pStyle w:val="NoSpacing"/>
        <w:ind w:left="1800"/>
      </w:pPr>
    </w:p>
    <w:p w:rsidR="000445A8" w:rsidRPr="000445A8" w:rsidRDefault="000445A8" w:rsidP="000445A8">
      <w:pPr>
        <w:pStyle w:val="NoSpacing"/>
        <w:numPr>
          <w:ilvl w:val="0"/>
          <w:numId w:val="10"/>
        </w:numPr>
        <w:rPr>
          <w:highlight w:val="yellow"/>
          <w:u w:val="single"/>
        </w:rPr>
      </w:pPr>
      <w:r w:rsidRPr="000445A8">
        <w:rPr>
          <w:highlight w:val="yellow"/>
        </w:rPr>
        <w:t xml:space="preserve">Example:   </w:t>
      </w:r>
      <w:proofErr w:type="gramStart"/>
      <w:r w:rsidRPr="000445A8">
        <w:rPr>
          <w:highlight w:val="yellow"/>
        </w:rPr>
        <w:t xml:space="preserve">19.9  </w:t>
      </w:r>
      <w:proofErr w:type="spellStart"/>
      <w:r w:rsidRPr="000445A8">
        <w:rPr>
          <w:highlight w:val="yellow"/>
        </w:rPr>
        <w:t>pg</w:t>
      </w:r>
      <w:proofErr w:type="spellEnd"/>
      <w:proofErr w:type="gramEnd"/>
      <w:r w:rsidRPr="000445A8">
        <w:rPr>
          <w:highlight w:val="yellow"/>
        </w:rPr>
        <w:t xml:space="preserve"> 690.    </w:t>
      </w:r>
    </w:p>
    <w:p w:rsidR="000445A8" w:rsidRPr="000445A8" w:rsidRDefault="000445A8" w:rsidP="000445A8">
      <w:pPr>
        <w:pStyle w:val="NoSpacing"/>
        <w:numPr>
          <w:ilvl w:val="0"/>
          <w:numId w:val="10"/>
        </w:numPr>
        <w:rPr>
          <w:highlight w:val="yellow"/>
          <w:u w:val="single"/>
        </w:rPr>
      </w:pPr>
      <w:r w:rsidRPr="000445A8">
        <w:rPr>
          <w:highlight w:val="yellow"/>
        </w:rPr>
        <w:t>Group work:   19.67.     Referring back to the previous example, what percentage of the total distance traveled is actual displacement from the starting position?</w:t>
      </w:r>
    </w:p>
    <w:sectPr w:rsidR="000445A8" w:rsidRPr="00044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AA8"/>
    <w:multiLevelType w:val="hybridMultilevel"/>
    <w:tmpl w:val="10DC15D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7739C"/>
    <w:multiLevelType w:val="hybridMultilevel"/>
    <w:tmpl w:val="79A63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B3715E"/>
    <w:multiLevelType w:val="hybridMultilevel"/>
    <w:tmpl w:val="91840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337B54"/>
    <w:multiLevelType w:val="hybridMultilevel"/>
    <w:tmpl w:val="91840B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2A202F"/>
    <w:multiLevelType w:val="hybridMultilevel"/>
    <w:tmpl w:val="92960A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3173AA"/>
    <w:multiLevelType w:val="hybridMultilevel"/>
    <w:tmpl w:val="CBC0F8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0A25AC"/>
    <w:multiLevelType w:val="hybridMultilevel"/>
    <w:tmpl w:val="8F2ADF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1A3DA9"/>
    <w:multiLevelType w:val="hybridMultilevel"/>
    <w:tmpl w:val="3CEA6C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76093C"/>
    <w:multiLevelType w:val="hybridMultilevel"/>
    <w:tmpl w:val="68FE3C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723E7C"/>
    <w:multiLevelType w:val="hybridMultilevel"/>
    <w:tmpl w:val="5B680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785858"/>
    <w:multiLevelType w:val="hybridMultilevel"/>
    <w:tmpl w:val="E5D83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020093"/>
    <w:multiLevelType w:val="hybridMultilevel"/>
    <w:tmpl w:val="FF446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441A8A"/>
    <w:multiLevelType w:val="hybridMultilevel"/>
    <w:tmpl w:val="7096A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2"/>
  </w:num>
  <w:num w:numId="4">
    <w:abstractNumId w:val="10"/>
  </w:num>
  <w:num w:numId="5">
    <w:abstractNumId w:val="11"/>
  </w:num>
  <w:num w:numId="6">
    <w:abstractNumId w:val="8"/>
  </w:num>
  <w:num w:numId="7">
    <w:abstractNumId w:val="7"/>
  </w:num>
  <w:num w:numId="8">
    <w:abstractNumId w:val="9"/>
  </w:num>
  <w:num w:numId="9">
    <w:abstractNumId w:val="1"/>
  </w:num>
  <w:num w:numId="10">
    <w:abstractNumId w:val="5"/>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DB"/>
    <w:rsid w:val="0000779B"/>
    <w:rsid w:val="000445A8"/>
    <w:rsid w:val="00077B53"/>
    <w:rsid w:val="00096615"/>
    <w:rsid w:val="000C6F5F"/>
    <w:rsid w:val="001061B8"/>
    <w:rsid w:val="00186F6F"/>
    <w:rsid w:val="001A48C7"/>
    <w:rsid w:val="001F21DE"/>
    <w:rsid w:val="001F3216"/>
    <w:rsid w:val="001F7E1D"/>
    <w:rsid w:val="002A13B6"/>
    <w:rsid w:val="002C71C6"/>
    <w:rsid w:val="002D5DC0"/>
    <w:rsid w:val="002E66D1"/>
    <w:rsid w:val="002F37EC"/>
    <w:rsid w:val="003318C5"/>
    <w:rsid w:val="00345706"/>
    <w:rsid w:val="0042723E"/>
    <w:rsid w:val="00434820"/>
    <w:rsid w:val="004444B7"/>
    <w:rsid w:val="00567322"/>
    <w:rsid w:val="0057258C"/>
    <w:rsid w:val="005C7F2F"/>
    <w:rsid w:val="005D44DB"/>
    <w:rsid w:val="005E37BB"/>
    <w:rsid w:val="006D3EB3"/>
    <w:rsid w:val="006F14BF"/>
    <w:rsid w:val="00754AC5"/>
    <w:rsid w:val="007D04CD"/>
    <w:rsid w:val="007F6571"/>
    <w:rsid w:val="00835E10"/>
    <w:rsid w:val="00850746"/>
    <w:rsid w:val="00865714"/>
    <w:rsid w:val="0088183F"/>
    <w:rsid w:val="008D010C"/>
    <w:rsid w:val="00915E0A"/>
    <w:rsid w:val="00916B03"/>
    <w:rsid w:val="00930520"/>
    <w:rsid w:val="009332C6"/>
    <w:rsid w:val="00937656"/>
    <w:rsid w:val="00962090"/>
    <w:rsid w:val="009D1D49"/>
    <w:rsid w:val="009D6C06"/>
    <w:rsid w:val="00A75816"/>
    <w:rsid w:val="00A83E95"/>
    <w:rsid w:val="00AC1355"/>
    <w:rsid w:val="00B17E5C"/>
    <w:rsid w:val="00B65516"/>
    <w:rsid w:val="00C6521B"/>
    <w:rsid w:val="00CA1AFB"/>
    <w:rsid w:val="00CD5DE9"/>
    <w:rsid w:val="00CE0F70"/>
    <w:rsid w:val="00DA45B9"/>
    <w:rsid w:val="00DE29CC"/>
    <w:rsid w:val="00E27457"/>
    <w:rsid w:val="00E66521"/>
    <w:rsid w:val="00EB2312"/>
    <w:rsid w:val="00EE0BA5"/>
    <w:rsid w:val="00F04942"/>
    <w:rsid w:val="00F21CF2"/>
    <w:rsid w:val="00F70A74"/>
    <w:rsid w:val="00F743AC"/>
    <w:rsid w:val="00F76318"/>
    <w:rsid w:val="00FB7B0E"/>
    <w:rsid w:val="00FE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88EB"/>
  <w15:chartTrackingRefBased/>
  <w15:docId w15:val="{349B9B78-D9F0-4B43-B00F-BEE62EED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9D6C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C06"/>
    <w:pPr>
      <w:spacing w:after="0" w:line="240" w:lineRule="auto"/>
    </w:pPr>
  </w:style>
  <w:style w:type="paragraph" w:styleId="ListParagraph">
    <w:name w:val="List Paragraph"/>
    <w:basedOn w:val="Normal"/>
    <w:uiPriority w:val="34"/>
    <w:qFormat/>
    <w:rsid w:val="005D44DB"/>
    <w:pPr>
      <w:ind w:left="720"/>
      <w:contextualSpacing/>
    </w:pPr>
  </w:style>
  <w:style w:type="character" w:styleId="PlaceholderText">
    <w:name w:val="Placeholder Text"/>
    <w:basedOn w:val="DefaultParagraphFont"/>
    <w:uiPriority w:val="99"/>
    <w:semiHidden/>
    <w:rsid w:val="00AC1355"/>
    <w:rPr>
      <w:color w:val="808080"/>
    </w:rPr>
  </w:style>
  <w:style w:type="paragraph" w:styleId="BalloonText">
    <w:name w:val="Balloon Text"/>
    <w:basedOn w:val="Normal"/>
    <w:link w:val="BalloonTextChar"/>
    <w:uiPriority w:val="99"/>
    <w:semiHidden/>
    <w:unhideWhenUsed/>
    <w:rsid w:val="002E6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0.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1685</TotalTime>
  <Pages>1</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Clifton T</dc:creator>
  <cp:keywords/>
  <dc:description/>
  <cp:lastModifiedBy>Harris, Clifton T</cp:lastModifiedBy>
  <cp:revision>31</cp:revision>
  <cp:lastPrinted>2018-08-27T14:14:00Z</cp:lastPrinted>
  <dcterms:created xsi:type="dcterms:W3CDTF">2017-09-03T02:42:00Z</dcterms:created>
  <dcterms:modified xsi:type="dcterms:W3CDTF">2018-08-28T19:17:00Z</dcterms:modified>
</cp:coreProperties>
</file>