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A" w:rsidRPr="00383EF1" w:rsidRDefault="000E547A" w:rsidP="000E547A">
      <w:pPr>
        <w:ind w:left="360"/>
        <w:rPr>
          <w:rFonts w:ascii="Arial Narrow" w:eastAsia="Times" w:hAnsi="Arial Narrow"/>
          <w:szCs w:val="20"/>
        </w:rPr>
      </w:pPr>
    </w:p>
    <w:p w:rsidR="000E547A" w:rsidRPr="00383EF1" w:rsidRDefault="000E547A" w:rsidP="000E547A">
      <w:pPr>
        <w:ind w:left="360"/>
        <w:rPr>
          <w:rFonts w:ascii="Arial Narrow" w:eastAsia="Times" w:hAnsi="Arial Narrow"/>
          <w:szCs w:val="20"/>
        </w:rPr>
      </w:pPr>
    </w:p>
    <w:p w:rsidR="008E286B" w:rsidRDefault="008E286B" w:rsidP="008E286B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Name ___________________________</w:t>
      </w:r>
      <w:r>
        <w:rPr>
          <w:rFonts w:ascii="Arial" w:hAnsi="Arial"/>
          <w:color w:val="000000"/>
          <w:sz w:val="28"/>
          <w:szCs w:val="28"/>
        </w:rPr>
        <w:tab/>
      </w:r>
      <w:r w:rsidRPr="008906CA">
        <w:rPr>
          <w:rFonts w:ascii="Arial" w:hAnsi="Arial"/>
          <w:color w:val="000000"/>
          <w:sz w:val="28"/>
          <w:szCs w:val="28"/>
        </w:rPr>
        <w:t>Name ___________________________</w:t>
      </w:r>
    </w:p>
    <w:p w:rsidR="008E286B" w:rsidRDefault="008E286B" w:rsidP="008E286B">
      <w:pPr>
        <w:rPr>
          <w:rFonts w:ascii="Arial" w:hAnsi="Arial"/>
          <w:color w:val="000000"/>
          <w:sz w:val="28"/>
          <w:szCs w:val="28"/>
        </w:rPr>
      </w:pPr>
    </w:p>
    <w:p w:rsidR="008E286B" w:rsidRDefault="008E286B" w:rsidP="008E286B">
      <w:pPr>
        <w:rPr>
          <w:rFonts w:ascii="Arial" w:hAnsi="Arial"/>
          <w:color w:val="000000"/>
          <w:sz w:val="28"/>
          <w:szCs w:val="28"/>
        </w:rPr>
      </w:pPr>
      <w:r w:rsidRPr="008906CA">
        <w:rPr>
          <w:rFonts w:ascii="Arial" w:hAnsi="Arial"/>
          <w:color w:val="000000"/>
          <w:sz w:val="28"/>
          <w:szCs w:val="28"/>
        </w:rPr>
        <w:t>Name ___________________________</w:t>
      </w:r>
      <w:r w:rsidRPr="008906CA">
        <w:rPr>
          <w:rFonts w:ascii="Arial" w:hAnsi="Arial"/>
          <w:color w:val="000000"/>
          <w:sz w:val="28"/>
          <w:szCs w:val="28"/>
        </w:rPr>
        <w:tab/>
        <w:t>Name ___________________________</w:t>
      </w:r>
    </w:p>
    <w:p w:rsidR="008E286B" w:rsidRPr="00B66C87" w:rsidRDefault="008E286B" w:rsidP="008E286B">
      <w:pPr>
        <w:rPr>
          <w:rFonts w:ascii="Arial" w:hAnsi="Arial"/>
          <w:color w:val="000000"/>
          <w:sz w:val="28"/>
          <w:szCs w:val="28"/>
        </w:rPr>
      </w:pPr>
    </w:p>
    <w:p w:rsidR="008E286B" w:rsidRPr="00B66C87" w:rsidRDefault="008E286B" w:rsidP="008E286B">
      <w:pPr>
        <w:pStyle w:val="Heading1"/>
        <w:pBdr>
          <w:top w:val="single" w:sz="6" w:space="1" w:color="auto"/>
          <w:bottom w:val="single" w:sz="6" w:space="1" w:color="auto"/>
        </w:pBdr>
      </w:pPr>
      <w:r w:rsidRPr="00B66C87">
        <w:t xml:space="preserve">Geol 250 – Examination </w:t>
      </w:r>
      <w:r w:rsidR="00DA283A">
        <w:t>Three</w:t>
      </w:r>
      <w:bookmarkStart w:id="0" w:name="_GoBack"/>
      <w:bookmarkEnd w:id="0"/>
      <w:r>
        <w:t xml:space="preserve"> – Group Answers</w:t>
      </w:r>
    </w:p>
    <w:p w:rsidR="008E286B" w:rsidRPr="00D87930" w:rsidRDefault="008E286B" w:rsidP="008E286B">
      <w:pPr>
        <w:rPr>
          <w:rFonts w:ascii="Arial" w:eastAsia="Times" w:hAnsi="Arial"/>
          <w:szCs w:val="20"/>
        </w:rPr>
      </w:pPr>
    </w:p>
    <w:p w:rsidR="001354C6" w:rsidRPr="00383EF1" w:rsidRDefault="00627381" w:rsidP="0062738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eastAsia="Times" w:hAnsi="Arial Narrow"/>
          <w:szCs w:val="20"/>
        </w:rPr>
      </w:pPr>
      <w:r>
        <w:rPr>
          <w:rFonts w:ascii="Arial Narrow" w:hAnsi="Arial Narrow" w:cs="Arial"/>
        </w:rPr>
        <w:t>__________</w:t>
      </w:r>
      <w:r w:rsidR="001354C6" w:rsidRPr="00383EF1">
        <w:rPr>
          <w:rFonts w:ascii="Arial Narrow" w:hAnsi="Arial Narrow" w:cs="Arial"/>
        </w:rPr>
        <w:t xml:space="preserve"> </w:t>
      </w:r>
      <w:r w:rsidR="0032639D" w:rsidRPr="00383EF1">
        <w:rPr>
          <w:rFonts w:ascii="Arial Narrow" w:hAnsi="Arial Narrow" w:cs="Arial"/>
          <w:b/>
        </w:rPr>
        <w:t>cm</w:t>
      </w:r>
      <w:r w:rsidR="0032639D" w:rsidRPr="00383EF1">
        <w:rPr>
          <w:rFonts w:ascii="Arial Narrow" w:hAnsi="Arial Narrow" w:cs="Arial"/>
          <w:b/>
          <w:vertAlign w:val="superscript"/>
        </w:rPr>
        <w:t>3</w:t>
      </w:r>
    </w:p>
    <w:p w:rsidR="00A025C6" w:rsidRPr="00383EF1" w:rsidRDefault="0062738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>
        <w:rPr>
          <w:rFonts w:ascii="Arial Narrow" w:hAnsi="Arial Narrow" w:cs="Arial"/>
        </w:rPr>
        <w:t>__________</w:t>
      </w:r>
      <w:r w:rsidRPr="00383EF1">
        <w:rPr>
          <w:rFonts w:ascii="Arial Narrow" w:hAnsi="Arial Narrow" w:cs="Arial"/>
        </w:rPr>
        <w:t xml:space="preserve"> </w:t>
      </w:r>
      <w:r w:rsidR="000904F3" w:rsidRPr="00383EF1">
        <w:rPr>
          <w:rFonts w:ascii="Arial Narrow" w:hAnsi="Arial Narrow" w:cs="Arial"/>
          <w:b/>
        </w:rPr>
        <w:t>grams</w:t>
      </w:r>
    </w:p>
    <w:p w:rsidR="008809FD" w:rsidRPr="00383EF1" w:rsidRDefault="0062738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>
        <w:rPr>
          <w:rFonts w:ascii="Arial Narrow" w:hAnsi="Arial Narrow" w:cs="Arial"/>
        </w:rPr>
        <w:t>__________</w:t>
      </w:r>
      <w:r w:rsidRPr="00383EF1">
        <w:rPr>
          <w:rFonts w:ascii="Arial Narrow" w:hAnsi="Arial Narrow" w:cs="Arial"/>
        </w:rPr>
        <w:t xml:space="preserve"> </w:t>
      </w:r>
      <w:r w:rsidR="00525818" w:rsidRPr="00525818">
        <w:rPr>
          <w:rFonts w:ascii="Arial Narrow" w:hAnsi="Arial Narrow" w:cs="Arial"/>
          <w:b/>
        </w:rPr>
        <w:t>kilo</w:t>
      </w:r>
      <w:r w:rsidR="00556CCE" w:rsidRPr="00383EF1">
        <w:rPr>
          <w:rFonts w:ascii="Arial Narrow" w:hAnsi="Arial Narrow" w:cs="Arial"/>
          <w:b/>
        </w:rPr>
        <w:t>grams</w:t>
      </w:r>
    </w:p>
    <w:p w:rsidR="009A2D03" w:rsidRPr="00EE545F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EE545F">
        <w:rPr>
          <w:rFonts w:ascii="Arial Narrow" w:eastAsia="Times" w:hAnsi="Arial Narrow"/>
          <w:szCs w:val="20"/>
        </w:rPr>
        <w:t xml:space="preserve">[ </w:t>
      </w:r>
      <w:r w:rsidRPr="00EE545F">
        <w:rPr>
          <w:rFonts w:ascii="Arial Narrow" w:eastAsia="Times" w:hAnsi="Arial Narrow"/>
          <w:b/>
          <w:szCs w:val="20"/>
        </w:rPr>
        <w:t>sedimentary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igneous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metamorphic</w:t>
      </w:r>
      <w:r w:rsidRPr="00EE545F">
        <w:rPr>
          <w:rFonts w:ascii="Arial Narrow" w:eastAsia="Times" w:hAnsi="Arial Narrow"/>
          <w:szCs w:val="20"/>
        </w:rPr>
        <w:t xml:space="preserve"> ] (circle all that apply)</w:t>
      </w:r>
    </w:p>
    <w:p w:rsidR="009A2D03" w:rsidRPr="00EE545F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[ </w:t>
      </w:r>
      <w:r w:rsidRPr="00383EF1">
        <w:rPr>
          <w:rFonts w:ascii="Arial Narrow" w:eastAsia="Times" w:hAnsi="Arial Narrow"/>
          <w:b/>
          <w:szCs w:val="20"/>
        </w:rPr>
        <w:t>more</w:t>
      </w:r>
      <w:r w:rsidRPr="00383EF1">
        <w:rPr>
          <w:rFonts w:ascii="Arial Narrow" w:eastAsia="Times" w:hAnsi="Arial Narrow"/>
          <w:szCs w:val="20"/>
        </w:rPr>
        <w:t xml:space="preserve"> / </w:t>
      </w:r>
      <w:r w:rsidRPr="00383EF1">
        <w:rPr>
          <w:rFonts w:ascii="Arial Narrow" w:eastAsia="Times" w:hAnsi="Arial Narrow"/>
          <w:b/>
          <w:szCs w:val="20"/>
        </w:rPr>
        <w:t>less</w:t>
      </w:r>
      <w:r w:rsidRPr="00383EF1">
        <w:rPr>
          <w:rFonts w:ascii="Arial Narrow" w:eastAsia="Times" w:hAnsi="Arial Narrow"/>
          <w:szCs w:val="20"/>
        </w:rPr>
        <w:t xml:space="preserve"> ] (circle one) </w:t>
      </w:r>
    </w:p>
    <w:p w:rsidR="00383EF1" w:rsidRPr="00EE545F" w:rsidRDefault="009A2D03" w:rsidP="0062738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>[</w:t>
      </w:r>
      <w:r w:rsidR="00383EF1" w:rsidRPr="00383EF1">
        <w:rPr>
          <w:rFonts w:ascii="Arial Narrow" w:eastAsia="Times" w:hAnsi="Arial Narrow"/>
          <w:szCs w:val="20"/>
        </w:rPr>
        <w:t xml:space="preserve"> </w:t>
      </w:r>
      <w:r w:rsidRPr="00383EF1">
        <w:rPr>
          <w:rFonts w:ascii="Arial Narrow" w:eastAsia="Times" w:hAnsi="Arial Narrow"/>
          <w:b/>
          <w:szCs w:val="20"/>
        </w:rPr>
        <w:t>texture</w:t>
      </w:r>
      <w:r w:rsidRPr="00383EF1">
        <w:rPr>
          <w:rFonts w:ascii="Arial Narrow" w:eastAsia="Times" w:hAnsi="Arial Narrow"/>
          <w:szCs w:val="20"/>
        </w:rPr>
        <w:t xml:space="preserve"> / </w:t>
      </w:r>
      <w:r w:rsidRPr="00383EF1">
        <w:rPr>
          <w:rFonts w:ascii="Arial Narrow" w:eastAsia="Times" w:hAnsi="Arial Narrow"/>
          <w:b/>
          <w:szCs w:val="20"/>
        </w:rPr>
        <w:t>composition</w:t>
      </w:r>
      <w:r w:rsidR="00383EF1" w:rsidRPr="00383EF1">
        <w:rPr>
          <w:rFonts w:ascii="Arial Narrow" w:eastAsia="Times" w:hAnsi="Arial Narrow"/>
          <w:szCs w:val="20"/>
        </w:rPr>
        <w:t xml:space="preserve"> </w:t>
      </w:r>
      <w:r w:rsidRPr="00383EF1">
        <w:rPr>
          <w:rFonts w:ascii="Arial Narrow" w:eastAsia="Times" w:hAnsi="Arial Narrow"/>
          <w:szCs w:val="20"/>
        </w:rPr>
        <w:t xml:space="preserve">] (circle one). </w:t>
      </w:r>
    </w:p>
    <w:p w:rsidR="00383EF1" w:rsidRPr="00EE545F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EE545F">
        <w:rPr>
          <w:rFonts w:ascii="Arial Narrow" w:eastAsia="Times" w:hAnsi="Arial Narrow"/>
          <w:szCs w:val="20"/>
        </w:rPr>
        <w:t>[</w:t>
      </w:r>
      <w:r w:rsidRPr="00EE545F">
        <w:rPr>
          <w:rFonts w:ascii="Arial Narrow" w:eastAsia="Times" w:hAnsi="Arial Narrow"/>
          <w:b/>
          <w:szCs w:val="20"/>
        </w:rPr>
        <w:t>increase roundedness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increase sorting</w:t>
      </w:r>
      <w:r w:rsidRPr="00EE545F">
        <w:rPr>
          <w:rFonts w:ascii="Arial Narrow" w:eastAsia="Times" w:hAnsi="Arial Narrow"/>
          <w:szCs w:val="20"/>
        </w:rPr>
        <w:t xml:space="preserve"> / </w:t>
      </w:r>
      <w:r w:rsidRPr="00EE545F">
        <w:rPr>
          <w:rFonts w:ascii="Arial Narrow" w:eastAsia="Times" w:hAnsi="Arial Narrow"/>
          <w:b/>
          <w:szCs w:val="20"/>
        </w:rPr>
        <w:t>increase clast size</w:t>
      </w:r>
      <w:r w:rsidRPr="00EE545F">
        <w:rPr>
          <w:rFonts w:ascii="Arial Narrow" w:eastAsia="Times" w:hAnsi="Arial Narrow"/>
          <w:szCs w:val="20"/>
        </w:rPr>
        <w:t>] (circle all that apply)</w:t>
      </w:r>
    </w:p>
    <w:p w:rsidR="009A2D03" w:rsidRPr="00EE545F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[ </w:t>
      </w:r>
      <w:r w:rsidRPr="00383EF1">
        <w:rPr>
          <w:rFonts w:ascii="Arial Narrow" w:eastAsia="Times" w:hAnsi="Arial Narrow"/>
          <w:b/>
          <w:szCs w:val="20"/>
        </w:rPr>
        <w:t>increases</w:t>
      </w:r>
      <w:r w:rsidRPr="00383EF1">
        <w:rPr>
          <w:rFonts w:ascii="Arial Narrow" w:eastAsia="Times" w:hAnsi="Arial Narrow"/>
          <w:szCs w:val="20"/>
        </w:rPr>
        <w:t xml:space="preserve"> / </w:t>
      </w:r>
      <w:r w:rsidRPr="00383EF1">
        <w:rPr>
          <w:rFonts w:ascii="Arial Narrow" w:eastAsia="Times" w:hAnsi="Arial Narrow"/>
          <w:b/>
          <w:szCs w:val="20"/>
        </w:rPr>
        <w:t>decreases</w:t>
      </w:r>
      <w:r w:rsidRPr="00383EF1">
        <w:rPr>
          <w:rFonts w:ascii="Arial Narrow" w:eastAsia="Times" w:hAnsi="Arial Narrow"/>
          <w:szCs w:val="20"/>
        </w:rPr>
        <w:t xml:space="preserve"> ] (circle one) </w:t>
      </w:r>
    </w:p>
    <w:p w:rsidR="00383EF1" w:rsidRPr="00EE545F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>[</w:t>
      </w:r>
      <w:r w:rsidRPr="00383EF1">
        <w:rPr>
          <w:rFonts w:ascii="Arial Narrow" w:eastAsia="Times" w:hAnsi="Arial Narrow"/>
          <w:b/>
          <w:szCs w:val="20"/>
        </w:rPr>
        <w:t>True</w:t>
      </w:r>
      <w:r w:rsidRPr="00383EF1">
        <w:rPr>
          <w:rFonts w:ascii="Arial Narrow" w:eastAsia="Times" w:hAnsi="Arial Narrow"/>
          <w:szCs w:val="20"/>
        </w:rPr>
        <w:t xml:space="preserve"> or </w:t>
      </w:r>
      <w:r w:rsidRPr="00383EF1">
        <w:rPr>
          <w:rFonts w:ascii="Arial Narrow" w:eastAsia="Times" w:hAnsi="Arial Narrow"/>
          <w:b/>
          <w:szCs w:val="20"/>
        </w:rPr>
        <w:t>False</w:t>
      </w:r>
      <w:r w:rsidR="00627381">
        <w:rPr>
          <w:rFonts w:ascii="Arial Narrow" w:eastAsia="Times" w:hAnsi="Arial Narrow"/>
          <w:szCs w:val="20"/>
        </w:rPr>
        <w:t>] (circle one)</w:t>
      </w:r>
    </w:p>
    <w:p w:rsidR="009A2D03" w:rsidRPr="00EE545F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[</w:t>
      </w:r>
      <w:r w:rsidRPr="00383EF1">
        <w:rPr>
          <w:rFonts w:ascii="Arial Narrow" w:eastAsia="Times" w:hAnsi="Arial Narrow"/>
          <w:b/>
          <w:szCs w:val="20"/>
        </w:rPr>
        <w:t>True</w:t>
      </w:r>
      <w:r w:rsidRPr="00383EF1">
        <w:rPr>
          <w:rFonts w:ascii="Arial Narrow" w:eastAsia="Times" w:hAnsi="Arial Narrow"/>
          <w:szCs w:val="20"/>
        </w:rPr>
        <w:t xml:space="preserve"> or </w:t>
      </w:r>
      <w:r w:rsidRPr="00383EF1">
        <w:rPr>
          <w:rFonts w:ascii="Arial Narrow" w:eastAsia="Times" w:hAnsi="Arial Narrow"/>
          <w:b/>
          <w:szCs w:val="20"/>
        </w:rPr>
        <w:t>False</w:t>
      </w:r>
      <w:r w:rsidRPr="00383EF1">
        <w:rPr>
          <w:rFonts w:ascii="Arial Narrow" w:eastAsia="Times" w:hAnsi="Arial Narrow"/>
          <w:szCs w:val="20"/>
        </w:rPr>
        <w:t xml:space="preserve">] (circle one) </w:t>
      </w:r>
    </w:p>
    <w:p w:rsidR="009A2D03" w:rsidRDefault="00383EF1" w:rsidP="0062738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9A2D03" w:rsidRPr="00EE545F">
        <w:rPr>
          <w:rFonts w:ascii="Arial Narrow" w:eastAsia="Times" w:hAnsi="Arial Narrow"/>
          <w:szCs w:val="20"/>
        </w:rPr>
        <w:t xml:space="preserve">[ </w:t>
      </w:r>
      <w:r w:rsidR="009A2D03" w:rsidRPr="00EE545F">
        <w:rPr>
          <w:rFonts w:ascii="Arial Narrow" w:eastAsia="Times" w:hAnsi="Arial Narrow"/>
          <w:b/>
          <w:szCs w:val="20"/>
        </w:rPr>
        <w:t>igneous</w:t>
      </w:r>
      <w:r w:rsidR="009A2D03" w:rsidRPr="00EE545F">
        <w:rPr>
          <w:rFonts w:ascii="Arial Narrow" w:eastAsia="Times" w:hAnsi="Arial Narrow"/>
          <w:szCs w:val="20"/>
        </w:rPr>
        <w:t xml:space="preserve"> / </w:t>
      </w:r>
      <w:r w:rsidR="009A2D03" w:rsidRPr="00EE545F">
        <w:rPr>
          <w:rFonts w:ascii="Arial Narrow" w:eastAsia="Times" w:hAnsi="Arial Narrow"/>
          <w:b/>
          <w:szCs w:val="20"/>
        </w:rPr>
        <w:t>metamorphic</w:t>
      </w:r>
      <w:r w:rsidR="009A2D03" w:rsidRPr="00EE545F">
        <w:rPr>
          <w:rFonts w:ascii="Arial Narrow" w:eastAsia="Times" w:hAnsi="Arial Narrow"/>
          <w:szCs w:val="20"/>
        </w:rPr>
        <w:t xml:space="preserve"> / </w:t>
      </w:r>
      <w:r w:rsidR="009A2D03" w:rsidRPr="00EE545F">
        <w:rPr>
          <w:rFonts w:ascii="Arial Narrow" w:eastAsia="Times" w:hAnsi="Arial Narrow"/>
          <w:b/>
          <w:szCs w:val="20"/>
        </w:rPr>
        <w:t>sedimentary</w:t>
      </w:r>
      <w:r w:rsidR="009A2D03" w:rsidRPr="00EE545F">
        <w:rPr>
          <w:rFonts w:ascii="Arial Narrow" w:eastAsia="Times" w:hAnsi="Arial Narrow"/>
          <w:szCs w:val="20"/>
        </w:rPr>
        <w:t xml:space="preserve"> ] (circle all that apply).</w:t>
      </w:r>
    </w:p>
    <w:p w:rsidR="00627381" w:rsidRPr="00EE545F" w:rsidRDefault="00627381" w:rsidP="00627381">
      <w:pPr>
        <w:ind w:left="360"/>
        <w:rPr>
          <w:rFonts w:ascii="Arial Narrow" w:eastAsia="Times" w:hAnsi="Arial Narrow"/>
          <w:szCs w:val="20"/>
        </w:rPr>
      </w:pPr>
    </w:p>
    <w:p w:rsidR="00383EF1" w:rsidRDefault="00627381" w:rsidP="00383EF1">
      <w:pPr>
        <w:pStyle w:val="ListParagraph"/>
        <w:numPr>
          <w:ilvl w:val="0"/>
          <w:numId w:val="5"/>
        </w:numPr>
        <w:ind w:left="360"/>
        <w:rPr>
          <w:rFonts w:ascii="Arial Narrow" w:eastAsia="Times" w:hAnsi="Arial Narrow"/>
          <w:sz w:val="24"/>
          <w:szCs w:val="20"/>
        </w:rPr>
      </w:pPr>
      <w:r>
        <w:rPr>
          <w:rFonts w:ascii="Arial Narrow" w:eastAsia="Times" w:hAnsi="Arial Narrow"/>
          <w:sz w:val="24"/>
          <w:szCs w:val="20"/>
        </w:rPr>
        <w:t xml:space="preserve">  </w:t>
      </w:r>
    </w:p>
    <w:p w:rsidR="00627381" w:rsidRDefault="00627381" w:rsidP="00627381">
      <w:pPr>
        <w:pStyle w:val="ListParagraph"/>
        <w:ind w:left="360"/>
        <w:rPr>
          <w:rFonts w:ascii="Arial Narrow" w:eastAsia="Times" w:hAnsi="Arial Narrow"/>
          <w:sz w:val="24"/>
          <w:szCs w:val="20"/>
        </w:rPr>
      </w:pPr>
    </w:p>
    <w:p w:rsidR="00627381" w:rsidRPr="00EE545F" w:rsidRDefault="00627381" w:rsidP="00627381">
      <w:pPr>
        <w:pStyle w:val="ListParagraph"/>
        <w:ind w:left="360"/>
        <w:rPr>
          <w:rFonts w:ascii="Arial Narrow" w:eastAsia="Times" w:hAnsi="Arial Narrow"/>
          <w:sz w:val="24"/>
          <w:szCs w:val="20"/>
        </w:rPr>
      </w:pPr>
    </w:p>
    <w:p w:rsidR="0002403D" w:rsidRDefault="0062738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>
        <w:rPr>
          <w:rFonts w:ascii="Arial Narrow" w:eastAsia="Times" w:hAnsi="Arial Narrow"/>
          <w:szCs w:val="20"/>
        </w:rPr>
        <w:t xml:space="preserve">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9A2D03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9A2D03" w:rsidRDefault="009A2D03" w:rsidP="0062738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9A2D03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EE545F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627381">
        <w:rPr>
          <w:rFonts w:ascii="Arial Narrow" w:eastAsia="Times" w:hAnsi="Arial Narrow"/>
          <w:szCs w:val="20"/>
        </w:rPr>
        <w:t xml:space="preserve"> </w:t>
      </w:r>
      <w:r w:rsidR="00627381" w:rsidRPr="00627381">
        <w:rPr>
          <w:rFonts w:ascii="Arial Narrow" w:eastAsia="Times" w:hAnsi="Arial Narrow"/>
          <w:szCs w:val="20"/>
        </w:rPr>
        <w:t xml:space="preserve">___________________   </w:t>
      </w:r>
      <w:r w:rsidR="00627381">
        <w:rPr>
          <w:rFonts w:ascii="Arial Narrow" w:eastAsia="Times" w:hAnsi="Arial Narrow"/>
          <w:szCs w:val="20"/>
        </w:rPr>
        <w:t>___________________</w:t>
      </w:r>
    </w:p>
    <w:p w:rsidR="00627381" w:rsidRDefault="00627381" w:rsidP="00627381">
      <w:pPr>
        <w:spacing w:line="360" w:lineRule="auto"/>
        <w:ind w:left="360"/>
        <w:rPr>
          <w:rFonts w:ascii="Arial Narrow" w:eastAsia="Times" w:hAnsi="Arial Narrow"/>
          <w:szCs w:val="20"/>
        </w:rPr>
      </w:pPr>
    </w:p>
    <w:p w:rsidR="009A2D03" w:rsidRDefault="009A2D03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62738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553845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553845" w:rsidRDefault="00383EF1" w:rsidP="0062738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02403D" w:rsidRDefault="0062738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>
        <w:rPr>
          <w:rFonts w:ascii="Arial Narrow" w:eastAsia="Times" w:hAnsi="Arial Narrow"/>
          <w:szCs w:val="20"/>
        </w:rPr>
        <w:t xml:space="preserve">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02403D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02403D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 </w:t>
      </w: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627381" w:rsidRPr="00383EF1" w:rsidRDefault="00627381" w:rsidP="00627381">
      <w:pPr>
        <w:spacing w:line="360" w:lineRule="auto"/>
        <w:rPr>
          <w:rFonts w:ascii="Arial Narrow" w:eastAsia="Times" w:hAnsi="Arial Narrow"/>
          <w:szCs w:val="20"/>
        </w:rPr>
      </w:pPr>
    </w:p>
    <w:p w:rsidR="00383EF1" w:rsidRDefault="00383EF1" w:rsidP="00627381">
      <w:pPr>
        <w:numPr>
          <w:ilvl w:val="0"/>
          <w:numId w:val="5"/>
        </w:numPr>
        <w:spacing w:line="360" w:lineRule="auto"/>
        <w:ind w:left="360"/>
        <w:rPr>
          <w:rFonts w:ascii="Arial Narrow" w:eastAsia="Times" w:hAnsi="Arial Narrow"/>
          <w:szCs w:val="20"/>
        </w:rPr>
      </w:pPr>
      <w:r w:rsidRPr="00383EF1">
        <w:rPr>
          <w:rFonts w:ascii="Arial Narrow" w:eastAsia="Times" w:hAnsi="Arial Narrow"/>
          <w:szCs w:val="20"/>
        </w:rPr>
        <w:t xml:space="preserve"> </w:t>
      </w:r>
      <w:r w:rsidR="00627381">
        <w:rPr>
          <w:rFonts w:ascii="Arial Narrow" w:eastAsia="Times" w:hAnsi="Arial Narrow"/>
          <w:szCs w:val="20"/>
        </w:rPr>
        <w:t xml:space="preserve">  </w:t>
      </w:r>
    </w:p>
    <w:p w:rsidR="00627381" w:rsidRPr="00383EF1" w:rsidRDefault="00627381" w:rsidP="00627381">
      <w:pPr>
        <w:rPr>
          <w:rFonts w:ascii="Arial Narrow" w:eastAsia="Times" w:hAnsi="Arial Narrow"/>
          <w:szCs w:val="20"/>
        </w:rPr>
      </w:pPr>
    </w:p>
    <w:p w:rsidR="00164120" w:rsidRPr="00383EF1" w:rsidRDefault="00627381" w:rsidP="00627381">
      <w:pPr>
        <w:tabs>
          <w:tab w:val="left" w:pos="8035"/>
        </w:tabs>
        <w:rPr>
          <w:rFonts w:ascii="Arial Narrow" w:eastAsia="Times" w:hAnsi="Arial Narrow"/>
          <w:szCs w:val="20"/>
        </w:rPr>
      </w:pPr>
      <w:r>
        <w:rPr>
          <w:rFonts w:ascii="Arial Narrow" w:eastAsia="Times" w:hAnsi="Arial Narrow"/>
          <w:szCs w:val="20"/>
        </w:rPr>
        <w:tab/>
      </w:r>
    </w:p>
    <w:sectPr w:rsidR="00164120" w:rsidRPr="00383EF1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1E31"/>
    <w:multiLevelType w:val="hybridMultilevel"/>
    <w:tmpl w:val="D708CD7C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B0064"/>
    <w:multiLevelType w:val="hybridMultilevel"/>
    <w:tmpl w:val="2F6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7C21"/>
    <w:multiLevelType w:val="hybridMultilevel"/>
    <w:tmpl w:val="BB98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0256"/>
    <w:multiLevelType w:val="hybridMultilevel"/>
    <w:tmpl w:val="8B72079C"/>
    <w:lvl w:ilvl="0" w:tplc="C48A85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2403D"/>
    <w:rsid w:val="00045ADD"/>
    <w:rsid w:val="000527A0"/>
    <w:rsid w:val="000904F3"/>
    <w:rsid w:val="00090EEE"/>
    <w:rsid w:val="00091FDD"/>
    <w:rsid w:val="000A6744"/>
    <w:rsid w:val="000C0498"/>
    <w:rsid w:val="000E547A"/>
    <w:rsid w:val="000F7E15"/>
    <w:rsid w:val="00131345"/>
    <w:rsid w:val="001354C6"/>
    <w:rsid w:val="00164120"/>
    <w:rsid w:val="00182F2C"/>
    <w:rsid w:val="001C01C7"/>
    <w:rsid w:val="001C5652"/>
    <w:rsid w:val="001C5842"/>
    <w:rsid w:val="001C77ED"/>
    <w:rsid w:val="001F26A7"/>
    <w:rsid w:val="00217953"/>
    <w:rsid w:val="00245C3A"/>
    <w:rsid w:val="00262B13"/>
    <w:rsid w:val="0026301D"/>
    <w:rsid w:val="00271517"/>
    <w:rsid w:val="0027512A"/>
    <w:rsid w:val="00297F9A"/>
    <w:rsid w:val="002B4368"/>
    <w:rsid w:val="002B57D1"/>
    <w:rsid w:val="002C22F3"/>
    <w:rsid w:val="0031420F"/>
    <w:rsid w:val="00316CE3"/>
    <w:rsid w:val="0032639D"/>
    <w:rsid w:val="00331EB2"/>
    <w:rsid w:val="00337963"/>
    <w:rsid w:val="00343CA5"/>
    <w:rsid w:val="00354D63"/>
    <w:rsid w:val="00355E91"/>
    <w:rsid w:val="00374657"/>
    <w:rsid w:val="00376D63"/>
    <w:rsid w:val="00383EF1"/>
    <w:rsid w:val="003A6B70"/>
    <w:rsid w:val="003A7A01"/>
    <w:rsid w:val="00423031"/>
    <w:rsid w:val="00424F8C"/>
    <w:rsid w:val="004516C0"/>
    <w:rsid w:val="0048141B"/>
    <w:rsid w:val="00497051"/>
    <w:rsid w:val="004C069A"/>
    <w:rsid w:val="004E4BBA"/>
    <w:rsid w:val="004F1C19"/>
    <w:rsid w:val="00525818"/>
    <w:rsid w:val="00551D5C"/>
    <w:rsid w:val="00553845"/>
    <w:rsid w:val="00556CCE"/>
    <w:rsid w:val="0056428D"/>
    <w:rsid w:val="0056763C"/>
    <w:rsid w:val="005E0194"/>
    <w:rsid w:val="005E79F9"/>
    <w:rsid w:val="00603149"/>
    <w:rsid w:val="00622C85"/>
    <w:rsid w:val="0062503A"/>
    <w:rsid w:val="00627381"/>
    <w:rsid w:val="0065225D"/>
    <w:rsid w:val="00674D66"/>
    <w:rsid w:val="00695571"/>
    <w:rsid w:val="006A0264"/>
    <w:rsid w:val="006A276E"/>
    <w:rsid w:val="006E5C42"/>
    <w:rsid w:val="006F4246"/>
    <w:rsid w:val="006F69A2"/>
    <w:rsid w:val="00705689"/>
    <w:rsid w:val="00737B4A"/>
    <w:rsid w:val="00773F88"/>
    <w:rsid w:val="00774DDA"/>
    <w:rsid w:val="00786580"/>
    <w:rsid w:val="007A7407"/>
    <w:rsid w:val="007C150A"/>
    <w:rsid w:val="007C7B49"/>
    <w:rsid w:val="00823E55"/>
    <w:rsid w:val="008330BD"/>
    <w:rsid w:val="00834E50"/>
    <w:rsid w:val="008809FD"/>
    <w:rsid w:val="0088152F"/>
    <w:rsid w:val="00891C42"/>
    <w:rsid w:val="008A0ED5"/>
    <w:rsid w:val="008A6725"/>
    <w:rsid w:val="008A6CFF"/>
    <w:rsid w:val="008B35FB"/>
    <w:rsid w:val="008D3B61"/>
    <w:rsid w:val="008E286B"/>
    <w:rsid w:val="00905358"/>
    <w:rsid w:val="00911314"/>
    <w:rsid w:val="00926DA6"/>
    <w:rsid w:val="00956023"/>
    <w:rsid w:val="00964FCA"/>
    <w:rsid w:val="00965544"/>
    <w:rsid w:val="00990AFC"/>
    <w:rsid w:val="00991C6A"/>
    <w:rsid w:val="009A2D03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4EE8"/>
    <w:rsid w:val="00B26576"/>
    <w:rsid w:val="00B66C87"/>
    <w:rsid w:val="00BC650F"/>
    <w:rsid w:val="00BE449D"/>
    <w:rsid w:val="00C164B5"/>
    <w:rsid w:val="00C2429D"/>
    <w:rsid w:val="00C468B4"/>
    <w:rsid w:val="00C6247A"/>
    <w:rsid w:val="00C64D1A"/>
    <w:rsid w:val="00C84FCB"/>
    <w:rsid w:val="00C92CE5"/>
    <w:rsid w:val="00CA33FC"/>
    <w:rsid w:val="00CC19CC"/>
    <w:rsid w:val="00CC3EBC"/>
    <w:rsid w:val="00CD329F"/>
    <w:rsid w:val="00CD58F5"/>
    <w:rsid w:val="00CF67D2"/>
    <w:rsid w:val="00D52CD9"/>
    <w:rsid w:val="00D53AD7"/>
    <w:rsid w:val="00D61252"/>
    <w:rsid w:val="00D845FC"/>
    <w:rsid w:val="00DA283A"/>
    <w:rsid w:val="00DB4486"/>
    <w:rsid w:val="00DB4E14"/>
    <w:rsid w:val="00DE021B"/>
    <w:rsid w:val="00DF6F11"/>
    <w:rsid w:val="00E16C7A"/>
    <w:rsid w:val="00E420F0"/>
    <w:rsid w:val="00E57B5B"/>
    <w:rsid w:val="00E644DF"/>
    <w:rsid w:val="00E9195A"/>
    <w:rsid w:val="00EC56F6"/>
    <w:rsid w:val="00EE545F"/>
    <w:rsid w:val="00F322D8"/>
    <w:rsid w:val="00F4284D"/>
    <w:rsid w:val="00F653BA"/>
    <w:rsid w:val="00F7013C"/>
    <w:rsid w:val="00FB7C2B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545F"/>
    <w:rPr>
      <w:rFonts w:ascii="Arial" w:eastAsia="Times" w:hAnsi="Arial"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D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545F"/>
    <w:rPr>
      <w:rFonts w:ascii="Arial" w:eastAsia="Times" w:hAnsi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4</cp:revision>
  <cp:lastPrinted>2014-11-05T14:13:00Z</cp:lastPrinted>
  <dcterms:created xsi:type="dcterms:W3CDTF">2014-11-05T16:33:00Z</dcterms:created>
  <dcterms:modified xsi:type="dcterms:W3CDTF">2014-11-05T16:37:00Z</dcterms:modified>
</cp:coreProperties>
</file>